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429AC" w14:textId="77777777" w:rsidR="001C0DE2" w:rsidRPr="000A7C14" w:rsidRDefault="001F3D06" w:rsidP="00380DDA">
      <w:pPr>
        <w:pStyle w:val="Act"/>
        <w:spacing w:before="0"/>
        <w:rPr>
          <w:rFonts w:ascii="Univers" w:hAnsi="Univers"/>
          <w:sz w:val="24"/>
        </w:rPr>
      </w:pPr>
      <w:r w:rsidRPr="000A7C14">
        <w:rPr>
          <w:rFonts w:ascii="Univers" w:hAnsi="Univers"/>
          <w:sz w:val="24"/>
        </w:rPr>
        <w:t>FINANCIAL REPORTING ACT</w:t>
      </w:r>
    </w:p>
    <w:p w14:paraId="16AF76DD" w14:textId="77777777" w:rsidR="001C0DE2" w:rsidRPr="000A7C14" w:rsidRDefault="001F3D06" w:rsidP="00380DDA">
      <w:pPr>
        <w:pStyle w:val="continued"/>
        <w:spacing w:before="0"/>
        <w:jc w:val="center"/>
        <w:rPr>
          <w:rFonts w:ascii="Univers" w:hAnsi="Univers"/>
          <w:sz w:val="24"/>
        </w:rPr>
      </w:pPr>
      <w:r w:rsidRPr="000A7C14">
        <w:rPr>
          <w:rFonts w:ascii="Univers" w:hAnsi="Univers"/>
          <w:sz w:val="24"/>
        </w:rPr>
        <w:t>Act 45 of 2004</w:t>
      </w:r>
      <w:r w:rsidR="0003456D" w:rsidRPr="000A7C14">
        <w:rPr>
          <w:rFonts w:ascii="Univers" w:hAnsi="Univers"/>
          <w:sz w:val="24"/>
        </w:rPr>
        <w:t xml:space="preserve"> –</w:t>
      </w:r>
      <w:r w:rsidRPr="000A7C14">
        <w:rPr>
          <w:rFonts w:ascii="Univers" w:hAnsi="Univers"/>
          <w:sz w:val="24"/>
        </w:rPr>
        <w:t xml:space="preserve"> 20 January 2005</w:t>
      </w:r>
    </w:p>
    <w:p w14:paraId="646FCBC8" w14:textId="77777777" w:rsidR="001C0DE2" w:rsidRPr="000A7C14" w:rsidRDefault="001C0DE2" w:rsidP="00380DDA">
      <w:pPr>
        <w:pStyle w:val="continued"/>
        <w:spacing w:before="0"/>
        <w:jc w:val="center"/>
        <w:rPr>
          <w:rFonts w:ascii="Univers" w:hAnsi="Univers"/>
          <w:sz w:val="24"/>
        </w:rPr>
      </w:pPr>
    </w:p>
    <w:p w14:paraId="2FE9AD25" w14:textId="381754BF" w:rsidR="001C0DE2" w:rsidRPr="000A7C14" w:rsidRDefault="003A2003" w:rsidP="00380DDA">
      <w:pPr>
        <w:pStyle w:val="subsection"/>
        <w:spacing w:before="0"/>
        <w:ind w:firstLine="0"/>
        <w:rPr>
          <w:rFonts w:ascii="Univers" w:hAnsi="Univers"/>
          <w:b/>
          <w:sz w:val="24"/>
          <w:szCs w:val="22"/>
          <w:lang w:val="pt-BR"/>
        </w:rPr>
      </w:pPr>
      <w:r w:rsidRPr="000A7C14">
        <w:rPr>
          <w:rFonts w:ascii="Univers" w:hAnsi="Univers"/>
          <w:b/>
          <w:bCs/>
          <w:szCs w:val="22"/>
          <w:lang w:val="pt-BR"/>
        </w:rPr>
        <w:t xml:space="preserve">Amended 27/12 (cio 22/12/12); 27/13 (cio 22/12/12; 21/12/13); 18/16 (cio 7/9/16); 10/17 (cio 24/7/17); 11/18 (cio 9/8/18); </w:t>
      </w:r>
      <w:r w:rsidRPr="000A7C14">
        <w:rPr>
          <w:rFonts w:ascii="Univers" w:hAnsi="Univers"/>
          <w:b/>
          <w:szCs w:val="22"/>
          <w:lang w:val="pt-BR"/>
        </w:rPr>
        <w:t>9/19 (cio 29/5/19); 13/19 (cio 25/7/19); 23/17 – P1/2020 (cio 16/1/2020); 1/20 (cio 23/3/2020); 5/2020 (cio 9/7/2020); 7/2020 (cio 7/8/2020); 15/21 (cio 5/8/21); 15/22 (cio 2/8/22); GN 97/23 (cio 8/7/23);</w:t>
      </w:r>
      <w:r w:rsidR="008F5983" w:rsidRPr="000A7C14">
        <w:rPr>
          <w:rFonts w:ascii="Univers" w:hAnsi="Univers"/>
          <w:b/>
          <w:szCs w:val="22"/>
          <w:lang w:val="pt-BR"/>
        </w:rPr>
        <w:t xml:space="preserve"> 11/</w:t>
      </w:r>
      <w:r w:rsidR="00CD6A76" w:rsidRPr="000A7C14">
        <w:rPr>
          <w:rFonts w:ascii="Univers" w:hAnsi="Univers"/>
          <w:b/>
          <w:szCs w:val="22"/>
          <w:lang w:val="pt-BR"/>
        </w:rPr>
        <w:t>2</w:t>
      </w:r>
      <w:r w:rsidR="008F5983" w:rsidRPr="000A7C14">
        <w:rPr>
          <w:rFonts w:ascii="Univers" w:hAnsi="Univers"/>
          <w:b/>
          <w:szCs w:val="22"/>
          <w:lang w:val="pt-BR"/>
        </w:rPr>
        <w:t>4 (cio 27/7/24; partly NIF)</w:t>
      </w:r>
    </w:p>
    <w:p w14:paraId="32A43717" w14:textId="77777777" w:rsidR="001C0DE2" w:rsidRPr="000A7C14" w:rsidRDefault="001C0DE2" w:rsidP="00380DDA">
      <w:pPr>
        <w:pStyle w:val="subsection"/>
        <w:spacing w:before="0"/>
        <w:ind w:firstLine="0"/>
        <w:rPr>
          <w:rFonts w:ascii="Univers" w:hAnsi="Univers"/>
          <w:b/>
          <w:sz w:val="24"/>
          <w:szCs w:val="22"/>
          <w:lang w:val="pt-BR"/>
        </w:rPr>
      </w:pPr>
    </w:p>
    <w:p w14:paraId="60E22E3E" w14:textId="77777777" w:rsidR="001C0DE2" w:rsidRPr="000A7C14" w:rsidRDefault="001F3D06" w:rsidP="00380DDA">
      <w:pPr>
        <w:pStyle w:val="aoshead"/>
        <w:spacing w:before="0"/>
        <w:rPr>
          <w:rFonts w:ascii="Univers" w:hAnsi="Univers"/>
          <w:sz w:val="24"/>
        </w:rPr>
      </w:pPr>
      <w:r w:rsidRPr="000A7C14">
        <w:rPr>
          <w:rFonts w:ascii="Univers" w:hAnsi="Univers"/>
          <w:sz w:val="24"/>
        </w:rPr>
        <w:t>ARRANGEMENT OF SECTIONS</w:t>
      </w:r>
    </w:p>
    <w:p w14:paraId="6014E5E6" w14:textId="77777777" w:rsidR="001C0DE2" w:rsidRPr="000A7C14" w:rsidRDefault="001C0DE2" w:rsidP="00380DDA">
      <w:pPr>
        <w:pStyle w:val="aoshead"/>
        <w:spacing w:before="0"/>
        <w:rPr>
          <w:rFonts w:ascii="Univers" w:hAnsi="Univers"/>
          <w:sz w:val="24"/>
        </w:rPr>
      </w:pPr>
    </w:p>
    <w:p w14:paraId="1CC49F8B" w14:textId="77777777" w:rsidR="0003456D" w:rsidRPr="000A7C14" w:rsidRDefault="0003456D" w:rsidP="00380DDA">
      <w:pPr>
        <w:pStyle w:val="aoshead"/>
        <w:spacing w:before="0"/>
        <w:jc w:val="left"/>
        <w:rPr>
          <w:rFonts w:ascii="Univers" w:hAnsi="Univers"/>
          <w:i/>
          <w:sz w:val="24"/>
        </w:rPr>
      </w:pPr>
      <w:r w:rsidRPr="000A7C14">
        <w:rPr>
          <w:rFonts w:ascii="Univers" w:hAnsi="Univers"/>
          <w:i/>
          <w:sz w:val="24"/>
        </w:rPr>
        <w:t>Section</w:t>
      </w:r>
    </w:p>
    <w:p w14:paraId="3E295C0E" w14:textId="77777777" w:rsidR="001C0DE2" w:rsidRPr="000A7C14" w:rsidRDefault="001C0DE2" w:rsidP="00380DDA">
      <w:pPr>
        <w:pStyle w:val="aoshead"/>
        <w:spacing w:before="0"/>
        <w:jc w:val="left"/>
        <w:rPr>
          <w:rFonts w:ascii="Univers" w:hAnsi="Univers"/>
          <w:iCs/>
          <w:sz w:val="24"/>
        </w:rPr>
      </w:pPr>
    </w:p>
    <w:tbl>
      <w:tblPr>
        <w:tblW w:w="5000" w:type="pct"/>
        <w:jc w:val="center"/>
        <w:tblCellMar>
          <w:left w:w="0" w:type="dxa"/>
          <w:right w:w="0" w:type="dxa"/>
        </w:tblCellMar>
        <w:tblLook w:val="0000" w:firstRow="0" w:lastRow="0" w:firstColumn="0" w:lastColumn="0" w:noHBand="0" w:noVBand="0"/>
      </w:tblPr>
      <w:tblGrid>
        <w:gridCol w:w="569"/>
        <w:gridCol w:w="8458"/>
      </w:tblGrid>
      <w:tr w:rsidR="000A7C14" w:rsidRPr="000A7C14" w14:paraId="36C0A8B2" w14:textId="77777777" w:rsidTr="00B37AAF">
        <w:trPr>
          <w:jc w:val="center"/>
        </w:trPr>
        <w:tc>
          <w:tcPr>
            <w:tcW w:w="315" w:type="pct"/>
          </w:tcPr>
          <w:p w14:paraId="53BD66A4" w14:textId="77777777" w:rsidR="0003456D" w:rsidRPr="000A7C14" w:rsidRDefault="0003456D" w:rsidP="00380DDA">
            <w:pPr>
              <w:pStyle w:val="aossecnum"/>
              <w:jc w:val="right"/>
              <w:rPr>
                <w:rFonts w:ascii="Univers" w:hAnsi="Univers"/>
                <w:szCs w:val="22"/>
              </w:rPr>
            </w:pPr>
          </w:p>
        </w:tc>
        <w:tc>
          <w:tcPr>
            <w:tcW w:w="4685" w:type="pct"/>
          </w:tcPr>
          <w:p w14:paraId="24178E73" w14:textId="77777777" w:rsidR="0003456D" w:rsidRPr="000A7C14" w:rsidRDefault="0003456D" w:rsidP="00380DDA">
            <w:pPr>
              <w:pStyle w:val="aosPartHeading"/>
              <w:spacing w:before="0"/>
              <w:ind w:left="57"/>
              <w:jc w:val="both"/>
              <w:rPr>
                <w:rFonts w:ascii="Univers" w:hAnsi="Univers"/>
                <w:szCs w:val="22"/>
              </w:rPr>
            </w:pPr>
            <w:r w:rsidRPr="000A7C14">
              <w:rPr>
                <w:rFonts w:ascii="Univers" w:hAnsi="Univers"/>
                <w:szCs w:val="22"/>
              </w:rPr>
              <w:t>PART I – PRELIMINARY</w:t>
            </w:r>
          </w:p>
        </w:tc>
      </w:tr>
      <w:tr w:rsidR="000A7C14" w:rsidRPr="000A7C14" w14:paraId="489DCDC7" w14:textId="77777777" w:rsidTr="00B37AAF">
        <w:trPr>
          <w:jc w:val="center"/>
        </w:trPr>
        <w:tc>
          <w:tcPr>
            <w:tcW w:w="315" w:type="pct"/>
          </w:tcPr>
          <w:p w14:paraId="1814831E" w14:textId="77777777" w:rsidR="001F3D06" w:rsidRPr="000A7C14" w:rsidRDefault="001F3D06" w:rsidP="00380DDA">
            <w:pPr>
              <w:pStyle w:val="aossecnum"/>
              <w:jc w:val="right"/>
              <w:rPr>
                <w:rFonts w:ascii="Univers" w:hAnsi="Univers"/>
                <w:szCs w:val="22"/>
              </w:rPr>
            </w:pPr>
            <w:r w:rsidRPr="000A7C14">
              <w:rPr>
                <w:rFonts w:ascii="Univers" w:hAnsi="Univers"/>
                <w:szCs w:val="22"/>
              </w:rPr>
              <w:t>1.</w:t>
            </w:r>
          </w:p>
        </w:tc>
        <w:tc>
          <w:tcPr>
            <w:tcW w:w="4685" w:type="pct"/>
          </w:tcPr>
          <w:p w14:paraId="65F6D031" w14:textId="77777777" w:rsidR="001F3D06" w:rsidRPr="000A7C14" w:rsidRDefault="001F3D06" w:rsidP="00380DDA">
            <w:pPr>
              <w:pStyle w:val="aossecname"/>
              <w:ind w:left="57"/>
              <w:rPr>
                <w:rFonts w:ascii="Univers" w:hAnsi="Univers"/>
                <w:szCs w:val="22"/>
              </w:rPr>
            </w:pPr>
            <w:r w:rsidRPr="000A7C14">
              <w:rPr>
                <w:rFonts w:ascii="Univers" w:hAnsi="Univers"/>
                <w:szCs w:val="22"/>
              </w:rPr>
              <w:t>Short title</w:t>
            </w:r>
          </w:p>
        </w:tc>
      </w:tr>
      <w:tr w:rsidR="000A7C14" w:rsidRPr="000A7C14" w14:paraId="6100E4A6" w14:textId="77777777" w:rsidTr="00B37AAF">
        <w:trPr>
          <w:jc w:val="center"/>
        </w:trPr>
        <w:tc>
          <w:tcPr>
            <w:tcW w:w="315" w:type="pct"/>
          </w:tcPr>
          <w:p w14:paraId="68EC2D4C" w14:textId="77777777" w:rsidR="001F3D06" w:rsidRPr="000A7C14" w:rsidRDefault="001F3D06" w:rsidP="00380DDA">
            <w:pPr>
              <w:pStyle w:val="aossecnum"/>
              <w:jc w:val="right"/>
              <w:rPr>
                <w:rFonts w:ascii="Univers" w:hAnsi="Univers"/>
                <w:szCs w:val="22"/>
              </w:rPr>
            </w:pPr>
            <w:r w:rsidRPr="000A7C14">
              <w:rPr>
                <w:rFonts w:ascii="Univers" w:hAnsi="Univers"/>
                <w:szCs w:val="22"/>
              </w:rPr>
              <w:t>2.</w:t>
            </w:r>
          </w:p>
        </w:tc>
        <w:tc>
          <w:tcPr>
            <w:tcW w:w="4685" w:type="pct"/>
          </w:tcPr>
          <w:p w14:paraId="4792ACED" w14:textId="77777777" w:rsidR="001F3D06" w:rsidRPr="000A7C14" w:rsidRDefault="001F3D06" w:rsidP="00380DDA">
            <w:pPr>
              <w:pStyle w:val="aossecname"/>
              <w:ind w:left="57"/>
              <w:rPr>
                <w:rFonts w:ascii="Univers" w:hAnsi="Univers"/>
                <w:szCs w:val="22"/>
              </w:rPr>
            </w:pPr>
            <w:r w:rsidRPr="000A7C14">
              <w:rPr>
                <w:rFonts w:ascii="Univers" w:hAnsi="Univers"/>
                <w:szCs w:val="22"/>
              </w:rPr>
              <w:t>Interpretation</w:t>
            </w:r>
          </w:p>
        </w:tc>
      </w:tr>
      <w:tr w:rsidR="000A7C14" w:rsidRPr="000A7C14" w14:paraId="1DE5CA49" w14:textId="77777777" w:rsidTr="00B37AAF">
        <w:trPr>
          <w:jc w:val="center"/>
        </w:trPr>
        <w:tc>
          <w:tcPr>
            <w:tcW w:w="315" w:type="pct"/>
          </w:tcPr>
          <w:p w14:paraId="7A50AB5D" w14:textId="77777777" w:rsidR="0003456D" w:rsidRPr="000A7C14" w:rsidRDefault="0003456D" w:rsidP="00380DDA">
            <w:pPr>
              <w:pStyle w:val="aossecnum"/>
              <w:jc w:val="right"/>
              <w:rPr>
                <w:rFonts w:ascii="Univers" w:hAnsi="Univers"/>
                <w:szCs w:val="22"/>
              </w:rPr>
            </w:pPr>
          </w:p>
        </w:tc>
        <w:tc>
          <w:tcPr>
            <w:tcW w:w="4685" w:type="pct"/>
          </w:tcPr>
          <w:p w14:paraId="03CB00AE" w14:textId="77777777" w:rsidR="0003456D" w:rsidRPr="000A7C14" w:rsidRDefault="0003456D" w:rsidP="00380DDA">
            <w:pPr>
              <w:pStyle w:val="aosPartHeading"/>
              <w:spacing w:before="0"/>
              <w:ind w:left="57"/>
              <w:jc w:val="both"/>
              <w:rPr>
                <w:rFonts w:ascii="Univers" w:hAnsi="Univers"/>
                <w:szCs w:val="22"/>
              </w:rPr>
            </w:pPr>
            <w:r w:rsidRPr="000A7C14">
              <w:rPr>
                <w:rFonts w:ascii="Univers" w:hAnsi="Univers"/>
                <w:szCs w:val="22"/>
              </w:rPr>
              <w:t>PART II – ESTABLISHMENT OF FINANCIAL REPORTING COUNCIL</w:t>
            </w:r>
          </w:p>
        </w:tc>
      </w:tr>
      <w:tr w:rsidR="000A7C14" w:rsidRPr="000A7C14" w14:paraId="1042A6C6" w14:textId="77777777" w:rsidTr="00B37AAF">
        <w:trPr>
          <w:jc w:val="center"/>
        </w:trPr>
        <w:tc>
          <w:tcPr>
            <w:tcW w:w="315" w:type="pct"/>
          </w:tcPr>
          <w:p w14:paraId="138E1968" w14:textId="77777777" w:rsidR="001F3D06" w:rsidRPr="000A7C14" w:rsidRDefault="001F3D06" w:rsidP="00380DDA">
            <w:pPr>
              <w:pStyle w:val="aossecnum"/>
              <w:jc w:val="right"/>
              <w:rPr>
                <w:rFonts w:ascii="Univers" w:hAnsi="Univers"/>
                <w:szCs w:val="22"/>
              </w:rPr>
            </w:pPr>
            <w:r w:rsidRPr="000A7C14">
              <w:rPr>
                <w:rFonts w:ascii="Univers" w:hAnsi="Univers"/>
                <w:szCs w:val="22"/>
              </w:rPr>
              <w:t>3.</w:t>
            </w:r>
          </w:p>
        </w:tc>
        <w:tc>
          <w:tcPr>
            <w:tcW w:w="4685" w:type="pct"/>
          </w:tcPr>
          <w:p w14:paraId="4D7157D0" w14:textId="77777777" w:rsidR="001F3D06" w:rsidRPr="000A7C14" w:rsidRDefault="001F3D06" w:rsidP="00380DDA">
            <w:pPr>
              <w:pStyle w:val="aossecname"/>
              <w:ind w:left="57"/>
              <w:rPr>
                <w:rFonts w:ascii="Univers" w:hAnsi="Univers"/>
                <w:szCs w:val="22"/>
              </w:rPr>
            </w:pPr>
            <w:r w:rsidRPr="000A7C14">
              <w:rPr>
                <w:rFonts w:ascii="Univers" w:hAnsi="Univers"/>
                <w:szCs w:val="22"/>
              </w:rPr>
              <w:t>Financial Reporting Council</w:t>
            </w:r>
          </w:p>
        </w:tc>
      </w:tr>
      <w:tr w:rsidR="000A7C14" w:rsidRPr="000A7C14" w14:paraId="560676D9" w14:textId="77777777" w:rsidTr="00B37AAF">
        <w:trPr>
          <w:jc w:val="center"/>
        </w:trPr>
        <w:tc>
          <w:tcPr>
            <w:tcW w:w="315" w:type="pct"/>
          </w:tcPr>
          <w:p w14:paraId="6804B618" w14:textId="77777777" w:rsidR="001F3D06" w:rsidRPr="000A7C14" w:rsidRDefault="001F3D06" w:rsidP="00380DDA">
            <w:pPr>
              <w:pStyle w:val="aossecnum"/>
              <w:jc w:val="right"/>
              <w:rPr>
                <w:rFonts w:ascii="Univers" w:hAnsi="Univers"/>
                <w:szCs w:val="22"/>
              </w:rPr>
            </w:pPr>
            <w:r w:rsidRPr="000A7C14">
              <w:rPr>
                <w:rFonts w:ascii="Univers" w:hAnsi="Univers"/>
                <w:szCs w:val="22"/>
              </w:rPr>
              <w:t>4.</w:t>
            </w:r>
          </w:p>
        </w:tc>
        <w:tc>
          <w:tcPr>
            <w:tcW w:w="4685" w:type="pct"/>
          </w:tcPr>
          <w:p w14:paraId="17CAB174" w14:textId="77777777" w:rsidR="001F3D06" w:rsidRPr="000A7C14" w:rsidRDefault="001F3D06" w:rsidP="00380DDA">
            <w:pPr>
              <w:pStyle w:val="aossecname"/>
              <w:ind w:left="57"/>
              <w:rPr>
                <w:rFonts w:ascii="Univers" w:hAnsi="Univers"/>
                <w:szCs w:val="22"/>
              </w:rPr>
            </w:pPr>
            <w:r w:rsidRPr="000A7C14">
              <w:rPr>
                <w:rFonts w:ascii="Univers" w:hAnsi="Univers"/>
                <w:szCs w:val="22"/>
              </w:rPr>
              <w:t>Objects of Council</w:t>
            </w:r>
          </w:p>
        </w:tc>
      </w:tr>
      <w:tr w:rsidR="000A7C14" w:rsidRPr="000A7C14" w14:paraId="2C0F2F6F" w14:textId="77777777" w:rsidTr="00B37AAF">
        <w:trPr>
          <w:jc w:val="center"/>
        </w:trPr>
        <w:tc>
          <w:tcPr>
            <w:tcW w:w="315" w:type="pct"/>
          </w:tcPr>
          <w:p w14:paraId="510A3627" w14:textId="77777777" w:rsidR="001F3D06" w:rsidRPr="000A7C14" w:rsidRDefault="001F3D06" w:rsidP="00380DDA">
            <w:pPr>
              <w:pStyle w:val="aossecnum"/>
              <w:jc w:val="right"/>
              <w:rPr>
                <w:rFonts w:ascii="Univers" w:hAnsi="Univers"/>
                <w:szCs w:val="22"/>
              </w:rPr>
            </w:pPr>
            <w:r w:rsidRPr="000A7C14">
              <w:rPr>
                <w:rFonts w:ascii="Univers" w:hAnsi="Univers"/>
                <w:szCs w:val="22"/>
              </w:rPr>
              <w:t>5.</w:t>
            </w:r>
          </w:p>
        </w:tc>
        <w:tc>
          <w:tcPr>
            <w:tcW w:w="4685" w:type="pct"/>
          </w:tcPr>
          <w:p w14:paraId="0FCC4F69" w14:textId="77777777" w:rsidR="001F3D06" w:rsidRPr="000A7C14" w:rsidRDefault="001F3D06" w:rsidP="00380DDA">
            <w:pPr>
              <w:pStyle w:val="aossecname"/>
              <w:ind w:left="57"/>
              <w:rPr>
                <w:rFonts w:ascii="Univers" w:hAnsi="Univers"/>
                <w:szCs w:val="22"/>
              </w:rPr>
            </w:pPr>
            <w:r w:rsidRPr="000A7C14">
              <w:rPr>
                <w:rFonts w:ascii="Univers" w:hAnsi="Univers"/>
                <w:szCs w:val="22"/>
              </w:rPr>
              <w:t>Functions of Council</w:t>
            </w:r>
          </w:p>
        </w:tc>
      </w:tr>
      <w:tr w:rsidR="000A7C14" w:rsidRPr="000A7C14" w14:paraId="368BB361" w14:textId="77777777" w:rsidTr="00B37AAF">
        <w:trPr>
          <w:jc w:val="center"/>
        </w:trPr>
        <w:tc>
          <w:tcPr>
            <w:tcW w:w="315" w:type="pct"/>
          </w:tcPr>
          <w:p w14:paraId="5D9B8951" w14:textId="77777777" w:rsidR="001F3D06" w:rsidRPr="000A7C14" w:rsidRDefault="001F3D06" w:rsidP="00380DDA">
            <w:pPr>
              <w:pStyle w:val="aossecnum"/>
              <w:jc w:val="right"/>
              <w:rPr>
                <w:rFonts w:ascii="Univers" w:hAnsi="Univers"/>
                <w:szCs w:val="22"/>
              </w:rPr>
            </w:pPr>
            <w:r w:rsidRPr="000A7C14">
              <w:rPr>
                <w:rFonts w:ascii="Univers" w:hAnsi="Univers"/>
                <w:szCs w:val="22"/>
              </w:rPr>
              <w:t>6.</w:t>
            </w:r>
          </w:p>
        </w:tc>
        <w:tc>
          <w:tcPr>
            <w:tcW w:w="4685" w:type="pct"/>
          </w:tcPr>
          <w:p w14:paraId="32EFDA05" w14:textId="77777777" w:rsidR="001F3D06" w:rsidRPr="000A7C14" w:rsidRDefault="001F3D06" w:rsidP="00380DDA">
            <w:pPr>
              <w:pStyle w:val="aossecname"/>
              <w:ind w:left="57"/>
              <w:rPr>
                <w:rFonts w:ascii="Univers" w:hAnsi="Univers"/>
                <w:szCs w:val="22"/>
              </w:rPr>
            </w:pPr>
            <w:r w:rsidRPr="000A7C14">
              <w:rPr>
                <w:rFonts w:ascii="Univers" w:hAnsi="Univers"/>
                <w:szCs w:val="22"/>
              </w:rPr>
              <w:t>Powers of Council</w:t>
            </w:r>
          </w:p>
        </w:tc>
      </w:tr>
      <w:tr w:rsidR="000A7C14" w:rsidRPr="000A7C14" w14:paraId="2CE5F430" w14:textId="77777777" w:rsidTr="00B37AAF">
        <w:trPr>
          <w:jc w:val="center"/>
        </w:trPr>
        <w:tc>
          <w:tcPr>
            <w:tcW w:w="315" w:type="pct"/>
          </w:tcPr>
          <w:p w14:paraId="286D679B" w14:textId="77777777" w:rsidR="001F3D06" w:rsidRPr="000A7C14" w:rsidRDefault="001F3D06" w:rsidP="00380DDA">
            <w:pPr>
              <w:pStyle w:val="aossecnum"/>
              <w:jc w:val="right"/>
              <w:rPr>
                <w:rFonts w:ascii="Univers" w:hAnsi="Univers"/>
                <w:szCs w:val="22"/>
              </w:rPr>
            </w:pPr>
            <w:r w:rsidRPr="000A7C14">
              <w:rPr>
                <w:rFonts w:ascii="Univers" w:hAnsi="Univers"/>
                <w:szCs w:val="22"/>
              </w:rPr>
              <w:t>7.</w:t>
            </w:r>
          </w:p>
        </w:tc>
        <w:tc>
          <w:tcPr>
            <w:tcW w:w="4685" w:type="pct"/>
          </w:tcPr>
          <w:p w14:paraId="082C7735" w14:textId="77777777" w:rsidR="001F3D06" w:rsidRPr="000A7C14" w:rsidRDefault="001F3D06" w:rsidP="00380DDA">
            <w:pPr>
              <w:pStyle w:val="aossecname"/>
              <w:ind w:left="57"/>
              <w:rPr>
                <w:rFonts w:ascii="Univers" w:hAnsi="Univers"/>
                <w:szCs w:val="22"/>
              </w:rPr>
            </w:pPr>
            <w:r w:rsidRPr="000A7C14">
              <w:rPr>
                <w:rFonts w:ascii="Univers" w:hAnsi="Univers"/>
                <w:szCs w:val="22"/>
              </w:rPr>
              <w:t>Constitution of Council</w:t>
            </w:r>
          </w:p>
        </w:tc>
      </w:tr>
      <w:tr w:rsidR="000A7C14" w:rsidRPr="000A7C14" w14:paraId="7CF7399B" w14:textId="77777777" w:rsidTr="00B37AAF">
        <w:trPr>
          <w:jc w:val="center"/>
        </w:trPr>
        <w:tc>
          <w:tcPr>
            <w:tcW w:w="315" w:type="pct"/>
          </w:tcPr>
          <w:p w14:paraId="0CD5974E" w14:textId="77777777" w:rsidR="001F3D06" w:rsidRPr="000A7C14" w:rsidRDefault="001F3D06" w:rsidP="00380DDA">
            <w:pPr>
              <w:pStyle w:val="aossecnum"/>
              <w:jc w:val="right"/>
              <w:rPr>
                <w:rFonts w:ascii="Univers" w:hAnsi="Univers"/>
                <w:szCs w:val="22"/>
              </w:rPr>
            </w:pPr>
            <w:r w:rsidRPr="000A7C14">
              <w:rPr>
                <w:rFonts w:ascii="Univers" w:hAnsi="Univers"/>
                <w:szCs w:val="22"/>
              </w:rPr>
              <w:t>8.</w:t>
            </w:r>
          </w:p>
        </w:tc>
        <w:tc>
          <w:tcPr>
            <w:tcW w:w="4685" w:type="pct"/>
          </w:tcPr>
          <w:p w14:paraId="791A31D9" w14:textId="77777777" w:rsidR="001F3D06" w:rsidRPr="000A7C14" w:rsidRDefault="001F3D06" w:rsidP="00380DDA">
            <w:pPr>
              <w:pStyle w:val="aossecname"/>
              <w:ind w:left="57"/>
              <w:rPr>
                <w:rFonts w:ascii="Univers" w:hAnsi="Univers"/>
                <w:szCs w:val="22"/>
              </w:rPr>
            </w:pPr>
            <w:r w:rsidRPr="000A7C14">
              <w:rPr>
                <w:rFonts w:ascii="Univers" w:hAnsi="Univers"/>
                <w:szCs w:val="22"/>
              </w:rPr>
              <w:t>Disqualification from membership</w:t>
            </w:r>
          </w:p>
        </w:tc>
      </w:tr>
      <w:tr w:rsidR="000A7C14" w:rsidRPr="000A7C14" w14:paraId="439F056F" w14:textId="77777777" w:rsidTr="00B37AAF">
        <w:trPr>
          <w:jc w:val="center"/>
        </w:trPr>
        <w:tc>
          <w:tcPr>
            <w:tcW w:w="315" w:type="pct"/>
          </w:tcPr>
          <w:p w14:paraId="3369DF2D" w14:textId="77777777" w:rsidR="001F3D06" w:rsidRPr="000A7C14" w:rsidRDefault="001F3D06" w:rsidP="00380DDA">
            <w:pPr>
              <w:pStyle w:val="aossecnum"/>
              <w:jc w:val="right"/>
              <w:rPr>
                <w:rFonts w:ascii="Univers" w:hAnsi="Univers"/>
                <w:szCs w:val="22"/>
              </w:rPr>
            </w:pPr>
            <w:r w:rsidRPr="000A7C14">
              <w:rPr>
                <w:rFonts w:ascii="Univers" w:hAnsi="Univers"/>
                <w:szCs w:val="22"/>
              </w:rPr>
              <w:t>9.</w:t>
            </w:r>
          </w:p>
        </w:tc>
        <w:tc>
          <w:tcPr>
            <w:tcW w:w="4685" w:type="pct"/>
          </w:tcPr>
          <w:p w14:paraId="7FA3A287" w14:textId="77777777" w:rsidR="001F3D06" w:rsidRPr="000A7C14" w:rsidRDefault="001F3D06" w:rsidP="00380DDA">
            <w:pPr>
              <w:pStyle w:val="aossecname"/>
              <w:ind w:left="57"/>
              <w:rPr>
                <w:rFonts w:ascii="Univers" w:hAnsi="Univers"/>
                <w:szCs w:val="22"/>
              </w:rPr>
            </w:pPr>
            <w:r w:rsidRPr="000A7C14">
              <w:rPr>
                <w:rFonts w:ascii="Univers" w:hAnsi="Univers"/>
                <w:szCs w:val="22"/>
              </w:rPr>
              <w:t>Term of office</w:t>
            </w:r>
          </w:p>
        </w:tc>
      </w:tr>
      <w:tr w:rsidR="000A7C14" w:rsidRPr="000A7C14" w14:paraId="2FE8C30C" w14:textId="77777777" w:rsidTr="00B37AAF">
        <w:trPr>
          <w:jc w:val="center"/>
        </w:trPr>
        <w:tc>
          <w:tcPr>
            <w:tcW w:w="315" w:type="pct"/>
          </w:tcPr>
          <w:p w14:paraId="46A05ED9" w14:textId="77777777" w:rsidR="001F3D06" w:rsidRPr="000A7C14" w:rsidRDefault="001F3D06" w:rsidP="00380DDA">
            <w:pPr>
              <w:pStyle w:val="aossecnum"/>
              <w:jc w:val="right"/>
              <w:rPr>
                <w:rFonts w:ascii="Univers" w:hAnsi="Univers"/>
                <w:szCs w:val="22"/>
              </w:rPr>
            </w:pPr>
            <w:r w:rsidRPr="000A7C14">
              <w:rPr>
                <w:rFonts w:ascii="Univers" w:hAnsi="Univers"/>
                <w:szCs w:val="22"/>
              </w:rPr>
              <w:t>10.</w:t>
            </w:r>
          </w:p>
        </w:tc>
        <w:tc>
          <w:tcPr>
            <w:tcW w:w="4685" w:type="pct"/>
          </w:tcPr>
          <w:p w14:paraId="11637769" w14:textId="77777777" w:rsidR="001F3D06" w:rsidRPr="000A7C14" w:rsidRDefault="001F3D06" w:rsidP="00380DDA">
            <w:pPr>
              <w:pStyle w:val="aossecname"/>
              <w:ind w:left="57"/>
              <w:rPr>
                <w:rFonts w:ascii="Univers" w:hAnsi="Univers"/>
                <w:szCs w:val="22"/>
              </w:rPr>
            </w:pPr>
            <w:r w:rsidRPr="000A7C14">
              <w:rPr>
                <w:rFonts w:ascii="Univers" w:hAnsi="Univers"/>
                <w:szCs w:val="22"/>
              </w:rPr>
              <w:t>Vacation of office</w:t>
            </w:r>
          </w:p>
        </w:tc>
      </w:tr>
      <w:tr w:rsidR="000A7C14" w:rsidRPr="000A7C14" w14:paraId="533FEACE" w14:textId="77777777" w:rsidTr="00B37AAF">
        <w:trPr>
          <w:jc w:val="center"/>
        </w:trPr>
        <w:tc>
          <w:tcPr>
            <w:tcW w:w="315" w:type="pct"/>
          </w:tcPr>
          <w:p w14:paraId="0F8F7D47" w14:textId="77777777" w:rsidR="001F3D06" w:rsidRPr="000A7C14" w:rsidRDefault="001F3D06" w:rsidP="00380DDA">
            <w:pPr>
              <w:pStyle w:val="aossecnum"/>
              <w:jc w:val="right"/>
              <w:rPr>
                <w:rFonts w:ascii="Univers" w:hAnsi="Univers"/>
                <w:szCs w:val="22"/>
              </w:rPr>
            </w:pPr>
            <w:r w:rsidRPr="000A7C14">
              <w:rPr>
                <w:rFonts w:ascii="Univers" w:hAnsi="Univers"/>
                <w:szCs w:val="22"/>
              </w:rPr>
              <w:t>11.</w:t>
            </w:r>
          </w:p>
        </w:tc>
        <w:tc>
          <w:tcPr>
            <w:tcW w:w="4685" w:type="pct"/>
          </w:tcPr>
          <w:p w14:paraId="0EC5BF13" w14:textId="77777777" w:rsidR="001F3D06" w:rsidRPr="000A7C14" w:rsidRDefault="001F3D06" w:rsidP="00380DDA">
            <w:pPr>
              <w:pStyle w:val="aossecname"/>
              <w:ind w:left="57"/>
              <w:rPr>
                <w:rFonts w:ascii="Univers" w:hAnsi="Univers"/>
                <w:szCs w:val="22"/>
              </w:rPr>
            </w:pPr>
            <w:r w:rsidRPr="000A7C14">
              <w:rPr>
                <w:rFonts w:ascii="Univers" w:hAnsi="Univers"/>
                <w:szCs w:val="22"/>
              </w:rPr>
              <w:t>Filling of vacancies</w:t>
            </w:r>
          </w:p>
        </w:tc>
      </w:tr>
      <w:tr w:rsidR="000A7C14" w:rsidRPr="000A7C14" w14:paraId="7934941F" w14:textId="77777777" w:rsidTr="00B37AAF">
        <w:trPr>
          <w:jc w:val="center"/>
        </w:trPr>
        <w:tc>
          <w:tcPr>
            <w:tcW w:w="315" w:type="pct"/>
          </w:tcPr>
          <w:p w14:paraId="561FD5CC" w14:textId="77777777" w:rsidR="001F3D06" w:rsidRPr="000A7C14" w:rsidRDefault="001F3D06" w:rsidP="00380DDA">
            <w:pPr>
              <w:pStyle w:val="aossecnum"/>
              <w:jc w:val="right"/>
              <w:rPr>
                <w:rFonts w:ascii="Univers" w:hAnsi="Univers"/>
                <w:szCs w:val="22"/>
              </w:rPr>
            </w:pPr>
            <w:r w:rsidRPr="000A7C14">
              <w:rPr>
                <w:rFonts w:ascii="Univers" w:hAnsi="Univers"/>
                <w:szCs w:val="22"/>
              </w:rPr>
              <w:t>12.</w:t>
            </w:r>
          </w:p>
        </w:tc>
        <w:tc>
          <w:tcPr>
            <w:tcW w:w="4685" w:type="pct"/>
          </w:tcPr>
          <w:p w14:paraId="1E59E1B5" w14:textId="77777777" w:rsidR="001F3D06" w:rsidRPr="000A7C14" w:rsidRDefault="001F3D06" w:rsidP="00380DDA">
            <w:pPr>
              <w:pStyle w:val="aossecname"/>
              <w:ind w:left="57"/>
              <w:rPr>
                <w:rFonts w:ascii="Univers" w:hAnsi="Univers"/>
                <w:szCs w:val="22"/>
              </w:rPr>
            </w:pPr>
            <w:r w:rsidRPr="000A7C14">
              <w:rPr>
                <w:rFonts w:ascii="Univers" w:hAnsi="Univers"/>
                <w:szCs w:val="22"/>
              </w:rPr>
              <w:t>Meetings of Council</w:t>
            </w:r>
          </w:p>
        </w:tc>
      </w:tr>
      <w:tr w:rsidR="000A7C14" w:rsidRPr="000A7C14" w14:paraId="15092F1E" w14:textId="77777777" w:rsidTr="00B37AAF">
        <w:trPr>
          <w:jc w:val="center"/>
        </w:trPr>
        <w:tc>
          <w:tcPr>
            <w:tcW w:w="315" w:type="pct"/>
          </w:tcPr>
          <w:p w14:paraId="71237261" w14:textId="77777777" w:rsidR="001F3D06" w:rsidRPr="000A7C14" w:rsidRDefault="001F3D06" w:rsidP="00380DDA">
            <w:pPr>
              <w:pStyle w:val="aossecnum"/>
              <w:jc w:val="right"/>
              <w:rPr>
                <w:rFonts w:ascii="Univers" w:hAnsi="Univers"/>
                <w:szCs w:val="22"/>
              </w:rPr>
            </w:pPr>
            <w:r w:rsidRPr="000A7C14">
              <w:rPr>
                <w:rFonts w:ascii="Univers" w:hAnsi="Univers"/>
                <w:szCs w:val="22"/>
              </w:rPr>
              <w:t>13.</w:t>
            </w:r>
          </w:p>
        </w:tc>
        <w:tc>
          <w:tcPr>
            <w:tcW w:w="4685" w:type="pct"/>
          </w:tcPr>
          <w:p w14:paraId="77E7DCA9" w14:textId="77777777" w:rsidR="001F3D06" w:rsidRPr="000A7C14" w:rsidRDefault="001F3D06" w:rsidP="00380DDA">
            <w:pPr>
              <w:pStyle w:val="aossecname"/>
              <w:ind w:left="57"/>
              <w:rPr>
                <w:rFonts w:ascii="Univers" w:hAnsi="Univers"/>
                <w:szCs w:val="22"/>
              </w:rPr>
            </w:pPr>
            <w:r w:rsidRPr="000A7C14">
              <w:rPr>
                <w:rFonts w:ascii="Univers" w:hAnsi="Univers"/>
                <w:szCs w:val="22"/>
              </w:rPr>
              <w:t>Decisions of Council</w:t>
            </w:r>
          </w:p>
        </w:tc>
      </w:tr>
      <w:tr w:rsidR="000A7C14" w:rsidRPr="000A7C14" w14:paraId="28D77EDF" w14:textId="77777777" w:rsidTr="00B37AAF">
        <w:trPr>
          <w:jc w:val="center"/>
        </w:trPr>
        <w:tc>
          <w:tcPr>
            <w:tcW w:w="315" w:type="pct"/>
          </w:tcPr>
          <w:p w14:paraId="1C613EC8" w14:textId="77777777" w:rsidR="001F3D06" w:rsidRPr="000A7C14" w:rsidRDefault="001F3D06" w:rsidP="00380DDA">
            <w:pPr>
              <w:pStyle w:val="aossecnum"/>
              <w:jc w:val="right"/>
              <w:rPr>
                <w:rFonts w:ascii="Univers" w:hAnsi="Univers"/>
                <w:szCs w:val="22"/>
              </w:rPr>
            </w:pPr>
            <w:r w:rsidRPr="000A7C14">
              <w:rPr>
                <w:rFonts w:ascii="Univers" w:hAnsi="Univers"/>
                <w:szCs w:val="22"/>
              </w:rPr>
              <w:t>14.</w:t>
            </w:r>
          </w:p>
        </w:tc>
        <w:tc>
          <w:tcPr>
            <w:tcW w:w="4685" w:type="pct"/>
          </w:tcPr>
          <w:p w14:paraId="59B250ED" w14:textId="77777777" w:rsidR="001F3D06" w:rsidRPr="000A7C14" w:rsidRDefault="001F3D06" w:rsidP="00380DDA">
            <w:pPr>
              <w:pStyle w:val="aossecname"/>
              <w:ind w:left="57"/>
              <w:rPr>
                <w:rFonts w:ascii="Univers" w:hAnsi="Univers"/>
                <w:szCs w:val="22"/>
              </w:rPr>
            </w:pPr>
            <w:r w:rsidRPr="000A7C14">
              <w:rPr>
                <w:rFonts w:ascii="Univers" w:hAnsi="Univers"/>
                <w:szCs w:val="22"/>
              </w:rPr>
              <w:t>The Chief Executive Officer and other staff of Council</w:t>
            </w:r>
          </w:p>
        </w:tc>
      </w:tr>
      <w:tr w:rsidR="000A7C14" w:rsidRPr="000A7C14" w14:paraId="3674AF30" w14:textId="77777777" w:rsidTr="00B37AAF">
        <w:trPr>
          <w:jc w:val="center"/>
        </w:trPr>
        <w:tc>
          <w:tcPr>
            <w:tcW w:w="315" w:type="pct"/>
          </w:tcPr>
          <w:p w14:paraId="6E2B04A1" w14:textId="77777777" w:rsidR="001F3D06" w:rsidRPr="000A7C14" w:rsidRDefault="001F3D06" w:rsidP="00380DDA">
            <w:pPr>
              <w:pStyle w:val="aossecnum"/>
              <w:jc w:val="right"/>
              <w:rPr>
                <w:rFonts w:ascii="Univers" w:hAnsi="Univers"/>
                <w:szCs w:val="22"/>
              </w:rPr>
            </w:pPr>
            <w:r w:rsidRPr="000A7C14">
              <w:rPr>
                <w:rFonts w:ascii="Univers" w:hAnsi="Univers"/>
                <w:szCs w:val="22"/>
              </w:rPr>
              <w:t>15.</w:t>
            </w:r>
          </w:p>
        </w:tc>
        <w:tc>
          <w:tcPr>
            <w:tcW w:w="4685" w:type="pct"/>
          </w:tcPr>
          <w:p w14:paraId="035D899B" w14:textId="77777777" w:rsidR="001F3D06" w:rsidRPr="000A7C14" w:rsidRDefault="001F3D06" w:rsidP="00380DDA">
            <w:pPr>
              <w:pStyle w:val="aossecname"/>
              <w:ind w:left="57"/>
              <w:rPr>
                <w:rFonts w:ascii="Univers" w:hAnsi="Univers"/>
                <w:szCs w:val="22"/>
              </w:rPr>
            </w:pPr>
            <w:r w:rsidRPr="000A7C14">
              <w:rPr>
                <w:rFonts w:ascii="Univers" w:hAnsi="Univers"/>
                <w:szCs w:val="22"/>
              </w:rPr>
              <w:t>Delegation of powers</w:t>
            </w:r>
          </w:p>
        </w:tc>
      </w:tr>
      <w:tr w:rsidR="000A7C14" w:rsidRPr="000A7C14" w14:paraId="3B7DB7CB" w14:textId="77777777" w:rsidTr="00B37AAF">
        <w:trPr>
          <w:jc w:val="center"/>
        </w:trPr>
        <w:tc>
          <w:tcPr>
            <w:tcW w:w="315" w:type="pct"/>
          </w:tcPr>
          <w:p w14:paraId="3571A0E6" w14:textId="77777777" w:rsidR="001F3D06" w:rsidRPr="000A7C14" w:rsidRDefault="001F3D06" w:rsidP="00380DDA">
            <w:pPr>
              <w:pStyle w:val="aossecnum"/>
              <w:jc w:val="right"/>
              <w:rPr>
                <w:rFonts w:ascii="Univers" w:hAnsi="Univers"/>
                <w:szCs w:val="22"/>
              </w:rPr>
            </w:pPr>
            <w:r w:rsidRPr="000A7C14">
              <w:rPr>
                <w:rFonts w:ascii="Univers" w:hAnsi="Univers"/>
                <w:szCs w:val="22"/>
              </w:rPr>
              <w:t>16.</w:t>
            </w:r>
          </w:p>
        </w:tc>
        <w:tc>
          <w:tcPr>
            <w:tcW w:w="4685" w:type="pct"/>
          </w:tcPr>
          <w:p w14:paraId="633676F0" w14:textId="77777777" w:rsidR="001F3D06" w:rsidRPr="000A7C14" w:rsidRDefault="001F3D06" w:rsidP="00380DDA">
            <w:pPr>
              <w:pStyle w:val="aossecname"/>
              <w:ind w:left="57"/>
              <w:rPr>
                <w:rFonts w:ascii="Univers" w:hAnsi="Univers"/>
                <w:szCs w:val="22"/>
              </w:rPr>
            </w:pPr>
            <w:r w:rsidRPr="000A7C14">
              <w:rPr>
                <w:rFonts w:ascii="Univers" w:hAnsi="Univers"/>
                <w:szCs w:val="22"/>
              </w:rPr>
              <w:t>Committees</w:t>
            </w:r>
          </w:p>
        </w:tc>
      </w:tr>
      <w:tr w:rsidR="000A7C14" w:rsidRPr="000A7C14" w14:paraId="4904C676" w14:textId="77777777" w:rsidTr="00B37AAF">
        <w:trPr>
          <w:jc w:val="center"/>
        </w:trPr>
        <w:tc>
          <w:tcPr>
            <w:tcW w:w="315" w:type="pct"/>
          </w:tcPr>
          <w:p w14:paraId="6100C215" w14:textId="77777777" w:rsidR="001F3D06" w:rsidRPr="000A7C14" w:rsidRDefault="001F3D06" w:rsidP="00380DDA">
            <w:pPr>
              <w:pStyle w:val="aossecnum"/>
              <w:jc w:val="right"/>
              <w:rPr>
                <w:rFonts w:ascii="Univers" w:hAnsi="Univers"/>
                <w:szCs w:val="22"/>
              </w:rPr>
            </w:pPr>
            <w:r w:rsidRPr="000A7C14">
              <w:rPr>
                <w:rFonts w:ascii="Univers" w:hAnsi="Univers"/>
                <w:szCs w:val="22"/>
              </w:rPr>
              <w:t>17.</w:t>
            </w:r>
          </w:p>
        </w:tc>
        <w:tc>
          <w:tcPr>
            <w:tcW w:w="4685" w:type="pct"/>
          </w:tcPr>
          <w:p w14:paraId="75228993" w14:textId="77777777" w:rsidR="001F3D06" w:rsidRPr="000A7C14" w:rsidRDefault="001F3D06" w:rsidP="00380DDA">
            <w:pPr>
              <w:pStyle w:val="aossecname"/>
              <w:ind w:left="57"/>
              <w:rPr>
                <w:rFonts w:ascii="Univers" w:hAnsi="Univers"/>
                <w:szCs w:val="22"/>
              </w:rPr>
            </w:pPr>
            <w:r w:rsidRPr="000A7C14">
              <w:rPr>
                <w:rFonts w:ascii="Univers" w:hAnsi="Univers"/>
                <w:szCs w:val="22"/>
              </w:rPr>
              <w:t>Panel of experts</w:t>
            </w:r>
          </w:p>
        </w:tc>
      </w:tr>
      <w:tr w:rsidR="000A7C14" w:rsidRPr="000A7C14" w14:paraId="4AB40BE4" w14:textId="77777777" w:rsidTr="00B37AAF">
        <w:trPr>
          <w:jc w:val="center"/>
        </w:trPr>
        <w:tc>
          <w:tcPr>
            <w:tcW w:w="315" w:type="pct"/>
          </w:tcPr>
          <w:p w14:paraId="573E72A9" w14:textId="77777777" w:rsidR="001F3D06" w:rsidRPr="000A7C14" w:rsidRDefault="001F3D06" w:rsidP="00380DDA">
            <w:pPr>
              <w:pStyle w:val="aossecnum"/>
              <w:jc w:val="right"/>
              <w:rPr>
                <w:rFonts w:ascii="Univers" w:hAnsi="Univers"/>
                <w:szCs w:val="22"/>
              </w:rPr>
            </w:pPr>
            <w:r w:rsidRPr="000A7C14">
              <w:rPr>
                <w:rFonts w:ascii="Univers" w:hAnsi="Univers"/>
                <w:szCs w:val="22"/>
              </w:rPr>
              <w:t>18.</w:t>
            </w:r>
          </w:p>
        </w:tc>
        <w:tc>
          <w:tcPr>
            <w:tcW w:w="4685" w:type="pct"/>
          </w:tcPr>
          <w:p w14:paraId="11C1966A" w14:textId="77777777" w:rsidR="001F3D06" w:rsidRPr="000A7C14" w:rsidRDefault="001F3D06" w:rsidP="00380DDA">
            <w:pPr>
              <w:pStyle w:val="aossecname"/>
              <w:ind w:left="57"/>
              <w:rPr>
                <w:rFonts w:ascii="Univers" w:hAnsi="Univers"/>
                <w:szCs w:val="22"/>
              </w:rPr>
            </w:pPr>
            <w:r w:rsidRPr="000A7C14">
              <w:rPr>
                <w:rFonts w:ascii="Univers" w:hAnsi="Univers"/>
                <w:szCs w:val="22"/>
              </w:rPr>
              <w:t>Standards Review Panel</w:t>
            </w:r>
          </w:p>
        </w:tc>
      </w:tr>
      <w:tr w:rsidR="000A7C14" w:rsidRPr="000A7C14" w14:paraId="5FD0A9B2" w14:textId="77777777" w:rsidTr="00B37AAF">
        <w:trPr>
          <w:jc w:val="center"/>
        </w:trPr>
        <w:tc>
          <w:tcPr>
            <w:tcW w:w="315" w:type="pct"/>
          </w:tcPr>
          <w:p w14:paraId="78390A2F" w14:textId="77777777" w:rsidR="001F3D06" w:rsidRPr="000A7C14" w:rsidRDefault="001F3D06" w:rsidP="00380DDA">
            <w:pPr>
              <w:pStyle w:val="aossecnum"/>
              <w:jc w:val="right"/>
              <w:rPr>
                <w:rFonts w:ascii="Univers" w:hAnsi="Univers"/>
                <w:szCs w:val="22"/>
              </w:rPr>
            </w:pPr>
            <w:r w:rsidRPr="000A7C14">
              <w:rPr>
                <w:rFonts w:ascii="Univers" w:hAnsi="Univers"/>
                <w:szCs w:val="22"/>
              </w:rPr>
              <w:t>19.</w:t>
            </w:r>
          </w:p>
        </w:tc>
        <w:tc>
          <w:tcPr>
            <w:tcW w:w="4685" w:type="pct"/>
          </w:tcPr>
          <w:p w14:paraId="3F489D8B" w14:textId="77777777" w:rsidR="001F3D06" w:rsidRPr="000A7C14" w:rsidRDefault="001F3D06" w:rsidP="00380DDA">
            <w:pPr>
              <w:pStyle w:val="aossecname"/>
              <w:ind w:left="57"/>
              <w:rPr>
                <w:rFonts w:ascii="Univers" w:hAnsi="Univers"/>
                <w:szCs w:val="22"/>
              </w:rPr>
            </w:pPr>
            <w:r w:rsidRPr="000A7C14">
              <w:rPr>
                <w:rFonts w:ascii="Univers" w:hAnsi="Univers"/>
                <w:szCs w:val="22"/>
              </w:rPr>
              <w:t>Financial Reporting Monitoring Panel</w:t>
            </w:r>
          </w:p>
        </w:tc>
      </w:tr>
      <w:tr w:rsidR="000A7C14" w:rsidRPr="000A7C14" w14:paraId="101CFB61" w14:textId="77777777" w:rsidTr="00B37AAF">
        <w:trPr>
          <w:jc w:val="center"/>
        </w:trPr>
        <w:tc>
          <w:tcPr>
            <w:tcW w:w="315" w:type="pct"/>
          </w:tcPr>
          <w:p w14:paraId="630B0773" w14:textId="77777777" w:rsidR="001F3D06" w:rsidRPr="000A7C14" w:rsidRDefault="001F3D06" w:rsidP="00380DDA">
            <w:pPr>
              <w:pStyle w:val="aossecnum"/>
              <w:jc w:val="right"/>
              <w:rPr>
                <w:rFonts w:ascii="Univers" w:hAnsi="Univers"/>
                <w:szCs w:val="22"/>
              </w:rPr>
            </w:pPr>
            <w:r w:rsidRPr="000A7C14">
              <w:rPr>
                <w:rFonts w:ascii="Univers" w:hAnsi="Univers"/>
                <w:szCs w:val="22"/>
              </w:rPr>
              <w:t>20.</w:t>
            </w:r>
          </w:p>
        </w:tc>
        <w:tc>
          <w:tcPr>
            <w:tcW w:w="4685" w:type="pct"/>
          </w:tcPr>
          <w:p w14:paraId="3929B54C" w14:textId="77777777" w:rsidR="001F3D06" w:rsidRPr="000A7C14" w:rsidRDefault="001F3D06" w:rsidP="00380DDA">
            <w:pPr>
              <w:pStyle w:val="aossecname"/>
              <w:ind w:left="57"/>
              <w:rPr>
                <w:rFonts w:ascii="Univers" w:hAnsi="Univers"/>
                <w:szCs w:val="22"/>
              </w:rPr>
            </w:pPr>
            <w:r w:rsidRPr="000A7C14">
              <w:rPr>
                <w:rFonts w:ascii="Univers" w:hAnsi="Univers"/>
                <w:szCs w:val="22"/>
              </w:rPr>
              <w:t>Audit Practice Review Panel</w:t>
            </w:r>
          </w:p>
        </w:tc>
      </w:tr>
      <w:tr w:rsidR="000A7C14" w:rsidRPr="000A7C14" w14:paraId="63183388" w14:textId="77777777" w:rsidTr="00B37AAF">
        <w:trPr>
          <w:jc w:val="center"/>
        </w:trPr>
        <w:tc>
          <w:tcPr>
            <w:tcW w:w="315" w:type="pct"/>
          </w:tcPr>
          <w:p w14:paraId="42E478C0" w14:textId="77777777" w:rsidR="001F3D06" w:rsidRPr="000A7C14" w:rsidRDefault="001F3D06" w:rsidP="00380DDA">
            <w:pPr>
              <w:pStyle w:val="aossecnum"/>
              <w:jc w:val="right"/>
              <w:rPr>
                <w:rFonts w:ascii="Univers" w:hAnsi="Univers"/>
                <w:szCs w:val="22"/>
              </w:rPr>
            </w:pPr>
            <w:r w:rsidRPr="000A7C14">
              <w:rPr>
                <w:rFonts w:ascii="Univers" w:hAnsi="Univers"/>
                <w:szCs w:val="22"/>
              </w:rPr>
              <w:t>21.</w:t>
            </w:r>
          </w:p>
        </w:tc>
        <w:tc>
          <w:tcPr>
            <w:tcW w:w="4685" w:type="pct"/>
          </w:tcPr>
          <w:p w14:paraId="51F946A6" w14:textId="77777777" w:rsidR="001F3D06" w:rsidRPr="000A7C14" w:rsidRDefault="001F3D06" w:rsidP="00380DDA">
            <w:pPr>
              <w:pStyle w:val="aossecname"/>
              <w:ind w:left="57"/>
              <w:rPr>
                <w:rFonts w:ascii="Univers" w:hAnsi="Univers"/>
                <w:szCs w:val="22"/>
              </w:rPr>
            </w:pPr>
            <w:r w:rsidRPr="000A7C14">
              <w:rPr>
                <w:rFonts w:ascii="Univers" w:hAnsi="Univers"/>
                <w:szCs w:val="22"/>
              </w:rPr>
              <w:t>Enforcement Panel</w:t>
            </w:r>
          </w:p>
        </w:tc>
      </w:tr>
      <w:tr w:rsidR="000A7C14" w:rsidRPr="000A7C14" w14:paraId="6CD18B24" w14:textId="77777777" w:rsidTr="00B37AAF">
        <w:trPr>
          <w:jc w:val="center"/>
        </w:trPr>
        <w:tc>
          <w:tcPr>
            <w:tcW w:w="315" w:type="pct"/>
          </w:tcPr>
          <w:p w14:paraId="327DD175" w14:textId="77777777" w:rsidR="001F3D06" w:rsidRPr="000A7C14" w:rsidRDefault="001F3D06" w:rsidP="00380DDA">
            <w:pPr>
              <w:pStyle w:val="aossecnum"/>
              <w:jc w:val="right"/>
              <w:rPr>
                <w:rFonts w:ascii="Univers" w:hAnsi="Univers"/>
                <w:szCs w:val="22"/>
              </w:rPr>
            </w:pPr>
            <w:r w:rsidRPr="000A7C14">
              <w:rPr>
                <w:rFonts w:ascii="Univers" w:hAnsi="Univers"/>
                <w:szCs w:val="22"/>
              </w:rPr>
              <w:t>22.</w:t>
            </w:r>
          </w:p>
        </w:tc>
        <w:tc>
          <w:tcPr>
            <w:tcW w:w="4685" w:type="pct"/>
          </w:tcPr>
          <w:p w14:paraId="1FD9424F" w14:textId="77777777" w:rsidR="001F3D06" w:rsidRPr="000A7C14" w:rsidRDefault="001F3D06" w:rsidP="00380DDA">
            <w:pPr>
              <w:pStyle w:val="aossecname"/>
              <w:ind w:left="57"/>
              <w:rPr>
                <w:rFonts w:ascii="Univers" w:hAnsi="Univers"/>
                <w:szCs w:val="22"/>
              </w:rPr>
            </w:pPr>
            <w:r w:rsidRPr="000A7C14">
              <w:rPr>
                <w:rFonts w:ascii="Univers" w:hAnsi="Univers"/>
                <w:szCs w:val="22"/>
              </w:rPr>
              <w:t xml:space="preserve">Objections to decisions of </w:t>
            </w:r>
            <w:r w:rsidR="005F0F80" w:rsidRPr="000A7C14">
              <w:rPr>
                <w:rFonts w:ascii="Univers" w:hAnsi="Univers"/>
                <w:szCs w:val="22"/>
              </w:rPr>
              <w:t>Council</w:t>
            </w:r>
          </w:p>
        </w:tc>
      </w:tr>
      <w:tr w:rsidR="000A7C14" w:rsidRPr="000A7C14" w14:paraId="655AFB34" w14:textId="77777777" w:rsidTr="00B37AAF">
        <w:trPr>
          <w:jc w:val="center"/>
        </w:trPr>
        <w:tc>
          <w:tcPr>
            <w:tcW w:w="315" w:type="pct"/>
          </w:tcPr>
          <w:p w14:paraId="3DD3D7FE" w14:textId="77777777" w:rsidR="001F3D06" w:rsidRPr="000A7C14" w:rsidRDefault="001F3D06" w:rsidP="00380DDA">
            <w:pPr>
              <w:pStyle w:val="aossecnum"/>
              <w:jc w:val="right"/>
              <w:rPr>
                <w:rFonts w:ascii="Univers" w:hAnsi="Univers"/>
                <w:szCs w:val="22"/>
              </w:rPr>
            </w:pPr>
            <w:r w:rsidRPr="000A7C14">
              <w:rPr>
                <w:rFonts w:ascii="Univers" w:hAnsi="Univers"/>
                <w:szCs w:val="22"/>
              </w:rPr>
              <w:t>23.</w:t>
            </w:r>
          </w:p>
        </w:tc>
        <w:tc>
          <w:tcPr>
            <w:tcW w:w="4685" w:type="pct"/>
          </w:tcPr>
          <w:p w14:paraId="0312051E" w14:textId="77777777" w:rsidR="001F3D06" w:rsidRPr="000A7C14" w:rsidRDefault="001F3D06" w:rsidP="00380DDA">
            <w:pPr>
              <w:pStyle w:val="aossecname"/>
              <w:ind w:left="57"/>
              <w:rPr>
                <w:rFonts w:ascii="Univers" w:hAnsi="Univers"/>
                <w:szCs w:val="22"/>
              </w:rPr>
            </w:pPr>
            <w:r w:rsidRPr="000A7C14">
              <w:rPr>
                <w:rFonts w:ascii="Univers" w:hAnsi="Univers"/>
                <w:szCs w:val="22"/>
              </w:rPr>
              <w:t>Review Committee</w:t>
            </w:r>
          </w:p>
        </w:tc>
      </w:tr>
      <w:tr w:rsidR="000A7C14" w:rsidRPr="000A7C14" w14:paraId="4FAB9EBF" w14:textId="77777777" w:rsidTr="00B37AAF">
        <w:trPr>
          <w:jc w:val="center"/>
        </w:trPr>
        <w:tc>
          <w:tcPr>
            <w:tcW w:w="315" w:type="pct"/>
          </w:tcPr>
          <w:p w14:paraId="6E63F9A5" w14:textId="77777777" w:rsidR="002F1E66" w:rsidRPr="000A7C14" w:rsidRDefault="002F1E66" w:rsidP="00380DDA">
            <w:pPr>
              <w:pStyle w:val="aossecnum"/>
              <w:jc w:val="right"/>
              <w:rPr>
                <w:rFonts w:ascii="Univers" w:hAnsi="Univers"/>
                <w:szCs w:val="22"/>
              </w:rPr>
            </w:pPr>
            <w:r w:rsidRPr="000A7C14">
              <w:rPr>
                <w:rFonts w:ascii="Univers" w:hAnsi="Univers"/>
                <w:szCs w:val="22"/>
              </w:rPr>
              <w:t>23A.</w:t>
            </w:r>
          </w:p>
        </w:tc>
        <w:tc>
          <w:tcPr>
            <w:tcW w:w="4685" w:type="pct"/>
          </w:tcPr>
          <w:p w14:paraId="0C6D142C" w14:textId="77777777" w:rsidR="002F1E66" w:rsidRPr="000A7C14" w:rsidRDefault="002F1E66" w:rsidP="00380DDA">
            <w:pPr>
              <w:pStyle w:val="aossecname"/>
              <w:ind w:left="57"/>
              <w:rPr>
                <w:rFonts w:ascii="Univers" w:hAnsi="Univers"/>
                <w:szCs w:val="22"/>
              </w:rPr>
            </w:pPr>
            <w:r w:rsidRPr="000A7C14">
              <w:rPr>
                <w:rFonts w:ascii="Univers" w:hAnsi="Univers"/>
                <w:szCs w:val="22"/>
              </w:rPr>
              <w:t>AML/CFT Monitoring Panel</w:t>
            </w:r>
          </w:p>
        </w:tc>
      </w:tr>
      <w:tr w:rsidR="000A7C14" w:rsidRPr="000A7C14" w14:paraId="53AD2245" w14:textId="77777777" w:rsidTr="00B37AAF">
        <w:trPr>
          <w:jc w:val="center"/>
        </w:trPr>
        <w:tc>
          <w:tcPr>
            <w:tcW w:w="315" w:type="pct"/>
          </w:tcPr>
          <w:p w14:paraId="05F5D929" w14:textId="77777777" w:rsidR="002F1E66" w:rsidRPr="000A7C14" w:rsidRDefault="002F1E66" w:rsidP="00380DDA">
            <w:pPr>
              <w:pStyle w:val="aossecnum"/>
              <w:jc w:val="right"/>
              <w:rPr>
                <w:rFonts w:ascii="Univers" w:hAnsi="Univers"/>
                <w:szCs w:val="22"/>
              </w:rPr>
            </w:pPr>
            <w:r w:rsidRPr="000A7C14">
              <w:rPr>
                <w:rFonts w:ascii="Univers" w:hAnsi="Univers"/>
                <w:szCs w:val="22"/>
              </w:rPr>
              <w:t>23B.</w:t>
            </w:r>
          </w:p>
        </w:tc>
        <w:tc>
          <w:tcPr>
            <w:tcW w:w="4685" w:type="pct"/>
          </w:tcPr>
          <w:p w14:paraId="4398B038" w14:textId="77777777" w:rsidR="002F1E66" w:rsidRPr="000A7C14" w:rsidRDefault="002F1E66" w:rsidP="00380DDA">
            <w:pPr>
              <w:pStyle w:val="aossecname"/>
              <w:ind w:left="57"/>
              <w:rPr>
                <w:rFonts w:ascii="Univers" w:hAnsi="Univers"/>
                <w:szCs w:val="22"/>
              </w:rPr>
            </w:pPr>
            <w:r w:rsidRPr="000A7C14">
              <w:rPr>
                <w:rFonts w:ascii="Univers" w:hAnsi="Univers"/>
                <w:szCs w:val="22"/>
              </w:rPr>
              <w:t>Application for review before Review Panel</w:t>
            </w:r>
          </w:p>
        </w:tc>
      </w:tr>
      <w:tr w:rsidR="000A7C14" w:rsidRPr="000A7C14" w14:paraId="7CFB0A46" w14:textId="77777777" w:rsidTr="00B37AAF">
        <w:trPr>
          <w:jc w:val="center"/>
        </w:trPr>
        <w:tc>
          <w:tcPr>
            <w:tcW w:w="315" w:type="pct"/>
          </w:tcPr>
          <w:p w14:paraId="3408874F" w14:textId="77777777" w:rsidR="001F3D06" w:rsidRPr="000A7C14" w:rsidRDefault="001F3D06" w:rsidP="00380DDA">
            <w:pPr>
              <w:pStyle w:val="aossecnum"/>
              <w:jc w:val="right"/>
              <w:rPr>
                <w:rFonts w:ascii="Univers" w:hAnsi="Univers"/>
                <w:szCs w:val="22"/>
              </w:rPr>
            </w:pPr>
            <w:r w:rsidRPr="000A7C14">
              <w:rPr>
                <w:rFonts w:ascii="Univers" w:hAnsi="Univers"/>
                <w:szCs w:val="22"/>
              </w:rPr>
              <w:t>24.</w:t>
            </w:r>
          </w:p>
        </w:tc>
        <w:tc>
          <w:tcPr>
            <w:tcW w:w="4685" w:type="pct"/>
          </w:tcPr>
          <w:p w14:paraId="463BBE29" w14:textId="77777777" w:rsidR="001F3D06" w:rsidRPr="000A7C14" w:rsidRDefault="001F3D06" w:rsidP="00380DDA">
            <w:pPr>
              <w:pStyle w:val="aossecname"/>
              <w:ind w:left="57"/>
              <w:rPr>
                <w:rFonts w:ascii="Univers" w:hAnsi="Univers"/>
                <w:szCs w:val="22"/>
              </w:rPr>
            </w:pPr>
            <w:r w:rsidRPr="000A7C14">
              <w:rPr>
                <w:rFonts w:ascii="Univers" w:hAnsi="Univers"/>
                <w:szCs w:val="22"/>
              </w:rPr>
              <w:t>Rules and codes of practice</w:t>
            </w:r>
          </w:p>
        </w:tc>
      </w:tr>
      <w:tr w:rsidR="000A7C14" w:rsidRPr="000A7C14" w14:paraId="0DCA6248" w14:textId="77777777" w:rsidTr="00B37AAF">
        <w:trPr>
          <w:jc w:val="center"/>
        </w:trPr>
        <w:tc>
          <w:tcPr>
            <w:tcW w:w="315" w:type="pct"/>
          </w:tcPr>
          <w:p w14:paraId="45C62866" w14:textId="77777777" w:rsidR="001F3D06" w:rsidRPr="000A7C14" w:rsidRDefault="001F3D06" w:rsidP="00380DDA">
            <w:pPr>
              <w:pStyle w:val="aossecnum"/>
              <w:jc w:val="right"/>
              <w:rPr>
                <w:rFonts w:ascii="Univers" w:hAnsi="Univers"/>
                <w:szCs w:val="22"/>
              </w:rPr>
            </w:pPr>
            <w:r w:rsidRPr="000A7C14">
              <w:rPr>
                <w:rFonts w:ascii="Univers" w:hAnsi="Univers"/>
                <w:szCs w:val="22"/>
              </w:rPr>
              <w:t>25.</w:t>
            </w:r>
          </w:p>
        </w:tc>
        <w:tc>
          <w:tcPr>
            <w:tcW w:w="4685" w:type="pct"/>
          </w:tcPr>
          <w:p w14:paraId="5E08AC64" w14:textId="77777777" w:rsidR="001F3D06" w:rsidRPr="000A7C14" w:rsidRDefault="001F3D06" w:rsidP="00380DDA">
            <w:pPr>
              <w:pStyle w:val="aossecname"/>
              <w:ind w:left="57"/>
              <w:rPr>
                <w:rFonts w:ascii="Univers" w:hAnsi="Univers"/>
                <w:szCs w:val="22"/>
              </w:rPr>
            </w:pPr>
            <w:r w:rsidRPr="000A7C14">
              <w:rPr>
                <w:rFonts w:ascii="Univers" w:hAnsi="Univers"/>
                <w:szCs w:val="22"/>
              </w:rPr>
              <w:t>Code of Ethics</w:t>
            </w:r>
          </w:p>
        </w:tc>
      </w:tr>
      <w:tr w:rsidR="000A7C14" w:rsidRPr="000A7C14" w14:paraId="2DDACA09" w14:textId="77777777" w:rsidTr="00B37AAF">
        <w:trPr>
          <w:jc w:val="center"/>
        </w:trPr>
        <w:tc>
          <w:tcPr>
            <w:tcW w:w="315" w:type="pct"/>
          </w:tcPr>
          <w:p w14:paraId="2829117D" w14:textId="77777777" w:rsidR="001F3D06" w:rsidRPr="000A7C14" w:rsidRDefault="001F3D06" w:rsidP="00380DDA">
            <w:pPr>
              <w:pStyle w:val="aossecnum"/>
              <w:jc w:val="right"/>
              <w:rPr>
                <w:rFonts w:ascii="Univers" w:hAnsi="Univers"/>
                <w:szCs w:val="22"/>
              </w:rPr>
            </w:pPr>
            <w:r w:rsidRPr="000A7C14">
              <w:rPr>
                <w:rFonts w:ascii="Univers" w:hAnsi="Univers"/>
                <w:szCs w:val="22"/>
              </w:rPr>
              <w:t>26.</w:t>
            </w:r>
          </w:p>
        </w:tc>
        <w:tc>
          <w:tcPr>
            <w:tcW w:w="4685" w:type="pct"/>
          </w:tcPr>
          <w:p w14:paraId="4A90BE21" w14:textId="77777777" w:rsidR="001F3D06" w:rsidRPr="000A7C14" w:rsidRDefault="001F3D06" w:rsidP="00380DDA">
            <w:pPr>
              <w:pStyle w:val="aossecname"/>
              <w:ind w:left="57"/>
              <w:rPr>
                <w:rFonts w:ascii="Univers" w:hAnsi="Univers"/>
                <w:szCs w:val="22"/>
              </w:rPr>
            </w:pPr>
            <w:r w:rsidRPr="000A7C14">
              <w:rPr>
                <w:rFonts w:ascii="Univers" w:hAnsi="Univers"/>
                <w:szCs w:val="22"/>
              </w:rPr>
              <w:t>Co-operation mechanism</w:t>
            </w:r>
          </w:p>
        </w:tc>
      </w:tr>
      <w:tr w:rsidR="000A7C14" w:rsidRPr="000A7C14" w14:paraId="3A1C5FA7" w14:textId="77777777" w:rsidTr="00B37AAF">
        <w:trPr>
          <w:jc w:val="center"/>
        </w:trPr>
        <w:tc>
          <w:tcPr>
            <w:tcW w:w="315" w:type="pct"/>
          </w:tcPr>
          <w:p w14:paraId="3D859123" w14:textId="77777777" w:rsidR="001F3D06" w:rsidRPr="000A7C14" w:rsidRDefault="001F3D06" w:rsidP="00380DDA">
            <w:pPr>
              <w:pStyle w:val="aossecnum"/>
              <w:jc w:val="right"/>
              <w:rPr>
                <w:rFonts w:ascii="Univers" w:hAnsi="Univers"/>
                <w:szCs w:val="22"/>
              </w:rPr>
            </w:pPr>
            <w:r w:rsidRPr="000A7C14">
              <w:rPr>
                <w:rFonts w:ascii="Univers" w:hAnsi="Univers"/>
                <w:szCs w:val="22"/>
              </w:rPr>
              <w:t>27.</w:t>
            </w:r>
          </w:p>
        </w:tc>
        <w:tc>
          <w:tcPr>
            <w:tcW w:w="4685" w:type="pct"/>
          </w:tcPr>
          <w:p w14:paraId="481DCBB3" w14:textId="77777777" w:rsidR="001F3D06" w:rsidRPr="000A7C14" w:rsidRDefault="001F3D06" w:rsidP="00380DDA">
            <w:pPr>
              <w:pStyle w:val="aossecname"/>
              <w:ind w:left="57"/>
              <w:rPr>
                <w:rFonts w:ascii="Univers" w:hAnsi="Univers"/>
                <w:szCs w:val="22"/>
              </w:rPr>
            </w:pPr>
            <w:r w:rsidRPr="000A7C14">
              <w:rPr>
                <w:rFonts w:ascii="Univers" w:hAnsi="Univers"/>
                <w:szCs w:val="22"/>
              </w:rPr>
              <w:t>Disclosure of information</w:t>
            </w:r>
          </w:p>
        </w:tc>
      </w:tr>
      <w:tr w:rsidR="000A7C14" w:rsidRPr="000A7C14" w14:paraId="6363B608" w14:textId="77777777" w:rsidTr="00B37AAF">
        <w:trPr>
          <w:jc w:val="center"/>
        </w:trPr>
        <w:tc>
          <w:tcPr>
            <w:tcW w:w="315" w:type="pct"/>
          </w:tcPr>
          <w:p w14:paraId="6D8E6A66" w14:textId="77777777" w:rsidR="001F3D06" w:rsidRPr="000A7C14" w:rsidRDefault="001F3D06" w:rsidP="00380DDA">
            <w:pPr>
              <w:pStyle w:val="aossecnum"/>
              <w:jc w:val="right"/>
              <w:rPr>
                <w:rFonts w:ascii="Univers" w:hAnsi="Univers"/>
                <w:szCs w:val="22"/>
              </w:rPr>
            </w:pPr>
            <w:r w:rsidRPr="000A7C14">
              <w:rPr>
                <w:rFonts w:ascii="Univers" w:hAnsi="Univers"/>
                <w:szCs w:val="22"/>
              </w:rPr>
              <w:t>28.</w:t>
            </w:r>
          </w:p>
        </w:tc>
        <w:tc>
          <w:tcPr>
            <w:tcW w:w="4685" w:type="pct"/>
          </w:tcPr>
          <w:p w14:paraId="0B94B801" w14:textId="77777777" w:rsidR="001F3D06" w:rsidRPr="000A7C14" w:rsidRDefault="001F3D06" w:rsidP="00380DDA">
            <w:pPr>
              <w:pStyle w:val="aossecname"/>
              <w:ind w:left="57"/>
              <w:rPr>
                <w:rFonts w:ascii="Univers" w:hAnsi="Univers"/>
                <w:szCs w:val="22"/>
              </w:rPr>
            </w:pPr>
            <w:r w:rsidRPr="000A7C14">
              <w:rPr>
                <w:rFonts w:ascii="Univers" w:hAnsi="Univers"/>
                <w:szCs w:val="22"/>
              </w:rPr>
              <w:t>Protection from liability</w:t>
            </w:r>
          </w:p>
        </w:tc>
      </w:tr>
      <w:tr w:rsidR="000A7C14" w:rsidRPr="000A7C14" w14:paraId="0AF63829" w14:textId="77777777" w:rsidTr="00B37AAF">
        <w:trPr>
          <w:jc w:val="center"/>
        </w:trPr>
        <w:tc>
          <w:tcPr>
            <w:tcW w:w="315" w:type="pct"/>
          </w:tcPr>
          <w:p w14:paraId="034B4F8A" w14:textId="77777777" w:rsidR="001F3D06" w:rsidRPr="000A7C14" w:rsidRDefault="001F3D06" w:rsidP="00380DDA">
            <w:pPr>
              <w:pStyle w:val="aossecnum"/>
              <w:jc w:val="right"/>
              <w:rPr>
                <w:rFonts w:ascii="Univers" w:hAnsi="Univers"/>
                <w:szCs w:val="22"/>
              </w:rPr>
            </w:pPr>
            <w:r w:rsidRPr="000A7C14">
              <w:rPr>
                <w:rFonts w:ascii="Univers" w:hAnsi="Univers"/>
                <w:szCs w:val="22"/>
              </w:rPr>
              <w:t>29.</w:t>
            </w:r>
          </w:p>
        </w:tc>
        <w:tc>
          <w:tcPr>
            <w:tcW w:w="4685" w:type="pct"/>
          </w:tcPr>
          <w:p w14:paraId="7B37138E" w14:textId="77777777" w:rsidR="001F3D06" w:rsidRPr="000A7C14" w:rsidRDefault="001F3D06" w:rsidP="00380DDA">
            <w:pPr>
              <w:pStyle w:val="aossecname"/>
              <w:ind w:left="57"/>
              <w:rPr>
                <w:rFonts w:ascii="Univers" w:hAnsi="Univers"/>
                <w:szCs w:val="22"/>
              </w:rPr>
            </w:pPr>
            <w:r w:rsidRPr="000A7C14">
              <w:rPr>
                <w:rFonts w:ascii="Univers" w:hAnsi="Univers"/>
                <w:szCs w:val="22"/>
              </w:rPr>
              <w:t>Accountability of Council</w:t>
            </w:r>
          </w:p>
        </w:tc>
      </w:tr>
      <w:tr w:rsidR="000A7C14" w:rsidRPr="000A7C14" w14:paraId="33028537" w14:textId="77777777" w:rsidTr="00B37AAF">
        <w:trPr>
          <w:jc w:val="center"/>
        </w:trPr>
        <w:tc>
          <w:tcPr>
            <w:tcW w:w="315" w:type="pct"/>
          </w:tcPr>
          <w:p w14:paraId="22D533F8" w14:textId="77777777" w:rsidR="001F3D06" w:rsidRPr="000A7C14" w:rsidRDefault="001F3D06" w:rsidP="00380DDA">
            <w:pPr>
              <w:pStyle w:val="aossecnum"/>
              <w:jc w:val="right"/>
              <w:rPr>
                <w:rFonts w:ascii="Univers" w:hAnsi="Univers"/>
                <w:szCs w:val="22"/>
              </w:rPr>
            </w:pPr>
            <w:r w:rsidRPr="000A7C14">
              <w:rPr>
                <w:rFonts w:ascii="Univers" w:hAnsi="Univers"/>
                <w:szCs w:val="22"/>
              </w:rPr>
              <w:t>30.</w:t>
            </w:r>
          </w:p>
        </w:tc>
        <w:tc>
          <w:tcPr>
            <w:tcW w:w="4685" w:type="pct"/>
          </w:tcPr>
          <w:p w14:paraId="683777F9" w14:textId="77777777" w:rsidR="001F3D06" w:rsidRPr="000A7C14" w:rsidRDefault="001F3D06" w:rsidP="00380DDA">
            <w:pPr>
              <w:pStyle w:val="aossecname"/>
              <w:ind w:left="57"/>
              <w:rPr>
                <w:rFonts w:ascii="Univers" w:hAnsi="Univers"/>
                <w:szCs w:val="22"/>
              </w:rPr>
            </w:pPr>
            <w:r w:rsidRPr="000A7C14">
              <w:rPr>
                <w:rFonts w:ascii="Univers" w:hAnsi="Univers"/>
                <w:szCs w:val="22"/>
              </w:rPr>
              <w:t>Funding</w:t>
            </w:r>
          </w:p>
        </w:tc>
      </w:tr>
      <w:tr w:rsidR="000A7C14" w:rsidRPr="000A7C14" w14:paraId="3EFE0C77" w14:textId="77777777" w:rsidTr="00B37AAF">
        <w:trPr>
          <w:jc w:val="center"/>
        </w:trPr>
        <w:tc>
          <w:tcPr>
            <w:tcW w:w="315" w:type="pct"/>
          </w:tcPr>
          <w:p w14:paraId="02BD6F31" w14:textId="77777777" w:rsidR="001F3D06" w:rsidRPr="000A7C14" w:rsidRDefault="001F3D06" w:rsidP="00380DDA">
            <w:pPr>
              <w:pStyle w:val="aossecnum"/>
              <w:jc w:val="right"/>
              <w:rPr>
                <w:rFonts w:ascii="Univers" w:hAnsi="Univers"/>
                <w:szCs w:val="22"/>
              </w:rPr>
            </w:pPr>
            <w:r w:rsidRPr="000A7C14">
              <w:rPr>
                <w:rFonts w:ascii="Univers" w:hAnsi="Univers"/>
                <w:szCs w:val="22"/>
              </w:rPr>
              <w:t>31.</w:t>
            </w:r>
          </w:p>
        </w:tc>
        <w:tc>
          <w:tcPr>
            <w:tcW w:w="4685" w:type="pct"/>
          </w:tcPr>
          <w:p w14:paraId="385F66F8" w14:textId="77777777" w:rsidR="001F3D06" w:rsidRPr="000A7C14" w:rsidRDefault="001F3D06" w:rsidP="00380DDA">
            <w:pPr>
              <w:pStyle w:val="aossecname"/>
              <w:ind w:left="57"/>
              <w:rPr>
                <w:rFonts w:ascii="Univers" w:hAnsi="Univers"/>
                <w:szCs w:val="22"/>
              </w:rPr>
            </w:pPr>
            <w:r w:rsidRPr="000A7C14">
              <w:rPr>
                <w:rFonts w:ascii="Univers" w:hAnsi="Univers"/>
                <w:szCs w:val="22"/>
              </w:rPr>
              <w:t>Exemptions</w:t>
            </w:r>
          </w:p>
        </w:tc>
      </w:tr>
      <w:tr w:rsidR="000A7C14" w:rsidRPr="000A7C14" w14:paraId="58D16AE6" w14:textId="77777777" w:rsidTr="00B37AAF">
        <w:trPr>
          <w:jc w:val="center"/>
        </w:trPr>
        <w:tc>
          <w:tcPr>
            <w:tcW w:w="315" w:type="pct"/>
          </w:tcPr>
          <w:p w14:paraId="33310FF1" w14:textId="77777777" w:rsidR="001F3D06" w:rsidRPr="000A7C14" w:rsidRDefault="001F3D06" w:rsidP="00380DDA">
            <w:pPr>
              <w:pStyle w:val="aossecnum"/>
              <w:jc w:val="right"/>
              <w:rPr>
                <w:rFonts w:ascii="Univers" w:hAnsi="Univers"/>
                <w:szCs w:val="22"/>
              </w:rPr>
            </w:pPr>
            <w:r w:rsidRPr="000A7C14">
              <w:rPr>
                <w:rFonts w:ascii="Univers" w:hAnsi="Univers"/>
                <w:szCs w:val="22"/>
              </w:rPr>
              <w:t>32.</w:t>
            </w:r>
          </w:p>
        </w:tc>
        <w:tc>
          <w:tcPr>
            <w:tcW w:w="4685" w:type="pct"/>
          </w:tcPr>
          <w:p w14:paraId="7C3D5ACD" w14:textId="77777777" w:rsidR="001F3D06" w:rsidRPr="000A7C14" w:rsidRDefault="001F3D06" w:rsidP="00380DDA">
            <w:pPr>
              <w:pStyle w:val="aossecname"/>
              <w:ind w:left="57"/>
              <w:rPr>
                <w:rFonts w:ascii="Univers" w:hAnsi="Univers"/>
                <w:szCs w:val="22"/>
              </w:rPr>
            </w:pPr>
            <w:r w:rsidRPr="000A7C14">
              <w:rPr>
                <w:rFonts w:ascii="Univers" w:hAnsi="Univers"/>
                <w:szCs w:val="22"/>
              </w:rPr>
              <w:t>Powers of Minister</w:t>
            </w:r>
          </w:p>
        </w:tc>
      </w:tr>
      <w:tr w:rsidR="000A7C14" w:rsidRPr="000A7C14" w14:paraId="1CA43D85" w14:textId="77777777" w:rsidTr="00B37AAF">
        <w:trPr>
          <w:jc w:val="center"/>
        </w:trPr>
        <w:tc>
          <w:tcPr>
            <w:tcW w:w="315" w:type="pct"/>
          </w:tcPr>
          <w:p w14:paraId="74FEE047" w14:textId="77777777" w:rsidR="0003456D" w:rsidRPr="000A7C14" w:rsidRDefault="0003456D" w:rsidP="00380DDA">
            <w:pPr>
              <w:pStyle w:val="aossecnum"/>
              <w:jc w:val="right"/>
              <w:rPr>
                <w:rFonts w:ascii="Univers" w:hAnsi="Univers"/>
                <w:szCs w:val="22"/>
              </w:rPr>
            </w:pPr>
          </w:p>
        </w:tc>
        <w:tc>
          <w:tcPr>
            <w:tcW w:w="4685" w:type="pct"/>
          </w:tcPr>
          <w:p w14:paraId="70EF051E" w14:textId="77777777" w:rsidR="0003456D" w:rsidRPr="000A7C14" w:rsidRDefault="0003456D" w:rsidP="00380DDA">
            <w:pPr>
              <w:pStyle w:val="aosPartHeading"/>
              <w:spacing w:before="0"/>
              <w:ind w:left="57"/>
              <w:jc w:val="both"/>
              <w:rPr>
                <w:rFonts w:ascii="Univers" w:hAnsi="Univers"/>
                <w:szCs w:val="22"/>
              </w:rPr>
            </w:pPr>
            <w:r w:rsidRPr="000A7C14">
              <w:rPr>
                <w:rFonts w:ascii="Univers" w:hAnsi="Univers"/>
                <w:szCs w:val="22"/>
              </w:rPr>
              <w:t>PART III – LICENSING OF AUDITORS</w:t>
            </w:r>
          </w:p>
        </w:tc>
      </w:tr>
      <w:tr w:rsidR="000A7C14" w:rsidRPr="000A7C14" w14:paraId="3DBDD3B7" w14:textId="77777777" w:rsidTr="00B37AAF">
        <w:trPr>
          <w:jc w:val="center"/>
        </w:trPr>
        <w:tc>
          <w:tcPr>
            <w:tcW w:w="315" w:type="pct"/>
          </w:tcPr>
          <w:p w14:paraId="63D8E743" w14:textId="77777777" w:rsidR="001F3D06" w:rsidRPr="000A7C14" w:rsidRDefault="001F3D06" w:rsidP="00380DDA">
            <w:pPr>
              <w:pStyle w:val="aossecnum"/>
              <w:jc w:val="right"/>
              <w:rPr>
                <w:rFonts w:ascii="Univers" w:hAnsi="Univers"/>
                <w:szCs w:val="22"/>
              </w:rPr>
            </w:pPr>
            <w:r w:rsidRPr="000A7C14">
              <w:rPr>
                <w:rFonts w:ascii="Univers" w:hAnsi="Univers"/>
                <w:szCs w:val="22"/>
              </w:rPr>
              <w:t>33.</w:t>
            </w:r>
          </w:p>
        </w:tc>
        <w:tc>
          <w:tcPr>
            <w:tcW w:w="4685" w:type="pct"/>
          </w:tcPr>
          <w:p w14:paraId="132CEE47" w14:textId="77777777" w:rsidR="001F3D06" w:rsidRPr="000A7C14" w:rsidRDefault="001F3D06" w:rsidP="00380DDA">
            <w:pPr>
              <w:pStyle w:val="aossecname"/>
              <w:ind w:left="57"/>
              <w:rPr>
                <w:rFonts w:ascii="Univers" w:hAnsi="Univers"/>
                <w:szCs w:val="22"/>
              </w:rPr>
            </w:pPr>
            <w:r w:rsidRPr="000A7C14">
              <w:rPr>
                <w:rFonts w:ascii="Univers" w:hAnsi="Univers"/>
                <w:szCs w:val="22"/>
              </w:rPr>
              <w:t>Licensing of auditors</w:t>
            </w:r>
          </w:p>
        </w:tc>
      </w:tr>
      <w:tr w:rsidR="000A7C14" w:rsidRPr="000A7C14" w14:paraId="5AC21762" w14:textId="77777777" w:rsidTr="00B37AAF">
        <w:trPr>
          <w:jc w:val="center"/>
        </w:trPr>
        <w:tc>
          <w:tcPr>
            <w:tcW w:w="315" w:type="pct"/>
          </w:tcPr>
          <w:p w14:paraId="366FD69E" w14:textId="77777777" w:rsidR="001F3D06" w:rsidRPr="000A7C14" w:rsidRDefault="001F3D06" w:rsidP="00380DDA">
            <w:pPr>
              <w:pStyle w:val="aossecnum"/>
              <w:jc w:val="right"/>
              <w:rPr>
                <w:rFonts w:ascii="Univers" w:hAnsi="Univers"/>
                <w:szCs w:val="22"/>
              </w:rPr>
            </w:pPr>
            <w:r w:rsidRPr="000A7C14">
              <w:rPr>
                <w:rFonts w:ascii="Univers" w:hAnsi="Univers"/>
                <w:szCs w:val="22"/>
              </w:rPr>
              <w:lastRenderedPageBreak/>
              <w:t>34.</w:t>
            </w:r>
          </w:p>
        </w:tc>
        <w:tc>
          <w:tcPr>
            <w:tcW w:w="4685" w:type="pct"/>
          </w:tcPr>
          <w:p w14:paraId="7B893BA5" w14:textId="77777777" w:rsidR="001F3D06" w:rsidRPr="000A7C14" w:rsidRDefault="001F3D06" w:rsidP="00380DDA">
            <w:pPr>
              <w:pStyle w:val="aossecname"/>
              <w:ind w:left="57"/>
              <w:rPr>
                <w:rFonts w:ascii="Univers" w:hAnsi="Univers"/>
                <w:szCs w:val="22"/>
              </w:rPr>
            </w:pPr>
            <w:r w:rsidRPr="000A7C14">
              <w:rPr>
                <w:rFonts w:ascii="Univers" w:hAnsi="Univers"/>
                <w:szCs w:val="22"/>
              </w:rPr>
              <w:t>Duration of licence</w:t>
            </w:r>
          </w:p>
        </w:tc>
      </w:tr>
      <w:tr w:rsidR="000A7C14" w:rsidRPr="000A7C14" w14:paraId="4082850C" w14:textId="77777777" w:rsidTr="00B37AAF">
        <w:trPr>
          <w:jc w:val="center"/>
        </w:trPr>
        <w:tc>
          <w:tcPr>
            <w:tcW w:w="315" w:type="pct"/>
          </w:tcPr>
          <w:p w14:paraId="630800E9" w14:textId="77777777" w:rsidR="001F3D06" w:rsidRPr="000A7C14" w:rsidRDefault="001F3D06" w:rsidP="00380DDA">
            <w:pPr>
              <w:pStyle w:val="aossecnum"/>
              <w:jc w:val="right"/>
              <w:rPr>
                <w:rFonts w:ascii="Univers" w:hAnsi="Univers"/>
                <w:szCs w:val="22"/>
              </w:rPr>
            </w:pPr>
            <w:r w:rsidRPr="000A7C14">
              <w:rPr>
                <w:rFonts w:ascii="Univers" w:hAnsi="Univers"/>
                <w:szCs w:val="22"/>
              </w:rPr>
              <w:t>35.</w:t>
            </w:r>
          </w:p>
        </w:tc>
        <w:tc>
          <w:tcPr>
            <w:tcW w:w="4685" w:type="pct"/>
          </w:tcPr>
          <w:p w14:paraId="4517E394" w14:textId="77777777" w:rsidR="001F3D06" w:rsidRPr="000A7C14" w:rsidRDefault="001F3D06" w:rsidP="00380DDA">
            <w:pPr>
              <w:pStyle w:val="aossecname"/>
              <w:ind w:left="57"/>
              <w:rPr>
                <w:rFonts w:ascii="Univers" w:hAnsi="Univers"/>
                <w:szCs w:val="22"/>
              </w:rPr>
            </w:pPr>
            <w:r w:rsidRPr="000A7C14">
              <w:rPr>
                <w:rFonts w:ascii="Univers" w:hAnsi="Univers"/>
                <w:szCs w:val="22"/>
              </w:rPr>
              <w:t>Audit practice by a firm</w:t>
            </w:r>
          </w:p>
        </w:tc>
      </w:tr>
      <w:tr w:rsidR="000A7C14" w:rsidRPr="000A7C14" w14:paraId="4506BE11" w14:textId="77777777" w:rsidTr="00B37AAF">
        <w:trPr>
          <w:jc w:val="center"/>
        </w:trPr>
        <w:tc>
          <w:tcPr>
            <w:tcW w:w="315" w:type="pct"/>
          </w:tcPr>
          <w:p w14:paraId="6A3706DB" w14:textId="77777777" w:rsidR="007B0F5E" w:rsidRPr="000A7C14" w:rsidRDefault="007B0F5E" w:rsidP="00380DDA">
            <w:pPr>
              <w:pStyle w:val="aossecnum"/>
              <w:jc w:val="right"/>
              <w:rPr>
                <w:rFonts w:ascii="Univers" w:hAnsi="Univers"/>
                <w:szCs w:val="22"/>
              </w:rPr>
            </w:pPr>
            <w:r w:rsidRPr="000A7C14">
              <w:rPr>
                <w:rFonts w:ascii="Univers" w:hAnsi="Univers"/>
                <w:szCs w:val="22"/>
              </w:rPr>
              <w:t>35A.</w:t>
            </w:r>
          </w:p>
        </w:tc>
        <w:tc>
          <w:tcPr>
            <w:tcW w:w="4685" w:type="pct"/>
          </w:tcPr>
          <w:p w14:paraId="5C0EF62B" w14:textId="77777777" w:rsidR="007B0F5E" w:rsidRPr="000A7C14" w:rsidRDefault="007B0F5E" w:rsidP="00380DDA">
            <w:pPr>
              <w:pStyle w:val="aossecname"/>
              <w:ind w:left="57"/>
              <w:rPr>
                <w:rFonts w:ascii="Univers" w:hAnsi="Univers"/>
                <w:szCs w:val="22"/>
              </w:rPr>
            </w:pPr>
            <w:r w:rsidRPr="000A7C14">
              <w:rPr>
                <w:rFonts w:ascii="Univers" w:hAnsi="Univers"/>
                <w:bCs/>
                <w:szCs w:val="22"/>
                <w:lang w:val="en-US"/>
              </w:rPr>
              <w:t>Obligation to comply with guidelines issued by FIU</w:t>
            </w:r>
          </w:p>
        </w:tc>
      </w:tr>
      <w:tr w:rsidR="000A7C14" w:rsidRPr="000A7C14" w14:paraId="22EEE2AB" w14:textId="77777777" w:rsidTr="00B37AAF">
        <w:trPr>
          <w:jc w:val="center"/>
        </w:trPr>
        <w:tc>
          <w:tcPr>
            <w:tcW w:w="315" w:type="pct"/>
          </w:tcPr>
          <w:p w14:paraId="2EB661FA" w14:textId="77777777" w:rsidR="001F3D06" w:rsidRPr="000A7C14" w:rsidRDefault="001F3D06" w:rsidP="00380DDA">
            <w:pPr>
              <w:pStyle w:val="aossecnum"/>
              <w:jc w:val="right"/>
              <w:rPr>
                <w:rFonts w:ascii="Univers" w:hAnsi="Univers"/>
                <w:szCs w:val="22"/>
              </w:rPr>
            </w:pPr>
            <w:r w:rsidRPr="000A7C14">
              <w:rPr>
                <w:rFonts w:ascii="Univers" w:hAnsi="Univers"/>
                <w:szCs w:val="22"/>
              </w:rPr>
              <w:t>36.</w:t>
            </w:r>
          </w:p>
        </w:tc>
        <w:tc>
          <w:tcPr>
            <w:tcW w:w="4685" w:type="pct"/>
          </w:tcPr>
          <w:p w14:paraId="25D97875" w14:textId="77777777" w:rsidR="001F3D06" w:rsidRPr="000A7C14" w:rsidRDefault="001F3D06" w:rsidP="00380DDA">
            <w:pPr>
              <w:pStyle w:val="aossecname"/>
              <w:ind w:left="57"/>
              <w:rPr>
                <w:rFonts w:ascii="Univers" w:hAnsi="Univers"/>
                <w:szCs w:val="22"/>
              </w:rPr>
            </w:pPr>
            <w:r w:rsidRPr="000A7C14">
              <w:rPr>
                <w:rFonts w:ascii="Univers" w:hAnsi="Univers"/>
                <w:szCs w:val="22"/>
              </w:rPr>
              <w:t>Change of name</w:t>
            </w:r>
          </w:p>
        </w:tc>
      </w:tr>
      <w:tr w:rsidR="000A7C14" w:rsidRPr="000A7C14" w14:paraId="1CC1DF3F" w14:textId="77777777" w:rsidTr="00B37AAF">
        <w:trPr>
          <w:jc w:val="center"/>
        </w:trPr>
        <w:tc>
          <w:tcPr>
            <w:tcW w:w="315" w:type="pct"/>
          </w:tcPr>
          <w:p w14:paraId="417A7C82" w14:textId="77777777" w:rsidR="001F3D06" w:rsidRPr="000A7C14" w:rsidRDefault="001F3D06" w:rsidP="00380DDA">
            <w:pPr>
              <w:pStyle w:val="aossecnum"/>
              <w:jc w:val="right"/>
              <w:rPr>
                <w:rFonts w:ascii="Univers" w:hAnsi="Univers"/>
                <w:szCs w:val="22"/>
              </w:rPr>
            </w:pPr>
            <w:r w:rsidRPr="000A7C14">
              <w:rPr>
                <w:rFonts w:ascii="Univers" w:hAnsi="Univers"/>
                <w:szCs w:val="22"/>
              </w:rPr>
              <w:t>37.</w:t>
            </w:r>
          </w:p>
        </w:tc>
        <w:tc>
          <w:tcPr>
            <w:tcW w:w="4685" w:type="pct"/>
          </w:tcPr>
          <w:p w14:paraId="13075E85" w14:textId="77777777" w:rsidR="001F3D06" w:rsidRPr="000A7C14" w:rsidRDefault="001F3D06" w:rsidP="00380DDA">
            <w:pPr>
              <w:pStyle w:val="aossecname"/>
              <w:ind w:left="57"/>
              <w:rPr>
                <w:rFonts w:ascii="Univers" w:hAnsi="Univers"/>
                <w:szCs w:val="22"/>
              </w:rPr>
            </w:pPr>
            <w:r w:rsidRPr="000A7C14">
              <w:rPr>
                <w:rFonts w:ascii="Univers" w:hAnsi="Univers"/>
                <w:szCs w:val="22"/>
              </w:rPr>
              <w:t>Unauthorised audit practice</w:t>
            </w:r>
          </w:p>
        </w:tc>
      </w:tr>
      <w:tr w:rsidR="000A7C14" w:rsidRPr="000A7C14" w14:paraId="02ABCA09" w14:textId="77777777" w:rsidTr="00B37AAF">
        <w:trPr>
          <w:jc w:val="center"/>
        </w:trPr>
        <w:tc>
          <w:tcPr>
            <w:tcW w:w="315" w:type="pct"/>
          </w:tcPr>
          <w:p w14:paraId="549E3FF0" w14:textId="77777777" w:rsidR="001F3D06" w:rsidRPr="000A7C14" w:rsidRDefault="001F3D06" w:rsidP="00380DDA">
            <w:pPr>
              <w:pStyle w:val="aossecnum"/>
              <w:jc w:val="right"/>
              <w:rPr>
                <w:rFonts w:ascii="Univers" w:hAnsi="Univers"/>
                <w:szCs w:val="22"/>
              </w:rPr>
            </w:pPr>
            <w:r w:rsidRPr="000A7C14">
              <w:rPr>
                <w:rFonts w:ascii="Univers" w:hAnsi="Univers"/>
                <w:szCs w:val="22"/>
              </w:rPr>
              <w:t>38.</w:t>
            </w:r>
          </w:p>
        </w:tc>
        <w:tc>
          <w:tcPr>
            <w:tcW w:w="4685" w:type="pct"/>
          </w:tcPr>
          <w:p w14:paraId="5607C209" w14:textId="77777777" w:rsidR="001F3D06" w:rsidRPr="000A7C14" w:rsidRDefault="001F3D06" w:rsidP="00380DDA">
            <w:pPr>
              <w:pStyle w:val="aossecname"/>
              <w:ind w:left="57"/>
              <w:rPr>
                <w:rFonts w:ascii="Univers" w:hAnsi="Univers"/>
                <w:szCs w:val="22"/>
              </w:rPr>
            </w:pPr>
            <w:r w:rsidRPr="000A7C14">
              <w:rPr>
                <w:rFonts w:ascii="Univers" w:hAnsi="Univers"/>
                <w:szCs w:val="22"/>
              </w:rPr>
              <w:t>Refusal to license auditors</w:t>
            </w:r>
          </w:p>
        </w:tc>
      </w:tr>
      <w:tr w:rsidR="000A7C14" w:rsidRPr="000A7C14" w14:paraId="79EA826A" w14:textId="77777777" w:rsidTr="00B37AAF">
        <w:trPr>
          <w:jc w:val="center"/>
        </w:trPr>
        <w:tc>
          <w:tcPr>
            <w:tcW w:w="315" w:type="pct"/>
          </w:tcPr>
          <w:p w14:paraId="13726AED" w14:textId="77777777" w:rsidR="001F3D06" w:rsidRPr="000A7C14" w:rsidRDefault="001F3D06" w:rsidP="00380DDA">
            <w:pPr>
              <w:pStyle w:val="aossecnum"/>
              <w:jc w:val="right"/>
              <w:rPr>
                <w:rFonts w:ascii="Univers" w:hAnsi="Univers"/>
                <w:szCs w:val="22"/>
              </w:rPr>
            </w:pPr>
            <w:r w:rsidRPr="000A7C14">
              <w:rPr>
                <w:rFonts w:ascii="Univers" w:hAnsi="Univers"/>
                <w:szCs w:val="22"/>
              </w:rPr>
              <w:t>39.</w:t>
            </w:r>
          </w:p>
        </w:tc>
        <w:tc>
          <w:tcPr>
            <w:tcW w:w="4685" w:type="pct"/>
          </w:tcPr>
          <w:p w14:paraId="277CCDA9" w14:textId="77777777" w:rsidR="001F3D06" w:rsidRPr="000A7C14" w:rsidRDefault="001F3D06" w:rsidP="00380DDA">
            <w:pPr>
              <w:pStyle w:val="aossecname"/>
              <w:ind w:left="57"/>
              <w:rPr>
                <w:rFonts w:ascii="Univers" w:hAnsi="Univers"/>
                <w:szCs w:val="22"/>
              </w:rPr>
            </w:pPr>
            <w:r w:rsidRPr="000A7C14">
              <w:rPr>
                <w:rFonts w:ascii="Univers" w:hAnsi="Univers"/>
                <w:szCs w:val="22"/>
              </w:rPr>
              <w:t>Auditor’s report and opinion</w:t>
            </w:r>
          </w:p>
        </w:tc>
      </w:tr>
      <w:tr w:rsidR="000A7C14" w:rsidRPr="000A7C14" w14:paraId="349799DA" w14:textId="77777777" w:rsidTr="00B37AAF">
        <w:trPr>
          <w:jc w:val="center"/>
        </w:trPr>
        <w:tc>
          <w:tcPr>
            <w:tcW w:w="315" w:type="pct"/>
          </w:tcPr>
          <w:p w14:paraId="349A1B4A" w14:textId="77777777" w:rsidR="001F3D06" w:rsidRPr="000A7C14" w:rsidRDefault="001F3D06" w:rsidP="00380DDA">
            <w:pPr>
              <w:pStyle w:val="aossecnum"/>
              <w:jc w:val="right"/>
              <w:rPr>
                <w:rFonts w:ascii="Univers" w:hAnsi="Univers"/>
                <w:szCs w:val="22"/>
              </w:rPr>
            </w:pPr>
            <w:r w:rsidRPr="000A7C14">
              <w:rPr>
                <w:rFonts w:ascii="Univers" w:hAnsi="Univers"/>
                <w:szCs w:val="22"/>
              </w:rPr>
              <w:t>40.</w:t>
            </w:r>
          </w:p>
        </w:tc>
        <w:tc>
          <w:tcPr>
            <w:tcW w:w="4685" w:type="pct"/>
          </w:tcPr>
          <w:p w14:paraId="1715A640" w14:textId="77777777" w:rsidR="001F3D06" w:rsidRPr="000A7C14" w:rsidRDefault="001F3D06" w:rsidP="00380DDA">
            <w:pPr>
              <w:pStyle w:val="aossecname"/>
              <w:ind w:left="57"/>
              <w:rPr>
                <w:rFonts w:ascii="Univers" w:hAnsi="Univers"/>
                <w:szCs w:val="22"/>
              </w:rPr>
            </w:pPr>
            <w:r w:rsidRPr="000A7C14">
              <w:rPr>
                <w:rFonts w:ascii="Univers" w:hAnsi="Univers"/>
                <w:szCs w:val="22"/>
              </w:rPr>
              <w:t>Material irregularity</w:t>
            </w:r>
          </w:p>
        </w:tc>
      </w:tr>
      <w:tr w:rsidR="000A7C14" w:rsidRPr="000A7C14" w14:paraId="173B3A47" w14:textId="77777777" w:rsidTr="00B37AAF">
        <w:trPr>
          <w:jc w:val="center"/>
        </w:trPr>
        <w:tc>
          <w:tcPr>
            <w:tcW w:w="315" w:type="pct"/>
          </w:tcPr>
          <w:p w14:paraId="36F6074E" w14:textId="77777777" w:rsidR="001F3D06" w:rsidRPr="000A7C14" w:rsidRDefault="001F3D06" w:rsidP="00380DDA">
            <w:pPr>
              <w:pStyle w:val="aossecnum"/>
              <w:jc w:val="right"/>
              <w:rPr>
                <w:rFonts w:ascii="Univers" w:hAnsi="Univers"/>
                <w:szCs w:val="22"/>
              </w:rPr>
            </w:pPr>
            <w:r w:rsidRPr="000A7C14">
              <w:rPr>
                <w:rFonts w:ascii="Univers" w:hAnsi="Univers"/>
                <w:szCs w:val="22"/>
              </w:rPr>
              <w:t>41.</w:t>
            </w:r>
          </w:p>
        </w:tc>
        <w:tc>
          <w:tcPr>
            <w:tcW w:w="4685" w:type="pct"/>
          </w:tcPr>
          <w:p w14:paraId="1782FD47" w14:textId="77777777" w:rsidR="001F3D06" w:rsidRPr="000A7C14" w:rsidRDefault="001F3D06" w:rsidP="00380DDA">
            <w:pPr>
              <w:pStyle w:val="aossecname"/>
              <w:ind w:left="57"/>
              <w:rPr>
                <w:rFonts w:ascii="Univers" w:hAnsi="Univers"/>
                <w:szCs w:val="22"/>
              </w:rPr>
            </w:pPr>
            <w:r w:rsidRPr="000A7C14">
              <w:rPr>
                <w:rFonts w:ascii="Univers" w:hAnsi="Univers"/>
                <w:szCs w:val="22"/>
              </w:rPr>
              <w:t>Independence of auditor</w:t>
            </w:r>
          </w:p>
        </w:tc>
      </w:tr>
      <w:tr w:rsidR="000A7C14" w:rsidRPr="000A7C14" w14:paraId="419154BA" w14:textId="77777777" w:rsidTr="00B37AAF">
        <w:trPr>
          <w:jc w:val="center"/>
        </w:trPr>
        <w:tc>
          <w:tcPr>
            <w:tcW w:w="315" w:type="pct"/>
          </w:tcPr>
          <w:p w14:paraId="56377315" w14:textId="77777777" w:rsidR="008700F4" w:rsidRPr="000A7C14" w:rsidRDefault="008700F4" w:rsidP="00380DDA">
            <w:pPr>
              <w:pStyle w:val="aossecnum"/>
              <w:jc w:val="right"/>
              <w:rPr>
                <w:rFonts w:ascii="Univers" w:hAnsi="Univers"/>
                <w:szCs w:val="22"/>
              </w:rPr>
            </w:pPr>
            <w:r w:rsidRPr="000A7C14">
              <w:rPr>
                <w:rFonts w:ascii="Univers" w:hAnsi="Univers"/>
                <w:szCs w:val="22"/>
              </w:rPr>
              <w:t>41A.</w:t>
            </w:r>
          </w:p>
        </w:tc>
        <w:tc>
          <w:tcPr>
            <w:tcW w:w="4685" w:type="pct"/>
          </w:tcPr>
          <w:p w14:paraId="2846DCCC" w14:textId="77777777" w:rsidR="008700F4" w:rsidRPr="000A7C14" w:rsidRDefault="008700F4" w:rsidP="00380DDA">
            <w:pPr>
              <w:pStyle w:val="aossecname"/>
              <w:ind w:left="57"/>
              <w:rPr>
                <w:rFonts w:ascii="Univers" w:hAnsi="Univers"/>
                <w:szCs w:val="22"/>
              </w:rPr>
            </w:pPr>
            <w:r w:rsidRPr="000A7C14">
              <w:rPr>
                <w:rFonts w:ascii="Univers" w:hAnsi="Univers"/>
                <w:szCs w:val="22"/>
              </w:rPr>
              <w:t>Rotation of audit firm</w:t>
            </w:r>
          </w:p>
        </w:tc>
      </w:tr>
      <w:tr w:rsidR="000A7C14" w:rsidRPr="000A7C14" w14:paraId="7E3152C6" w14:textId="77777777" w:rsidTr="00B37AAF">
        <w:trPr>
          <w:jc w:val="center"/>
        </w:trPr>
        <w:tc>
          <w:tcPr>
            <w:tcW w:w="315" w:type="pct"/>
          </w:tcPr>
          <w:p w14:paraId="7F6C3C82" w14:textId="77777777" w:rsidR="001F3D06" w:rsidRPr="000A7C14" w:rsidRDefault="001F3D06" w:rsidP="00380DDA">
            <w:pPr>
              <w:pStyle w:val="aossecnum"/>
              <w:jc w:val="right"/>
              <w:rPr>
                <w:rFonts w:ascii="Univers" w:hAnsi="Univers"/>
                <w:szCs w:val="22"/>
              </w:rPr>
            </w:pPr>
            <w:r w:rsidRPr="000A7C14">
              <w:rPr>
                <w:rFonts w:ascii="Univers" w:hAnsi="Univers"/>
                <w:szCs w:val="22"/>
              </w:rPr>
              <w:t>42.</w:t>
            </w:r>
          </w:p>
        </w:tc>
        <w:tc>
          <w:tcPr>
            <w:tcW w:w="4685" w:type="pct"/>
          </w:tcPr>
          <w:p w14:paraId="765A385E" w14:textId="77777777" w:rsidR="001F3D06" w:rsidRPr="000A7C14" w:rsidRDefault="001F3D06" w:rsidP="00380DDA">
            <w:pPr>
              <w:pStyle w:val="aossecname"/>
              <w:ind w:left="57"/>
              <w:rPr>
                <w:rFonts w:ascii="Univers" w:hAnsi="Univers"/>
                <w:szCs w:val="22"/>
              </w:rPr>
            </w:pPr>
            <w:r w:rsidRPr="000A7C14">
              <w:rPr>
                <w:rFonts w:ascii="Univers" w:hAnsi="Univers"/>
                <w:szCs w:val="22"/>
              </w:rPr>
              <w:t>Conflict of interest</w:t>
            </w:r>
          </w:p>
        </w:tc>
      </w:tr>
      <w:tr w:rsidR="000A7C14" w:rsidRPr="000A7C14" w14:paraId="481EB280" w14:textId="77777777" w:rsidTr="00B37AAF">
        <w:trPr>
          <w:jc w:val="center"/>
        </w:trPr>
        <w:tc>
          <w:tcPr>
            <w:tcW w:w="315" w:type="pct"/>
          </w:tcPr>
          <w:p w14:paraId="45417409" w14:textId="77777777" w:rsidR="001F3D06" w:rsidRPr="000A7C14" w:rsidRDefault="001F3D06" w:rsidP="00380DDA">
            <w:pPr>
              <w:pStyle w:val="aossecnum"/>
              <w:jc w:val="right"/>
              <w:rPr>
                <w:rFonts w:ascii="Univers" w:hAnsi="Univers"/>
                <w:szCs w:val="22"/>
              </w:rPr>
            </w:pPr>
            <w:r w:rsidRPr="000A7C14">
              <w:rPr>
                <w:rFonts w:ascii="Univers" w:hAnsi="Univers"/>
                <w:szCs w:val="22"/>
              </w:rPr>
              <w:t>43.</w:t>
            </w:r>
          </w:p>
        </w:tc>
        <w:tc>
          <w:tcPr>
            <w:tcW w:w="4685" w:type="pct"/>
          </w:tcPr>
          <w:p w14:paraId="7B0D4BB7" w14:textId="77777777" w:rsidR="001F3D06" w:rsidRPr="000A7C14" w:rsidRDefault="001F3D06" w:rsidP="00380DDA">
            <w:pPr>
              <w:pStyle w:val="aossecname"/>
              <w:ind w:left="57"/>
              <w:rPr>
                <w:rFonts w:ascii="Univers" w:hAnsi="Univers"/>
                <w:szCs w:val="22"/>
              </w:rPr>
            </w:pPr>
            <w:r w:rsidRPr="000A7C14">
              <w:rPr>
                <w:rFonts w:ascii="Univers" w:hAnsi="Univers"/>
                <w:szCs w:val="22"/>
              </w:rPr>
              <w:t>Sanctions on licensed auditors</w:t>
            </w:r>
          </w:p>
        </w:tc>
      </w:tr>
      <w:tr w:rsidR="000A7C14" w:rsidRPr="000A7C14" w14:paraId="72D1A440" w14:textId="77777777" w:rsidTr="00B37AAF">
        <w:trPr>
          <w:jc w:val="center"/>
        </w:trPr>
        <w:tc>
          <w:tcPr>
            <w:tcW w:w="315" w:type="pct"/>
          </w:tcPr>
          <w:p w14:paraId="5CB2BEA0" w14:textId="77777777" w:rsidR="0003456D" w:rsidRPr="000A7C14" w:rsidRDefault="0003456D" w:rsidP="00380DDA">
            <w:pPr>
              <w:pStyle w:val="aossecnum"/>
              <w:jc w:val="right"/>
              <w:rPr>
                <w:rFonts w:ascii="Univers" w:hAnsi="Univers"/>
                <w:szCs w:val="22"/>
              </w:rPr>
            </w:pPr>
          </w:p>
        </w:tc>
        <w:tc>
          <w:tcPr>
            <w:tcW w:w="4685" w:type="pct"/>
          </w:tcPr>
          <w:p w14:paraId="5047F011" w14:textId="77777777" w:rsidR="0003456D" w:rsidRPr="000A7C14" w:rsidRDefault="0003456D" w:rsidP="00380DDA">
            <w:pPr>
              <w:pStyle w:val="aosPartHeading"/>
              <w:spacing w:before="0"/>
              <w:ind w:left="57"/>
              <w:jc w:val="both"/>
              <w:rPr>
                <w:rFonts w:ascii="Univers" w:hAnsi="Univers"/>
                <w:szCs w:val="22"/>
              </w:rPr>
            </w:pPr>
            <w:r w:rsidRPr="000A7C14">
              <w:rPr>
                <w:rFonts w:ascii="Univers" w:hAnsi="Univers"/>
                <w:szCs w:val="22"/>
              </w:rPr>
              <w:t>PART IV – THE MAURITIUS INSTITUTE OF PROFESSIONAL ACCOUNTANTS</w:t>
            </w:r>
          </w:p>
        </w:tc>
      </w:tr>
      <w:tr w:rsidR="000A7C14" w:rsidRPr="000A7C14" w14:paraId="1967D048" w14:textId="77777777" w:rsidTr="00B37AAF">
        <w:trPr>
          <w:jc w:val="center"/>
        </w:trPr>
        <w:tc>
          <w:tcPr>
            <w:tcW w:w="315" w:type="pct"/>
          </w:tcPr>
          <w:p w14:paraId="6F97108D" w14:textId="77777777" w:rsidR="001F3D06" w:rsidRPr="000A7C14" w:rsidRDefault="001F3D06" w:rsidP="00380DDA">
            <w:pPr>
              <w:pStyle w:val="aossecnum"/>
              <w:jc w:val="right"/>
              <w:rPr>
                <w:rFonts w:ascii="Univers" w:hAnsi="Univers"/>
                <w:szCs w:val="22"/>
              </w:rPr>
            </w:pPr>
            <w:r w:rsidRPr="000A7C14">
              <w:rPr>
                <w:rFonts w:ascii="Univers" w:hAnsi="Univers"/>
                <w:szCs w:val="22"/>
              </w:rPr>
              <w:t>44.</w:t>
            </w:r>
          </w:p>
        </w:tc>
        <w:tc>
          <w:tcPr>
            <w:tcW w:w="4685" w:type="pct"/>
          </w:tcPr>
          <w:p w14:paraId="1162E13E" w14:textId="77777777" w:rsidR="001F3D06" w:rsidRPr="000A7C14" w:rsidRDefault="001F3D06" w:rsidP="00380DDA">
            <w:pPr>
              <w:pStyle w:val="aossecname"/>
              <w:ind w:left="57"/>
              <w:rPr>
                <w:rFonts w:ascii="Univers" w:hAnsi="Univers"/>
                <w:szCs w:val="22"/>
              </w:rPr>
            </w:pPr>
            <w:r w:rsidRPr="000A7C14">
              <w:rPr>
                <w:rFonts w:ascii="Univers" w:hAnsi="Univers"/>
                <w:szCs w:val="22"/>
              </w:rPr>
              <w:t>Establishment of Mauritius Institute of Professional Accountants</w:t>
            </w:r>
          </w:p>
        </w:tc>
      </w:tr>
      <w:tr w:rsidR="000A7C14" w:rsidRPr="000A7C14" w14:paraId="28F4DC30" w14:textId="77777777" w:rsidTr="00B37AAF">
        <w:trPr>
          <w:jc w:val="center"/>
        </w:trPr>
        <w:tc>
          <w:tcPr>
            <w:tcW w:w="315" w:type="pct"/>
          </w:tcPr>
          <w:p w14:paraId="3EAE1BF2" w14:textId="77777777" w:rsidR="001F3D06" w:rsidRPr="000A7C14" w:rsidRDefault="001F3D06" w:rsidP="00380DDA">
            <w:pPr>
              <w:pStyle w:val="aossecnum"/>
              <w:jc w:val="right"/>
              <w:rPr>
                <w:rFonts w:ascii="Univers" w:hAnsi="Univers"/>
                <w:szCs w:val="22"/>
              </w:rPr>
            </w:pPr>
            <w:r w:rsidRPr="000A7C14">
              <w:rPr>
                <w:rFonts w:ascii="Univers" w:hAnsi="Univers"/>
                <w:szCs w:val="22"/>
              </w:rPr>
              <w:t>45.</w:t>
            </w:r>
          </w:p>
        </w:tc>
        <w:tc>
          <w:tcPr>
            <w:tcW w:w="4685" w:type="pct"/>
          </w:tcPr>
          <w:p w14:paraId="3872D8D3" w14:textId="77777777" w:rsidR="001F3D06" w:rsidRPr="000A7C14" w:rsidRDefault="001F3D06" w:rsidP="00380DDA">
            <w:pPr>
              <w:pStyle w:val="aossecname"/>
              <w:ind w:left="57"/>
              <w:rPr>
                <w:rFonts w:ascii="Univers" w:hAnsi="Univers"/>
                <w:szCs w:val="22"/>
              </w:rPr>
            </w:pPr>
            <w:r w:rsidRPr="000A7C14">
              <w:rPr>
                <w:rFonts w:ascii="Univers" w:hAnsi="Univers"/>
                <w:szCs w:val="22"/>
              </w:rPr>
              <w:t>Objects of Mauritius Institute of Professional Accountants</w:t>
            </w:r>
          </w:p>
        </w:tc>
      </w:tr>
      <w:tr w:rsidR="000A7C14" w:rsidRPr="000A7C14" w14:paraId="20E9771D" w14:textId="77777777" w:rsidTr="00B37AAF">
        <w:trPr>
          <w:jc w:val="center"/>
        </w:trPr>
        <w:tc>
          <w:tcPr>
            <w:tcW w:w="315" w:type="pct"/>
          </w:tcPr>
          <w:p w14:paraId="54AFE67E" w14:textId="77777777" w:rsidR="001F3D06" w:rsidRPr="000A7C14" w:rsidRDefault="001F3D06" w:rsidP="00380DDA">
            <w:pPr>
              <w:pStyle w:val="aossecnum"/>
              <w:jc w:val="right"/>
              <w:rPr>
                <w:rFonts w:ascii="Univers" w:hAnsi="Univers"/>
                <w:szCs w:val="22"/>
              </w:rPr>
            </w:pPr>
            <w:r w:rsidRPr="000A7C14">
              <w:rPr>
                <w:rFonts w:ascii="Univers" w:hAnsi="Univers"/>
                <w:szCs w:val="22"/>
              </w:rPr>
              <w:t>46.</w:t>
            </w:r>
          </w:p>
        </w:tc>
        <w:tc>
          <w:tcPr>
            <w:tcW w:w="4685" w:type="pct"/>
          </w:tcPr>
          <w:p w14:paraId="7B2A4D6E" w14:textId="77777777" w:rsidR="001F3D06" w:rsidRPr="000A7C14" w:rsidRDefault="001F3D06" w:rsidP="00380DDA">
            <w:pPr>
              <w:pStyle w:val="aossecname"/>
              <w:ind w:left="57"/>
              <w:rPr>
                <w:rFonts w:ascii="Univers" w:hAnsi="Univers"/>
                <w:szCs w:val="22"/>
              </w:rPr>
            </w:pPr>
            <w:r w:rsidRPr="000A7C14">
              <w:rPr>
                <w:rFonts w:ascii="Univers" w:hAnsi="Univers"/>
                <w:szCs w:val="22"/>
              </w:rPr>
              <w:t>Functions of Mauritius Institute of Professional Accountants</w:t>
            </w:r>
          </w:p>
        </w:tc>
      </w:tr>
      <w:tr w:rsidR="000A7C14" w:rsidRPr="000A7C14" w14:paraId="2BE9E496" w14:textId="77777777" w:rsidTr="00B37AAF">
        <w:trPr>
          <w:jc w:val="center"/>
        </w:trPr>
        <w:tc>
          <w:tcPr>
            <w:tcW w:w="315" w:type="pct"/>
          </w:tcPr>
          <w:p w14:paraId="378B5AA5" w14:textId="77777777" w:rsidR="001F3D06" w:rsidRPr="000A7C14" w:rsidRDefault="001F3D06" w:rsidP="00380DDA">
            <w:pPr>
              <w:pStyle w:val="aossecnum"/>
              <w:jc w:val="right"/>
              <w:rPr>
                <w:rFonts w:ascii="Univers" w:hAnsi="Univers"/>
                <w:szCs w:val="22"/>
              </w:rPr>
            </w:pPr>
            <w:r w:rsidRPr="000A7C14">
              <w:rPr>
                <w:rFonts w:ascii="Univers" w:hAnsi="Univers"/>
                <w:szCs w:val="22"/>
              </w:rPr>
              <w:t>47.</w:t>
            </w:r>
          </w:p>
        </w:tc>
        <w:tc>
          <w:tcPr>
            <w:tcW w:w="4685" w:type="pct"/>
          </w:tcPr>
          <w:p w14:paraId="78212DE0" w14:textId="77777777" w:rsidR="001F3D06" w:rsidRPr="000A7C14" w:rsidRDefault="001F3D06" w:rsidP="00380DDA">
            <w:pPr>
              <w:pStyle w:val="aossecname"/>
              <w:ind w:left="57"/>
              <w:rPr>
                <w:rFonts w:ascii="Univers" w:hAnsi="Univers"/>
                <w:szCs w:val="22"/>
              </w:rPr>
            </w:pPr>
            <w:r w:rsidRPr="000A7C14">
              <w:rPr>
                <w:rFonts w:ascii="Univers" w:hAnsi="Univers"/>
                <w:szCs w:val="22"/>
              </w:rPr>
              <w:t>Board of Mauritius Institute of Professional Accountants</w:t>
            </w:r>
          </w:p>
        </w:tc>
      </w:tr>
      <w:tr w:rsidR="000A7C14" w:rsidRPr="000A7C14" w14:paraId="1F6BCA2A" w14:textId="77777777" w:rsidTr="00B37AAF">
        <w:trPr>
          <w:jc w:val="center"/>
        </w:trPr>
        <w:tc>
          <w:tcPr>
            <w:tcW w:w="315" w:type="pct"/>
          </w:tcPr>
          <w:p w14:paraId="46F30BDC" w14:textId="77777777" w:rsidR="001F3D06" w:rsidRPr="000A7C14" w:rsidRDefault="001F3D06" w:rsidP="00380DDA">
            <w:pPr>
              <w:pStyle w:val="aossecnum"/>
              <w:jc w:val="right"/>
              <w:rPr>
                <w:rFonts w:ascii="Univers" w:hAnsi="Univers"/>
                <w:szCs w:val="22"/>
              </w:rPr>
            </w:pPr>
            <w:r w:rsidRPr="000A7C14">
              <w:rPr>
                <w:rFonts w:ascii="Univers" w:hAnsi="Univers"/>
                <w:szCs w:val="22"/>
              </w:rPr>
              <w:t>48.</w:t>
            </w:r>
          </w:p>
        </w:tc>
        <w:tc>
          <w:tcPr>
            <w:tcW w:w="4685" w:type="pct"/>
          </w:tcPr>
          <w:p w14:paraId="751AC7B1" w14:textId="77777777" w:rsidR="001F3D06" w:rsidRPr="000A7C14" w:rsidRDefault="001F3D06" w:rsidP="00380DDA">
            <w:pPr>
              <w:pStyle w:val="aossecname"/>
              <w:ind w:left="57"/>
              <w:rPr>
                <w:rFonts w:ascii="Univers" w:hAnsi="Univers"/>
                <w:szCs w:val="22"/>
              </w:rPr>
            </w:pPr>
            <w:r w:rsidRPr="000A7C14">
              <w:rPr>
                <w:rFonts w:ascii="Univers" w:hAnsi="Univers"/>
                <w:szCs w:val="22"/>
              </w:rPr>
              <w:t>Meetings of Board</w:t>
            </w:r>
          </w:p>
        </w:tc>
      </w:tr>
      <w:tr w:rsidR="000A7C14" w:rsidRPr="000A7C14" w14:paraId="1357D124" w14:textId="77777777" w:rsidTr="00B37AAF">
        <w:trPr>
          <w:jc w:val="center"/>
        </w:trPr>
        <w:tc>
          <w:tcPr>
            <w:tcW w:w="315" w:type="pct"/>
          </w:tcPr>
          <w:p w14:paraId="0537604A" w14:textId="77777777" w:rsidR="001F3D06" w:rsidRPr="000A7C14" w:rsidRDefault="001F3D06" w:rsidP="00380DDA">
            <w:pPr>
              <w:pStyle w:val="aossecnum"/>
              <w:jc w:val="right"/>
              <w:rPr>
                <w:rFonts w:ascii="Univers" w:hAnsi="Univers"/>
                <w:szCs w:val="22"/>
              </w:rPr>
            </w:pPr>
            <w:r w:rsidRPr="000A7C14">
              <w:rPr>
                <w:rFonts w:ascii="Univers" w:hAnsi="Univers"/>
                <w:szCs w:val="22"/>
              </w:rPr>
              <w:t>49.</w:t>
            </w:r>
          </w:p>
        </w:tc>
        <w:tc>
          <w:tcPr>
            <w:tcW w:w="4685" w:type="pct"/>
          </w:tcPr>
          <w:p w14:paraId="38759EBF" w14:textId="77777777" w:rsidR="001F3D06" w:rsidRPr="000A7C14" w:rsidRDefault="001F3D06" w:rsidP="00380DDA">
            <w:pPr>
              <w:pStyle w:val="aossecname"/>
              <w:ind w:left="57"/>
              <w:rPr>
                <w:rFonts w:ascii="Univers" w:hAnsi="Univers"/>
                <w:szCs w:val="22"/>
              </w:rPr>
            </w:pPr>
            <w:r w:rsidRPr="000A7C14">
              <w:rPr>
                <w:rFonts w:ascii="Univers" w:hAnsi="Univers"/>
                <w:szCs w:val="22"/>
              </w:rPr>
              <w:t>Powers of Board</w:t>
            </w:r>
          </w:p>
        </w:tc>
      </w:tr>
      <w:tr w:rsidR="000A7C14" w:rsidRPr="000A7C14" w14:paraId="260D019D" w14:textId="77777777" w:rsidTr="00B37AAF">
        <w:trPr>
          <w:jc w:val="center"/>
        </w:trPr>
        <w:tc>
          <w:tcPr>
            <w:tcW w:w="315" w:type="pct"/>
          </w:tcPr>
          <w:p w14:paraId="2AFF1E0F" w14:textId="77777777" w:rsidR="001F3D06" w:rsidRPr="000A7C14" w:rsidRDefault="001F3D06" w:rsidP="00380DDA">
            <w:pPr>
              <w:pStyle w:val="aossecnum"/>
              <w:jc w:val="right"/>
              <w:rPr>
                <w:rFonts w:ascii="Univers" w:hAnsi="Univers"/>
                <w:szCs w:val="22"/>
              </w:rPr>
            </w:pPr>
            <w:r w:rsidRPr="000A7C14">
              <w:rPr>
                <w:rFonts w:ascii="Univers" w:hAnsi="Univers"/>
                <w:szCs w:val="22"/>
              </w:rPr>
              <w:t>50.</w:t>
            </w:r>
          </w:p>
        </w:tc>
        <w:tc>
          <w:tcPr>
            <w:tcW w:w="4685" w:type="pct"/>
          </w:tcPr>
          <w:p w14:paraId="1830DFF9" w14:textId="77777777" w:rsidR="001F3D06" w:rsidRPr="000A7C14" w:rsidRDefault="001F3D06" w:rsidP="00380DDA">
            <w:pPr>
              <w:pStyle w:val="aossecname"/>
              <w:ind w:left="57"/>
              <w:rPr>
                <w:rFonts w:ascii="Univers" w:hAnsi="Univers"/>
                <w:szCs w:val="22"/>
              </w:rPr>
            </w:pPr>
            <w:r w:rsidRPr="000A7C14">
              <w:rPr>
                <w:rFonts w:ascii="Univers" w:hAnsi="Univers"/>
                <w:szCs w:val="22"/>
              </w:rPr>
              <w:t>Registers</w:t>
            </w:r>
          </w:p>
        </w:tc>
      </w:tr>
      <w:tr w:rsidR="000A7C14" w:rsidRPr="000A7C14" w14:paraId="42ABD7DF" w14:textId="77777777" w:rsidTr="00B37AAF">
        <w:trPr>
          <w:jc w:val="center"/>
        </w:trPr>
        <w:tc>
          <w:tcPr>
            <w:tcW w:w="315" w:type="pct"/>
          </w:tcPr>
          <w:p w14:paraId="5C03B9AD" w14:textId="77777777" w:rsidR="001F3D06" w:rsidRPr="000A7C14" w:rsidRDefault="001F3D06" w:rsidP="00380DDA">
            <w:pPr>
              <w:pStyle w:val="aossecnum"/>
              <w:jc w:val="right"/>
              <w:rPr>
                <w:rFonts w:ascii="Univers" w:hAnsi="Univers"/>
                <w:szCs w:val="22"/>
              </w:rPr>
            </w:pPr>
            <w:r w:rsidRPr="000A7C14">
              <w:rPr>
                <w:rFonts w:ascii="Univers" w:hAnsi="Univers"/>
                <w:szCs w:val="22"/>
              </w:rPr>
              <w:t>51.</w:t>
            </w:r>
          </w:p>
        </w:tc>
        <w:tc>
          <w:tcPr>
            <w:tcW w:w="4685" w:type="pct"/>
          </w:tcPr>
          <w:p w14:paraId="15F7134B" w14:textId="77777777" w:rsidR="001F3D06" w:rsidRPr="000A7C14" w:rsidRDefault="001F3D06" w:rsidP="00380DDA">
            <w:pPr>
              <w:pStyle w:val="aossecname"/>
              <w:ind w:left="57"/>
              <w:rPr>
                <w:rFonts w:ascii="Univers" w:hAnsi="Univers"/>
                <w:szCs w:val="22"/>
              </w:rPr>
            </w:pPr>
            <w:r w:rsidRPr="000A7C14">
              <w:rPr>
                <w:rFonts w:ascii="Univers" w:hAnsi="Univers"/>
                <w:szCs w:val="22"/>
              </w:rPr>
              <w:t>Registration of professional accountants</w:t>
            </w:r>
          </w:p>
        </w:tc>
      </w:tr>
      <w:tr w:rsidR="000A7C14" w:rsidRPr="000A7C14" w14:paraId="64249A9E" w14:textId="77777777" w:rsidTr="00B37AAF">
        <w:trPr>
          <w:jc w:val="center"/>
        </w:trPr>
        <w:tc>
          <w:tcPr>
            <w:tcW w:w="315" w:type="pct"/>
          </w:tcPr>
          <w:p w14:paraId="5585659F" w14:textId="77777777" w:rsidR="001F3D06" w:rsidRPr="000A7C14" w:rsidRDefault="001F3D06" w:rsidP="00380DDA">
            <w:pPr>
              <w:pStyle w:val="aossecnum"/>
              <w:jc w:val="right"/>
              <w:rPr>
                <w:rFonts w:ascii="Univers" w:hAnsi="Univers"/>
                <w:szCs w:val="22"/>
              </w:rPr>
            </w:pPr>
            <w:r w:rsidRPr="000A7C14">
              <w:rPr>
                <w:rFonts w:ascii="Univers" w:hAnsi="Univers"/>
                <w:szCs w:val="22"/>
              </w:rPr>
              <w:t>52.</w:t>
            </w:r>
          </w:p>
        </w:tc>
        <w:tc>
          <w:tcPr>
            <w:tcW w:w="4685" w:type="pct"/>
          </w:tcPr>
          <w:p w14:paraId="799855E8" w14:textId="77777777" w:rsidR="001F3D06" w:rsidRPr="000A7C14" w:rsidRDefault="001F3D06" w:rsidP="00380DDA">
            <w:pPr>
              <w:pStyle w:val="aossecname"/>
              <w:ind w:left="57"/>
              <w:rPr>
                <w:rFonts w:ascii="Univers" w:hAnsi="Univers"/>
                <w:szCs w:val="22"/>
              </w:rPr>
            </w:pPr>
            <w:r w:rsidRPr="000A7C14">
              <w:rPr>
                <w:rFonts w:ascii="Univers" w:hAnsi="Univers"/>
                <w:szCs w:val="22"/>
              </w:rPr>
              <w:t>Registration of public accountants</w:t>
            </w:r>
          </w:p>
        </w:tc>
      </w:tr>
      <w:tr w:rsidR="000A7C14" w:rsidRPr="000A7C14" w14:paraId="1FB4BD8E" w14:textId="77777777" w:rsidTr="00B37AAF">
        <w:trPr>
          <w:jc w:val="center"/>
        </w:trPr>
        <w:tc>
          <w:tcPr>
            <w:tcW w:w="315" w:type="pct"/>
          </w:tcPr>
          <w:p w14:paraId="6B4C8A9E" w14:textId="77777777" w:rsidR="001F3D06" w:rsidRPr="000A7C14" w:rsidRDefault="001F3D06" w:rsidP="00380DDA">
            <w:pPr>
              <w:pStyle w:val="aossecnum"/>
              <w:jc w:val="right"/>
              <w:rPr>
                <w:rFonts w:ascii="Univers" w:hAnsi="Univers"/>
                <w:szCs w:val="22"/>
              </w:rPr>
            </w:pPr>
            <w:r w:rsidRPr="000A7C14">
              <w:rPr>
                <w:rFonts w:ascii="Univers" w:hAnsi="Univers"/>
                <w:szCs w:val="22"/>
              </w:rPr>
              <w:t>53.</w:t>
            </w:r>
          </w:p>
        </w:tc>
        <w:tc>
          <w:tcPr>
            <w:tcW w:w="4685" w:type="pct"/>
          </w:tcPr>
          <w:p w14:paraId="726ECCD3" w14:textId="77777777" w:rsidR="001F3D06" w:rsidRPr="000A7C14" w:rsidRDefault="001F3D06" w:rsidP="00380DDA">
            <w:pPr>
              <w:pStyle w:val="aossecname"/>
              <w:ind w:left="57"/>
              <w:rPr>
                <w:rFonts w:ascii="Univers" w:hAnsi="Univers"/>
                <w:szCs w:val="22"/>
              </w:rPr>
            </w:pPr>
            <w:r w:rsidRPr="000A7C14">
              <w:rPr>
                <w:rFonts w:ascii="Univers" w:hAnsi="Univers"/>
                <w:szCs w:val="22"/>
              </w:rPr>
              <w:t>Refusal to register professional or public accountants</w:t>
            </w:r>
          </w:p>
        </w:tc>
      </w:tr>
      <w:tr w:rsidR="000A7C14" w:rsidRPr="000A7C14" w14:paraId="5232AB38" w14:textId="77777777" w:rsidTr="00B37AAF">
        <w:trPr>
          <w:jc w:val="center"/>
        </w:trPr>
        <w:tc>
          <w:tcPr>
            <w:tcW w:w="315" w:type="pct"/>
          </w:tcPr>
          <w:p w14:paraId="73D8B0A6" w14:textId="77777777" w:rsidR="001F3D06" w:rsidRPr="000A7C14" w:rsidRDefault="001F3D06" w:rsidP="00380DDA">
            <w:pPr>
              <w:pStyle w:val="aossecnum"/>
              <w:jc w:val="right"/>
              <w:rPr>
                <w:rFonts w:ascii="Univers" w:hAnsi="Univers"/>
                <w:szCs w:val="22"/>
              </w:rPr>
            </w:pPr>
            <w:r w:rsidRPr="000A7C14">
              <w:rPr>
                <w:rFonts w:ascii="Univers" w:hAnsi="Univers"/>
                <w:szCs w:val="22"/>
              </w:rPr>
              <w:t>54.</w:t>
            </w:r>
          </w:p>
        </w:tc>
        <w:tc>
          <w:tcPr>
            <w:tcW w:w="4685" w:type="pct"/>
          </w:tcPr>
          <w:p w14:paraId="5AFDB5C2" w14:textId="77777777" w:rsidR="001F3D06" w:rsidRPr="000A7C14" w:rsidRDefault="001F3D06" w:rsidP="00380DDA">
            <w:pPr>
              <w:pStyle w:val="aossecname"/>
              <w:ind w:left="57"/>
              <w:rPr>
                <w:rFonts w:ascii="Univers" w:hAnsi="Univers"/>
                <w:szCs w:val="22"/>
              </w:rPr>
            </w:pPr>
            <w:r w:rsidRPr="000A7C14">
              <w:rPr>
                <w:rFonts w:ascii="Univers" w:hAnsi="Univers"/>
                <w:szCs w:val="22"/>
              </w:rPr>
              <w:t>Registration of member firms</w:t>
            </w:r>
          </w:p>
        </w:tc>
      </w:tr>
      <w:tr w:rsidR="000A7C14" w:rsidRPr="000A7C14" w14:paraId="51FC2094" w14:textId="77777777" w:rsidTr="00B37AAF">
        <w:trPr>
          <w:jc w:val="center"/>
        </w:trPr>
        <w:tc>
          <w:tcPr>
            <w:tcW w:w="315" w:type="pct"/>
          </w:tcPr>
          <w:p w14:paraId="7CDF51B7" w14:textId="77777777" w:rsidR="001F3D06" w:rsidRPr="000A7C14" w:rsidRDefault="001F3D06" w:rsidP="00380DDA">
            <w:pPr>
              <w:pStyle w:val="aossecnum"/>
              <w:jc w:val="right"/>
              <w:rPr>
                <w:rFonts w:ascii="Univers" w:hAnsi="Univers"/>
                <w:szCs w:val="22"/>
              </w:rPr>
            </w:pPr>
            <w:r w:rsidRPr="000A7C14">
              <w:rPr>
                <w:rFonts w:ascii="Univers" w:hAnsi="Univers"/>
                <w:szCs w:val="22"/>
              </w:rPr>
              <w:t>55.</w:t>
            </w:r>
          </w:p>
        </w:tc>
        <w:tc>
          <w:tcPr>
            <w:tcW w:w="4685" w:type="pct"/>
          </w:tcPr>
          <w:p w14:paraId="1E4ED989" w14:textId="77777777" w:rsidR="001F3D06" w:rsidRPr="000A7C14" w:rsidRDefault="001F3D06" w:rsidP="00380DDA">
            <w:pPr>
              <w:pStyle w:val="aossecname"/>
              <w:ind w:left="57"/>
              <w:rPr>
                <w:rFonts w:ascii="Univers" w:hAnsi="Univers"/>
                <w:szCs w:val="22"/>
              </w:rPr>
            </w:pPr>
            <w:r w:rsidRPr="000A7C14">
              <w:rPr>
                <w:rFonts w:ascii="Univers" w:hAnsi="Univers"/>
                <w:szCs w:val="22"/>
              </w:rPr>
              <w:t>Certificate of registration and practising certificate</w:t>
            </w:r>
          </w:p>
        </w:tc>
      </w:tr>
      <w:tr w:rsidR="000A7C14" w:rsidRPr="000A7C14" w14:paraId="03B4110A" w14:textId="77777777" w:rsidTr="00B37AAF">
        <w:trPr>
          <w:jc w:val="center"/>
        </w:trPr>
        <w:tc>
          <w:tcPr>
            <w:tcW w:w="315" w:type="pct"/>
          </w:tcPr>
          <w:p w14:paraId="507AB65D" w14:textId="77777777" w:rsidR="00B7772A" w:rsidRPr="000A7C14" w:rsidRDefault="00B7772A" w:rsidP="00380DDA">
            <w:pPr>
              <w:pStyle w:val="aossecnum"/>
              <w:jc w:val="right"/>
              <w:rPr>
                <w:rFonts w:ascii="Univers" w:hAnsi="Univers"/>
                <w:szCs w:val="22"/>
              </w:rPr>
            </w:pPr>
            <w:r w:rsidRPr="000A7C14">
              <w:rPr>
                <w:rFonts w:ascii="Univers" w:hAnsi="Univers"/>
                <w:szCs w:val="22"/>
              </w:rPr>
              <w:t>55A.</w:t>
            </w:r>
          </w:p>
        </w:tc>
        <w:tc>
          <w:tcPr>
            <w:tcW w:w="4685" w:type="pct"/>
          </w:tcPr>
          <w:p w14:paraId="0EB2FD82" w14:textId="77777777" w:rsidR="00B7772A" w:rsidRPr="000A7C14" w:rsidRDefault="00B7772A" w:rsidP="00380DDA">
            <w:pPr>
              <w:pStyle w:val="aossecname"/>
              <w:ind w:left="57"/>
              <w:rPr>
                <w:rFonts w:ascii="Univers" w:hAnsi="Univers"/>
                <w:szCs w:val="22"/>
              </w:rPr>
            </w:pPr>
            <w:r w:rsidRPr="000A7C14">
              <w:rPr>
                <w:rFonts w:ascii="Univers" w:hAnsi="Univers"/>
                <w:bCs/>
                <w:szCs w:val="22"/>
                <w:lang w:val="en-US"/>
              </w:rPr>
              <w:t>Obligation</w:t>
            </w:r>
            <w:r w:rsidR="00595B70" w:rsidRPr="000A7C14">
              <w:rPr>
                <w:rFonts w:ascii="Univers" w:hAnsi="Univers"/>
                <w:bCs/>
                <w:szCs w:val="22"/>
                <w:lang w:val="en-US"/>
              </w:rPr>
              <w:t>s</w:t>
            </w:r>
            <w:r w:rsidRPr="000A7C14">
              <w:rPr>
                <w:rFonts w:ascii="Univers" w:hAnsi="Univers"/>
                <w:bCs/>
                <w:szCs w:val="22"/>
                <w:lang w:val="en-US"/>
              </w:rPr>
              <w:t xml:space="preserve"> to comply with guidelines issued by </w:t>
            </w:r>
            <w:r w:rsidR="00595B70" w:rsidRPr="000A7C14">
              <w:rPr>
                <w:rFonts w:ascii="Univers" w:hAnsi="Univers"/>
                <w:bCs/>
                <w:szCs w:val="22"/>
                <w:lang w:val="en-US"/>
              </w:rPr>
              <w:t>Mauritius Institute of Professional Accountants and FIU</w:t>
            </w:r>
          </w:p>
        </w:tc>
      </w:tr>
      <w:tr w:rsidR="000A7C14" w:rsidRPr="000A7C14" w14:paraId="6F0A7011" w14:textId="77777777" w:rsidTr="00B37AAF">
        <w:trPr>
          <w:jc w:val="center"/>
        </w:trPr>
        <w:tc>
          <w:tcPr>
            <w:tcW w:w="315" w:type="pct"/>
          </w:tcPr>
          <w:p w14:paraId="2DFE5193" w14:textId="77777777" w:rsidR="001F3D06" w:rsidRPr="000A7C14" w:rsidRDefault="001F3D06" w:rsidP="00380DDA">
            <w:pPr>
              <w:pStyle w:val="aossecnum"/>
              <w:jc w:val="right"/>
              <w:rPr>
                <w:rFonts w:ascii="Univers" w:hAnsi="Univers"/>
                <w:szCs w:val="22"/>
              </w:rPr>
            </w:pPr>
            <w:r w:rsidRPr="000A7C14">
              <w:rPr>
                <w:rFonts w:ascii="Univers" w:hAnsi="Univers"/>
                <w:szCs w:val="22"/>
              </w:rPr>
              <w:t>56.</w:t>
            </w:r>
          </w:p>
        </w:tc>
        <w:tc>
          <w:tcPr>
            <w:tcW w:w="4685" w:type="pct"/>
          </w:tcPr>
          <w:p w14:paraId="108C3CF0" w14:textId="77777777" w:rsidR="001F3D06" w:rsidRPr="000A7C14" w:rsidRDefault="001F3D06" w:rsidP="00380DDA">
            <w:pPr>
              <w:pStyle w:val="aossecname"/>
              <w:ind w:left="57"/>
              <w:rPr>
                <w:rFonts w:ascii="Univers" w:hAnsi="Univers"/>
                <w:szCs w:val="22"/>
              </w:rPr>
            </w:pPr>
            <w:r w:rsidRPr="000A7C14">
              <w:rPr>
                <w:rFonts w:ascii="Univers" w:hAnsi="Univers"/>
                <w:szCs w:val="22"/>
              </w:rPr>
              <w:t>Cancellation or suspension of registration</w:t>
            </w:r>
          </w:p>
        </w:tc>
      </w:tr>
      <w:tr w:rsidR="000A7C14" w:rsidRPr="000A7C14" w14:paraId="51FE8AE4" w14:textId="77777777" w:rsidTr="00B37AAF">
        <w:trPr>
          <w:jc w:val="center"/>
        </w:trPr>
        <w:tc>
          <w:tcPr>
            <w:tcW w:w="315" w:type="pct"/>
          </w:tcPr>
          <w:p w14:paraId="7E7A34CF" w14:textId="77777777" w:rsidR="001F3D06" w:rsidRPr="000A7C14" w:rsidRDefault="001F3D06" w:rsidP="00380DDA">
            <w:pPr>
              <w:pStyle w:val="aossecnum"/>
              <w:jc w:val="right"/>
              <w:rPr>
                <w:rFonts w:ascii="Univers" w:hAnsi="Univers"/>
                <w:szCs w:val="22"/>
              </w:rPr>
            </w:pPr>
            <w:r w:rsidRPr="000A7C14">
              <w:rPr>
                <w:rFonts w:ascii="Univers" w:hAnsi="Univers"/>
                <w:szCs w:val="22"/>
              </w:rPr>
              <w:t>57.</w:t>
            </w:r>
          </w:p>
        </w:tc>
        <w:tc>
          <w:tcPr>
            <w:tcW w:w="4685" w:type="pct"/>
          </w:tcPr>
          <w:p w14:paraId="3148D420" w14:textId="77777777" w:rsidR="001F3D06" w:rsidRPr="000A7C14" w:rsidRDefault="001F3D06" w:rsidP="00380DDA">
            <w:pPr>
              <w:pStyle w:val="aossecname"/>
              <w:ind w:left="57"/>
              <w:rPr>
                <w:rFonts w:ascii="Univers" w:hAnsi="Univers"/>
                <w:szCs w:val="22"/>
              </w:rPr>
            </w:pPr>
            <w:r w:rsidRPr="000A7C14">
              <w:rPr>
                <w:rFonts w:ascii="Univers" w:hAnsi="Univers"/>
                <w:szCs w:val="22"/>
              </w:rPr>
              <w:t>Renewal of registration</w:t>
            </w:r>
          </w:p>
        </w:tc>
      </w:tr>
      <w:tr w:rsidR="000A7C14" w:rsidRPr="000A7C14" w14:paraId="6400B032" w14:textId="77777777" w:rsidTr="00B37AAF">
        <w:trPr>
          <w:jc w:val="center"/>
        </w:trPr>
        <w:tc>
          <w:tcPr>
            <w:tcW w:w="315" w:type="pct"/>
          </w:tcPr>
          <w:p w14:paraId="2D2340AB" w14:textId="77777777" w:rsidR="001F3D06" w:rsidRPr="000A7C14" w:rsidRDefault="001F3D06" w:rsidP="00380DDA">
            <w:pPr>
              <w:pStyle w:val="aossecnum"/>
              <w:jc w:val="right"/>
              <w:rPr>
                <w:rFonts w:ascii="Univers" w:hAnsi="Univers"/>
                <w:szCs w:val="22"/>
              </w:rPr>
            </w:pPr>
            <w:r w:rsidRPr="000A7C14">
              <w:rPr>
                <w:rFonts w:ascii="Univers" w:hAnsi="Univers"/>
                <w:szCs w:val="22"/>
              </w:rPr>
              <w:t>58.</w:t>
            </w:r>
          </w:p>
        </w:tc>
        <w:tc>
          <w:tcPr>
            <w:tcW w:w="4685" w:type="pct"/>
          </w:tcPr>
          <w:p w14:paraId="3C74B2EB" w14:textId="77777777" w:rsidR="001F3D06" w:rsidRPr="000A7C14" w:rsidRDefault="001F3D06" w:rsidP="00380DDA">
            <w:pPr>
              <w:pStyle w:val="aossecname"/>
              <w:ind w:left="57"/>
              <w:rPr>
                <w:rFonts w:ascii="Univers" w:hAnsi="Univers"/>
                <w:szCs w:val="22"/>
              </w:rPr>
            </w:pPr>
            <w:r w:rsidRPr="000A7C14">
              <w:rPr>
                <w:rFonts w:ascii="Univers" w:hAnsi="Univers"/>
                <w:szCs w:val="22"/>
              </w:rPr>
              <w:t>Change in particulars of Register</w:t>
            </w:r>
          </w:p>
        </w:tc>
      </w:tr>
      <w:tr w:rsidR="000A7C14" w:rsidRPr="000A7C14" w14:paraId="4D2305D9" w14:textId="77777777" w:rsidTr="00B37AAF">
        <w:trPr>
          <w:jc w:val="center"/>
        </w:trPr>
        <w:tc>
          <w:tcPr>
            <w:tcW w:w="315" w:type="pct"/>
          </w:tcPr>
          <w:p w14:paraId="09744B4E" w14:textId="77777777" w:rsidR="001F3D06" w:rsidRPr="000A7C14" w:rsidRDefault="001F3D06" w:rsidP="00380DDA">
            <w:pPr>
              <w:pStyle w:val="aossecnum"/>
              <w:jc w:val="right"/>
              <w:rPr>
                <w:rFonts w:ascii="Univers" w:hAnsi="Univers"/>
                <w:szCs w:val="22"/>
              </w:rPr>
            </w:pPr>
            <w:r w:rsidRPr="000A7C14">
              <w:rPr>
                <w:rFonts w:ascii="Univers" w:hAnsi="Univers"/>
                <w:szCs w:val="22"/>
              </w:rPr>
              <w:t>59.</w:t>
            </w:r>
          </w:p>
        </w:tc>
        <w:tc>
          <w:tcPr>
            <w:tcW w:w="4685" w:type="pct"/>
          </w:tcPr>
          <w:p w14:paraId="4D799A58" w14:textId="77777777" w:rsidR="001F3D06" w:rsidRPr="000A7C14" w:rsidRDefault="001F3D06" w:rsidP="00380DDA">
            <w:pPr>
              <w:pStyle w:val="aossecname"/>
              <w:ind w:left="57"/>
              <w:rPr>
                <w:rFonts w:ascii="Univers" w:hAnsi="Univers"/>
                <w:szCs w:val="22"/>
              </w:rPr>
            </w:pPr>
            <w:r w:rsidRPr="000A7C14">
              <w:rPr>
                <w:rFonts w:ascii="Univers" w:hAnsi="Univers"/>
                <w:szCs w:val="22"/>
              </w:rPr>
              <w:t>Rules of Mauritius Institute of Professional Accountants</w:t>
            </w:r>
          </w:p>
        </w:tc>
      </w:tr>
      <w:tr w:rsidR="000A7C14" w:rsidRPr="000A7C14" w14:paraId="2624D9D1" w14:textId="77777777" w:rsidTr="00B37AAF">
        <w:trPr>
          <w:jc w:val="center"/>
        </w:trPr>
        <w:tc>
          <w:tcPr>
            <w:tcW w:w="315" w:type="pct"/>
          </w:tcPr>
          <w:p w14:paraId="53A4348A" w14:textId="77777777" w:rsidR="001F3D06" w:rsidRPr="000A7C14" w:rsidRDefault="001F3D06" w:rsidP="00380DDA">
            <w:pPr>
              <w:pStyle w:val="aossecnum"/>
              <w:jc w:val="right"/>
              <w:rPr>
                <w:rFonts w:ascii="Univers" w:hAnsi="Univers"/>
                <w:szCs w:val="22"/>
              </w:rPr>
            </w:pPr>
            <w:r w:rsidRPr="000A7C14">
              <w:rPr>
                <w:rFonts w:ascii="Univers" w:hAnsi="Univers"/>
                <w:szCs w:val="22"/>
              </w:rPr>
              <w:t>60.</w:t>
            </w:r>
          </w:p>
        </w:tc>
        <w:tc>
          <w:tcPr>
            <w:tcW w:w="4685" w:type="pct"/>
          </w:tcPr>
          <w:p w14:paraId="5D8082C0" w14:textId="77777777" w:rsidR="001F3D06" w:rsidRPr="000A7C14" w:rsidRDefault="001F3D06" w:rsidP="00380DDA">
            <w:pPr>
              <w:pStyle w:val="aossecname"/>
              <w:ind w:left="57"/>
              <w:rPr>
                <w:rFonts w:ascii="Univers" w:hAnsi="Univers"/>
                <w:szCs w:val="22"/>
              </w:rPr>
            </w:pPr>
            <w:r w:rsidRPr="000A7C14">
              <w:rPr>
                <w:rFonts w:ascii="Univers" w:hAnsi="Univers"/>
                <w:szCs w:val="22"/>
              </w:rPr>
              <w:t>Fund and property of Mauritius Institute of Professional Accountants</w:t>
            </w:r>
          </w:p>
        </w:tc>
      </w:tr>
      <w:tr w:rsidR="000A7C14" w:rsidRPr="000A7C14" w14:paraId="543D6428" w14:textId="77777777" w:rsidTr="00B37AAF">
        <w:trPr>
          <w:jc w:val="center"/>
        </w:trPr>
        <w:tc>
          <w:tcPr>
            <w:tcW w:w="315" w:type="pct"/>
          </w:tcPr>
          <w:p w14:paraId="6EC4E723" w14:textId="77777777" w:rsidR="001F3D06" w:rsidRPr="000A7C14" w:rsidRDefault="001F3D06" w:rsidP="00380DDA">
            <w:pPr>
              <w:pStyle w:val="aossecnum"/>
              <w:jc w:val="right"/>
              <w:rPr>
                <w:rFonts w:ascii="Univers" w:hAnsi="Univers"/>
                <w:szCs w:val="22"/>
              </w:rPr>
            </w:pPr>
            <w:r w:rsidRPr="000A7C14">
              <w:rPr>
                <w:rFonts w:ascii="Univers" w:hAnsi="Univers"/>
                <w:szCs w:val="22"/>
              </w:rPr>
              <w:t>61.</w:t>
            </w:r>
          </w:p>
        </w:tc>
        <w:tc>
          <w:tcPr>
            <w:tcW w:w="4685" w:type="pct"/>
          </w:tcPr>
          <w:p w14:paraId="12E41D1C" w14:textId="77777777" w:rsidR="001F3D06" w:rsidRPr="000A7C14" w:rsidRDefault="001F3D06" w:rsidP="00380DDA">
            <w:pPr>
              <w:pStyle w:val="aossecname"/>
              <w:ind w:left="57"/>
              <w:rPr>
                <w:rFonts w:ascii="Univers" w:hAnsi="Univers"/>
                <w:szCs w:val="22"/>
              </w:rPr>
            </w:pPr>
            <w:r w:rsidRPr="000A7C14">
              <w:rPr>
                <w:rFonts w:ascii="Univers" w:hAnsi="Univers"/>
                <w:szCs w:val="22"/>
              </w:rPr>
              <w:t>Accountability of Mauritius Institute of Professional Accountants</w:t>
            </w:r>
          </w:p>
        </w:tc>
      </w:tr>
      <w:tr w:rsidR="000A7C14" w:rsidRPr="000A7C14" w14:paraId="26E83875" w14:textId="77777777" w:rsidTr="00B37AAF">
        <w:trPr>
          <w:jc w:val="center"/>
        </w:trPr>
        <w:tc>
          <w:tcPr>
            <w:tcW w:w="315" w:type="pct"/>
          </w:tcPr>
          <w:p w14:paraId="52383A15" w14:textId="77777777" w:rsidR="001F3D06" w:rsidRPr="000A7C14" w:rsidRDefault="001F3D06" w:rsidP="00380DDA">
            <w:pPr>
              <w:pStyle w:val="aossecnum"/>
              <w:jc w:val="right"/>
              <w:rPr>
                <w:rFonts w:ascii="Univers" w:hAnsi="Univers"/>
                <w:szCs w:val="22"/>
              </w:rPr>
            </w:pPr>
            <w:r w:rsidRPr="000A7C14">
              <w:rPr>
                <w:rFonts w:ascii="Univers" w:hAnsi="Univers"/>
                <w:szCs w:val="22"/>
              </w:rPr>
              <w:t>62.</w:t>
            </w:r>
          </w:p>
        </w:tc>
        <w:tc>
          <w:tcPr>
            <w:tcW w:w="4685" w:type="pct"/>
          </w:tcPr>
          <w:p w14:paraId="52191284" w14:textId="77777777" w:rsidR="001F3D06" w:rsidRPr="000A7C14" w:rsidRDefault="001F3D06" w:rsidP="00380DDA">
            <w:pPr>
              <w:pStyle w:val="aossecname"/>
              <w:ind w:left="57"/>
              <w:rPr>
                <w:rFonts w:ascii="Univers" w:hAnsi="Univers"/>
                <w:szCs w:val="22"/>
              </w:rPr>
            </w:pPr>
            <w:r w:rsidRPr="000A7C14">
              <w:rPr>
                <w:rFonts w:ascii="Univers" w:hAnsi="Univers"/>
                <w:szCs w:val="22"/>
              </w:rPr>
              <w:t>Appointment of auditor</w:t>
            </w:r>
          </w:p>
        </w:tc>
      </w:tr>
      <w:tr w:rsidR="000A7C14" w:rsidRPr="000A7C14" w14:paraId="449EA0D5" w14:textId="77777777" w:rsidTr="00B37AAF">
        <w:trPr>
          <w:jc w:val="center"/>
        </w:trPr>
        <w:tc>
          <w:tcPr>
            <w:tcW w:w="315" w:type="pct"/>
          </w:tcPr>
          <w:p w14:paraId="35CAA690" w14:textId="77777777" w:rsidR="0003456D" w:rsidRPr="000A7C14" w:rsidRDefault="0003456D" w:rsidP="00380DDA">
            <w:pPr>
              <w:pStyle w:val="aossecnum"/>
              <w:jc w:val="right"/>
              <w:rPr>
                <w:rFonts w:ascii="Univers" w:hAnsi="Univers"/>
                <w:szCs w:val="22"/>
              </w:rPr>
            </w:pPr>
          </w:p>
        </w:tc>
        <w:tc>
          <w:tcPr>
            <w:tcW w:w="4685" w:type="pct"/>
          </w:tcPr>
          <w:p w14:paraId="3A64B5C9" w14:textId="77777777" w:rsidR="0003456D" w:rsidRPr="000A7C14" w:rsidRDefault="0003456D" w:rsidP="00380DDA">
            <w:pPr>
              <w:pStyle w:val="aosPartHeading"/>
              <w:spacing w:before="0"/>
              <w:ind w:left="57"/>
              <w:jc w:val="both"/>
              <w:rPr>
                <w:rFonts w:ascii="Univers" w:hAnsi="Univers"/>
                <w:szCs w:val="22"/>
              </w:rPr>
            </w:pPr>
            <w:r w:rsidRPr="000A7C14">
              <w:rPr>
                <w:rFonts w:ascii="Univers" w:hAnsi="Univers"/>
                <w:szCs w:val="22"/>
              </w:rPr>
              <w:t>PART V – THE NATIONAL COMMITTEE ON CORPORATE GOVERNANCE</w:t>
            </w:r>
          </w:p>
        </w:tc>
      </w:tr>
      <w:tr w:rsidR="000A7C14" w:rsidRPr="000A7C14" w14:paraId="613E192C" w14:textId="77777777" w:rsidTr="00B37AAF">
        <w:trPr>
          <w:jc w:val="center"/>
        </w:trPr>
        <w:tc>
          <w:tcPr>
            <w:tcW w:w="315" w:type="pct"/>
          </w:tcPr>
          <w:p w14:paraId="148CE9CB" w14:textId="77777777" w:rsidR="001F3D06" w:rsidRPr="000A7C14" w:rsidRDefault="001F3D06" w:rsidP="00380DDA">
            <w:pPr>
              <w:pStyle w:val="aossecnum"/>
              <w:jc w:val="right"/>
              <w:rPr>
                <w:rFonts w:ascii="Univers" w:hAnsi="Univers"/>
                <w:szCs w:val="22"/>
              </w:rPr>
            </w:pPr>
            <w:r w:rsidRPr="000A7C14">
              <w:rPr>
                <w:rFonts w:ascii="Univers" w:hAnsi="Univers"/>
                <w:szCs w:val="22"/>
              </w:rPr>
              <w:t>63.</w:t>
            </w:r>
          </w:p>
        </w:tc>
        <w:tc>
          <w:tcPr>
            <w:tcW w:w="4685" w:type="pct"/>
          </w:tcPr>
          <w:p w14:paraId="7CF1BF20" w14:textId="77777777" w:rsidR="001F3D06" w:rsidRPr="000A7C14" w:rsidRDefault="001F3D06" w:rsidP="00380DDA">
            <w:pPr>
              <w:pStyle w:val="aossecname"/>
              <w:ind w:left="57"/>
              <w:rPr>
                <w:rFonts w:ascii="Univers" w:hAnsi="Univers"/>
                <w:szCs w:val="22"/>
              </w:rPr>
            </w:pPr>
            <w:r w:rsidRPr="000A7C14">
              <w:rPr>
                <w:rFonts w:ascii="Univers" w:hAnsi="Univers"/>
                <w:szCs w:val="22"/>
              </w:rPr>
              <w:t>Establishment of National Committee on Corporate Governance</w:t>
            </w:r>
          </w:p>
        </w:tc>
      </w:tr>
      <w:tr w:rsidR="000A7C14" w:rsidRPr="000A7C14" w14:paraId="7D1C0EEB" w14:textId="77777777" w:rsidTr="00B37AAF">
        <w:trPr>
          <w:jc w:val="center"/>
        </w:trPr>
        <w:tc>
          <w:tcPr>
            <w:tcW w:w="315" w:type="pct"/>
          </w:tcPr>
          <w:p w14:paraId="26589237" w14:textId="77777777" w:rsidR="001F3D06" w:rsidRPr="000A7C14" w:rsidRDefault="001F3D06" w:rsidP="00380DDA">
            <w:pPr>
              <w:pStyle w:val="aossecnum"/>
              <w:jc w:val="right"/>
              <w:rPr>
                <w:rFonts w:ascii="Univers" w:hAnsi="Univers"/>
                <w:szCs w:val="22"/>
              </w:rPr>
            </w:pPr>
            <w:r w:rsidRPr="000A7C14">
              <w:rPr>
                <w:rFonts w:ascii="Univers" w:hAnsi="Univers"/>
                <w:szCs w:val="22"/>
              </w:rPr>
              <w:t>64.</w:t>
            </w:r>
          </w:p>
        </w:tc>
        <w:tc>
          <w:tcPr>
            <w:tcW w:w="4685" w:type="pct"/>
          </w:tcPr>
          <w:p w14:paraId="2EEE0AAB" w14:textId="77777777" w:rsidR="001F3D06" w:rsidRPr="000A7C14" w:rsidRDefault="001F3D06" w:rsidP="00380DDA">
            <w:pPr>
              <w:pStyle w:val="aossecname"/>
              <w:ind w:left="57"/>
              <w:rPr>
                <w:rFonts w:ascii="Univers" w:hAnsi="Univers"/>
                <w:szCs w:val="22"/>
              </w:rPr>
            </w:pPr>
            <w:r w:rsidRPr="000A7C14">
              <w:rPr>
                <w:rFonts w:ascii="Univers" w:hAnsi="Univers"/>
                <w:szCs w:val="22"/>
              </w:rPr>
              <w:t>Objects of National Committee on Corporate Governance</w:t>
            </w:r>
          </w:p>
        </w:tc>
      </w:tr>
      <w:tr w:rsidR="000A7C14" w:rsidRPr="000A7C14" w14:paraId="13757420" w14:textId="77777777" w:rsidTr="00B37AAF">
        <w:trPr>
          <w:jc w:val="center"/>
        </w:trPr>
        <w:tc>
          <w:tcPr>
            <w:tcW w:w="315" w:type="pct"/>
          </w:tcPr>
          <w:p w14:paraId="3875548B" w14:textId="77777777" w:rsidR="001F3D06" w:rsidRPr="000A7C14" w:rsidRDefault="001F3D06" w:rsidP="00380DDA">
            <w:pPr>
              <w:pStyle w:val="aossecnum"/>
              <w:jc w:val="right"/>
              <w:rPr>
                <w:rFonts w:ascii="Univers" w:hAnsi="Univers"/>
                <w:szCs w:val="22"/>
              </w:rPr>
            </w:pPr>
            <w:r w:rsidRPr="000A7C14">
              <w:rPr>
                <w:rFonts w:ascii="Univers" w:hAnsi="Univers"/>
                <w:szCs w:val="22"/>
              </w:rPr>
              <w:t>65.</w:t>
            </w:r>
          </w:p>
        </w:tc>
        <w:tc>
          <w:tcPr>
            <w:tcW w:w="4685" w:type="pct"/>
          </w:tcPr>
          <w:p w14:paraId="0839260D" w14:textId="77777777" w:rsidR="001F3D06" w:rsidRPr="000A7C14" w:rsidRDefault="001F3D06" w:rsidP="00380DDA">
            <w:pPr>
              <w:pStyle w:val="aossecname"/>
              <w:ind w:left="57"/>
              <w:rPr>
                <w:rFonts w:ascii="Univers" w:hAnsi="Univers"/>
                <w:szCs w:val="22"/>
              </w:rPr>
            </w:pPr>
            <w:r w:rsidRPr="000A7C14">
              <w:rPr>
                <w:rFonts w:ascii="Univers" w:hAnsi="Univers"/>
                <w:szCs w:val="22"/>
              </w:rPr>
              <w:t>Functions of National Committee on Corporate Governance</w:t>
            </w:r>
          </w:p>
        </w:tc>
      </w:tr>
      <w:tr w:rsidR="000A7C14" w:rsidRPr="000A7C14" w14:paraId="20FD0865" w14:textId="77777777" w:rsidTr="00B37AAF">
        <w:trPr>
          <w:jc w:val="center"/>
        </w:trPr>
        <w:tc>
          <w:tcPr>
            <w:tcW w:w="315" w:type="pct"/>
          </w:tcPr>
          <w:p w14:paraId="1BF4BA55" w14:textId="77777777" w:rsidR="001F3D06" w:rsidRPr="000A7C14" w:rsidRDefault="001F3D06" w:rsidP="00380DDA">
            <w:pPr>
              <w:pStyle w:val="aossecnum"/>
              <w:jc w:val="right"/>
              <w:rPr>
                <w:rFonts w:ascii="Univers" w:hAnsi="Univers"/>
                <w:szCs w:val="22"/>
              </w:rPr>
            </w:pPr>
            <w:r w:rsidRPr="000A7C14">
              <w:rPr>
                <w:rFonts w:ascii="Univers" w:hAnsi="Univers"/>
                <w:szCs w:val="22"/>
              </w:rPr>
              <w:t>66.</w:t>
            </w:r>
          </w:p>
        </w:tc>
        <w:tc>
          <w:tcPr>
            <w:tcW w:w="4685" w:type="pct"/>
          </w:tcPr>
          <w:p w14:paraId="169D0607" w14:textId="77777777" w:rsidR="001F3D06" w:rsidRPr="000A7C14" w:rsidRDefault="001F3D06" w:rsidP="00380DDA">
            <w:pPr>
              <w:pStyle w:val="aossecname"/>
              <w:ind w:left="57"/>
              <w:rPr>
                <w:rFonts w:ascii="Univers" w:hAnsi="Univers"/>
                <w:szCs w:val="22"/>
              </w:rPr>
            </w:pPr>
            <w:r w:rsidRPr="000A7C14">
              <w:rPr>
                <w:rFonts w:ascii="Univers" w:hAnsi="Univers"/>
                <w:szCs w:val="22"/>
              </w:rPr>
              <w:t>Composition of National Committee on Corporate Governance</w:t>
            </w:r>
          </w:p>
        </w:tc>
      </w:tr>
      <w:tr w:rsidR="000A7C14" w:rsidRPr="000A7C14" w14:paraId="081F1113" w14:textId="77777777" w:rsidTr="00B37AAF">
        <w:trPr>
          <w:jc w:val="center"/>
        </w:trPr>
        <w:tc>
          <w:tcPr>
            <w:tcW w:w="315" w:type="pct"/>
          </w:tcPr>
          <w:p w14:paraId="2637D9F8" w14:textId="77777777" w:rsidR="001F3D06" w:rsidRPr="000A7C14" w:rsidRDefault="001F3D06" w:rsidP="00380DDA">
            <w:pPr>
              <w:pStyle w:val="aossecnum"/>
              <w:jc w:val="right"/>
              <w:rPr>
                <w:rFonts w:ascii="Univers" w:hAnsi="Univers"/>
                <w:szCs w:val="22"/>
              </w:rPr>
            </w:pPr>
            <w:r w:rsidRPr="000A7C14">
              <w:rPr>
                <w:rFonts w:ascii="Univers" w:hAnsi="Univers"/>
                <w:szCs w:val="22"/>
              </w:rPr>
              <w:t>67.</w:t>
            </w:r>
          </w:p>
        </w:tc>
        <w:tc>
          <w:tcPr>
            <w:tcW w:w="4685" w:type="pct"/>
          </w:tcPr>
          <w:p w14:paraId="47B1B950" w14:textId="77777777" w:rsidR="001F3D06" w:rsidRPr="000A7C14" w:rsidRDefault="001F3D06" w:rsidP="00380DDA">
            <w:pPr>
              <w:pStyle w:val="aossecname"/>
              <w:ind w:left="57"/>
              <w:rPr>
                <w:rFonts w:ascii="Univers" w:hAnsi="Univers"/>
                <w:szCs w:val="22"/>
              </w:rPr>
            </w:pPr>
            <w:r w:rsidRPr="000A7C14">
              <w:rPr>
                <w:rFonts w:ascii="Univers" w:hAnsi="Univers"/>
                <w:szCs w:val="22"/>
              </w:rPr>
              <w:t>Meetings of National Committee on Corporate Governance</w:t>
            </w:r>
          </w:p>
        </w:tc>
      </w:tr>
      <w:tr w:rsidR="000A7C14" w:rsidRPr="000A7C14" w14:paraId="470B8D1A" w14:textId="77777777" w:rsidTr="00B37AAF">
        <w:trPr>
          <w:jc w:val="center"/>
        </w:trPr>
        <w:tc>
          <w:tcPr>
            <w:tcW w:w="315" w:type="pct"/>
          </w:tcPr>
          <w:p w14:paraId="2ADEC5AB" w14:textId="77777777" w:rsidR="001F3D06" w:rsidRPr="000A7C14" w:rsidRDefault="001F3D06" w:rsidP="00380DDA">
            <w:pPr>
              <w:pStyle w:val="aossecnum"/>
              <w:jc w:val="right"/>
              <w:rPr>
                <w:rFonts w:ascii="Univers" w:hAnsi="Univers"/>
                <w:szCs w:val="22"/>
              </w:rPr>
            </w:pPr>
            <w:r w:rsidRPr="000A7C14">
              <w:rPr>
                <w:rFonts w:ascii="Univers" w:hAnsi="Univers"/>
                <w:szCs w:val="22"/>
              </w:rPr>
              <w:t>68.</w:t>
            </w:r>
          </w:p>
        </w:tc>
        <w:tc>
          <w:tcPr>
            <w:tcW w:w="4685" w:type="pct"/>
          </w:tcPr>
          <w:p w14:paraId="3F51FAB3" w14:textId="77777777" w:rsidR="001F3D06" w:rsidRPr="000A7C14" w:rsidRDefault="001F3D06" w:rsidP="00380DDA">
            <w:pPr>
              <w:pStyle w:val="aossecname"/>
              <w:ind w:left="57"/>
              <w:rPr>
                <w:rFonts w:ascii="Univers" w:hAnsi="Univers"/>
                <w:szCs w:val="22"/>
              </w:rPr>
            </w:pPr>
            <w:r w:rsidRPr="000A7C14">
              <w:rPr>
                <w:rFonts w:ascii="Univers" w:hAnsi="Univers"/>
                <w:szCs w:val="22"/>
              </w:rPr>
              <w:t>Funding of National Committee on Corporate Governance</w:t>
            </w:r>
          </w:p>
        </w:tc>
      </w:tr>
      <w:tr w:rsidR="000A7C14" w:rsidRPr="000A7C14" w14:paraId="2021AC77" w14:textId="77777777" w:rsidTr="00B37AAF">
        <w:trPr>
          <w:jc w:val="center"/>
        </w:trPr>
        <w:tc>
          <w:tcPr>
            <w:tcW w:w="315" w:type="pct"/>
          </w:tcPr>
          <w:p w14:paraId="213103C0" w14:textId="77777777" w:rsidR="001F3D06" w:rsidRPr="000A7C14" w:rsidRDefault="001F3D06" w:rsidP="00380DDA">
            <w:pPr>
              <w:pStyle w:val="aossecnum"/>
              <w:jc w:val="right"/>
              <w:rPr>
                <w:rFonts w:ascii="Univers" w:hAnsi="Univers"/>
                <w:szCs w:val="22"/>
              </w:rPr>
            </w:pPr>
            <w:r w:rsidRPr="000A7C14">
              <w:rPr>
                <w:rFonts w:ascii="Univers" w:hAnsi="Univers"/>
                <w:szCs w:val="22"/>
              </w:rPr>
              <w:t>69.</w:t>
            </w:r>
          </w:p>
        </w:tc>
        <w:tc>
          <w:tcPr>
            <w:tcW w:w="4685" w:type="pct"/>
          </w:tcPr>
          <w:p w14:paraId="7069A667" w14:textId="77777777" w:rsidR="001F3D06" w:rsidRPr="000A7C14" w:rsidRDefault="001F3D06" w:rsidP="00380DDA">
            <w:pPr>
              <w:pStyle w:val="aossecname"/>
              <w:ind w:left="57"/>
              <w:rPr>
                <w:rFonts w:ascii="Univers" w:hAnsi="Univers"/>
                <w:szCs w:val="22"/>
              </w:rPr>
            </w:pPr>
            <w:r w:rsidRPr="000A7C14">
              <w:rPr>
                <w:rFonts w:ascii="Univers" w:hAnsi="Univers"/>
                <w:szCs w:val="22"/>
              </w:rPr>
              <w:t>Accountability of National Committee on Corporate Governance</w:t>
            </w:r>
          </w:p>
        </w:tc>
      </w:tr>
      <w:tr w:rsidR="000A7C14" w:rsidRPr="000A7C14" w14:paraId="538CA5D7" w14:textId="77777777" w:rsidTr="00B37AAF">
        <w:trPr>
          <w:jc w:val="center"/>
        </w:trPr>
        <w:tc>
          <w:tcPr>
            <w:tcW w:w="315" w:type="pct"/>
          </w:tcPr>
          <w:p w14:paraId="6547ADF3" w14:textId="529B2646" w:rsidR="00380DDA" w:rsidRPr="000A7C14" w:rsidRDefault="00380DDA" w:rsidP="00380DDA">
            <w:pPr>
              <w:pStyle w:val="aossecnum"/>
              <w:jc w:val="right"/>
              <w:rPr>
                <w:rFonts w:ascii="Univers" w:hAnsi="Univers"/>
                <w:szCs w:val="22"/>
              </w:rPr>
            </w:pPr>
            <w:r w:rsidRPr="000A7C14">
              <w:rPr>
                <w:rFonts w:ascii="Univers" w:hAnsi="Univers"/>
                <w:szCs w:val="22"/>
              </w:rPr>
              <w:t>69A.</w:t>
            </w:r>
          </w:p>
        </w:tc>
        <w:tc>
          <w:tcPr>
            <w:tcW w:w="4685" w:type="pct"/>
          </w:tcPr>
          <w:p w14:paraId="09E93B17" w14:textId="64E62BC1" w:rsidR="00380DDA" w:rsidRPr="000A7C14" w:rsidRDefault="00380DDA" w:rsidP="00380DDA">
            <w:pPr>
              <w:pStyle w:val="aossecname"/>
              <w:ind w:left="57"/>
              <w:rPr>
                <w:rFonts w:ascii="Univers" w:hAnsi="Univers"/>
                <w:szCs w:val="22"/>
              </w:rPr>
            </w:pPr>
            <w:r w:rsidRPr="000A7C14">
              <w:rPr>
                <w:rFonts w:ascii="Univers" w:hAnsi="Univers"/>
                <w:szCs w:val="22"/>
              </w:rPr>
              <w:t>Registration of public interest entities</w:t>
            </w:r>
          </w:p>
        </w:tc>
      </w:tr>
      <w:tr w:rsidR="000A7C14" w:rsidRPr="000A7C14" w14:paraId="7A503D0D" w14:textId="77777777" w:rsidTr="00B37AAF">
        <w:trPr>
          <w:jc w:val="center"/>
        </w:trPr>
        <w:tc>
          <w:tcPr>
            <w:tcW w:w="315" w:type="pct"/>
          </w:tcPr>
          <w:p w14:paraId="46E20C33" w14:textId="77777777" w:rsidR="001F3D06" w:rsidRPr="000A7C14" w:rsidRDefault="001F3D06" w:rsidP="00380DDA">
            <w:pPr>
              <w:pStyle w:val="aossecnum"/>
              <w:jc w:val="right"/>
              <w:rPr>
                <w:rFonts w:ascii="Univers" w:hAnsi="Univers"/>
                <w:szCs w:val="22"/>
              </w:rPr>
            </w:pPr>
            <w:r w:rsidRPr="000A7C14">
              <w:rPr>
                <w:rFonts w:ascii="Univers" w:hAnsi="Univers"/>
                <w:szCs w:val="22"/>
              </w:rPr>
              <w:t>70.</w:t>
            </w:r>
          </w:p>
        </w:tc>
        <w:tc>
          <w:tcPr>
            <w:tcW w:w="4685" w:type="pct"/>
          </w:tcPr>
          <w:p w14:paraId="68FAD87E" w14:textId="77777777" w:rsidR="001F3D06" w:rsidRPr="000A7C14" w:rsidRDefault="001F3D06" w:rsidP="00380DDA">
            <w:pPr>
              <w:pStyle w:val="aossecname"/>
              <w:ind w:left="57"/>
              <w:rPr>
                <w:rFonts w:ascii="Univers" w:hAnsi="Univers"/>
                <w:szCs w:val="22"/>
              </w:rPr>
            </w:pPr>
            <w:r w:rsidRPr="000A7C14">
              <w:rPr>
                <w:rFonts w:ascii="Univers" w:hAnsi="Univers"/>
                <w:szCs w:val="22"/>
              </w:rPr>
              <w:t>Objects of Mauritius Institute of Directors</w:t>
            </w:r>
          </w:p>
        </w:tc>
      </w:tr>
      <w:tr w:rsidR="000A7C14" w:rsidRPr="000A7C14" w14:paraId="68075F4A" w14:textId="77777777" w:rsidTr="00B37AAF">
        <w:trPr>
          <w:jc w:val="center"/>
        </w:trPr>
        <w:tc>
          <w:tcPr>
            <w:tcW w:w="315" w:type="pct"/>
          </w:tcPr>
          <w:p w14:paraId="73430F69" w14:textId="77777777" w:rsidR="001F3D06" w:rsidRPr="000A7C14" w:rsidRDefault="001F3D06" w:rsidP="00380DDA">
            <w:pPr>
              <w:pStyle w:val="aossecnum"/>
              <w:jc w:val="right"/>
              <w:rPr>
                <w:rFonts w:ascii="Univers" w:hAnsi="Univers"/>
                <w:szCs w:val="22"/>
              </w:rPr>
            </w:pPr>
            <w:r w:rsidRPr="000A7C14">
              <w:rPr>
                <w:rFonts w:ascii="Univers" w:hAnsi="Univers"/>
                <w:szCs w:val="22"/>
              </w:rPr>
              <w:t>71.</w:t>
            </w:r>
          </w:p>
        </w:tc>
        <w:tc>
          <w:tcPr>
            <w:tcW w:w="4685" w:type="pct"/>
          </w:tcPr>
          <w:p w14:paraId="6EB31A5D" w14:textId="77777777" w:rsidR="001F3D06" w:rsidRPr="000A7C14" w:rsidRDefault="001F3D06" w:rsidP="00380DDA">
            <w:pPr>
              <w:pStyle w:val="aossecname"/>
              <w:ind w:left="57"/>
              <w:rPr>
                <w:rFonts w:ascii="Univers" w:hAnsi="Univers"/>
                <w:szCs w:val="22"/>
              </w:rPr>
            </w:pPr>
            <w:r w:rsidRPr="000A7C14">
              <w:rPr>
                <w:rFonts w:ascii="Univers" w:hAnsi="Univers"/>
                <w:szCs w:val="22"/>
              </w:rPr>
              <w:t>Annual report of Mauritius Institute of Directors</w:t>
            </w:r>
          </w:p>
        </w:tc>
      </w:tr>
      <w:tr w:rsidR="000A7C14" w:rsidRPr="000A7C14" w14:paraId="39F1F048" w14:textId="77777777" w:rsidTr="00B37AAF">
        <w:trPr>
          <w:jc w:val="center"/>
        </w:trPr>
        <w:tc>
          <w:tcPr>
            <w:tcW w:w="315" w:type="pct"/>
          </w:tcPr>
          <w:p w14:paraId="7DDF7D4F" w14:textId="77777777" w:rsidR="0003456D" w:rsidRPr="000A7C14" w:rsidRDefault="0003456D" w:rsidP="00380DDA">
            <w:pPr>
              <w:pStyle w:val="aossecnum"/>
              <w:jc w:val="right"/>
              <w:rPr>
                <w:rFonts w:ascii="Univers" w:hAnsi="Univers"/>
                <w:szCs w:val="22"/>
              </w:rPr>
            </w:pPr>
          </w:p>
        </w:tc>
        <w:tc>
          <w:tcPr>
            <w:tcW w:w="4685" w:type="pct"/>
          </w:tcPr>
          <w:p w14:paraId="01D74154" w14:textId="77777777" w:rsidR="0003456D" w:rsidRPr="000A7C14" w:rsidRDefault="0003456D" w:rsidP="00380DDA">
            <w:pPr>
              <w:pStyle w:val="aosPartHeading"/>
              <w:spacing w:before="0"/>
              <w:ind w:left="57"/>
              <w:jc w:val="both"/>
              <w:rPr>
                <w:rFonts w:ascii="Univers" w:hAnsi="Univers"/>
                <w:szCs w:val="22"/>
              </w:rPr>
            </w:pPr>
            <w:r w:rsidRPr="000A7C14">
              <w:rPr>
                <w:rFonts w:ascii="Univers" w:hAnsi="Univers"/>
                <w:szCs w:val="22"/>
              </w:rPr>
              <w:t>PART VI – SETTING OF STANDARDS AND MONITORING</w:t>
            </w:r>
          </w:p>
        </w:tc>
      </w:tr>
      <w:tr w:rsidR="000A7C14" w:rsidRPr="000A7C14" w14:paraId="5C208000" w14:textId="77777777" w:rsidTr="00B37AAF">
        <w:trPr>
          <w:jc w:val="center"/>
        </w:trPr>
        <w:tc>
          <w:tcPr>
            <w:tcW w:w="315" w:type="pct"/>
          </w:tcPr>
          <w:p w14:paraId="119BDFEA" w14:textId="77777777" w:rsidR="001F3D06" w:rsidRPr="000A7C14" w:rsidRDefault="001F3D06" w:rsidP="00380DDA">
            <w:pPr>
              <w:pStyle w:val="aossecnum"/>
              <w:jc w:val="right"/>
              <w:rPr>
                <w:rFonts w:ascii="Univers" w:hAnsi="Univers"/>
                <w:szCs w:val="22"/>
              </w:rPr>
            </w:pPr>
            <w:r w:rsidRPr="000A7C14">
              <w:rPr>
                <w:rFonts w:ascii="Univers" w:hAnsi="Univers"/>
                <w:szCs w:val="22"/>
              </w:rPr>
              <w:t>72.</w:t>
            </w:r>
          </w:p>
        </w:tc>
        <w:tc>
          <w:tcPr>
            <w:tcW w:w="4685" w:type="pct"/>
          </w:tcPr>
          <w:p w14:paraId="23E9D1C0" w14:textId="77777777" w:rsidR="001F3D06" w:rsidRPr="000A7C14" w:rsidRDefault="001F3D06" w:rsidP="00380DDA">
            <w:pPr>
              <w:pStyle w:val="aossecname"/>
              <w:ind w:left="57"/>
              <w:rPr>
                <w:rFonts w:ascii="Univers" w:hAnsi="Univers"/>
                <w:szCs w:val="22"/>
              </w:rPr>
            </w:pPr>
            <w:r w:rsidRPr="000A7C14">
              <w:rPr>
                <w:rFonts w:ascii="Univers" w:hAnsi="Univers"/>
                <w:szCs w:val="22"/>
              </w:rPr>
              <w:t>Financial reporting and accounting standards</w:t>
            </w:r>
          </w:p>
        </w:tc>
      </w:tr>
      <w:tr w:rsidR="000A7C14" w:rsidRPr="000A7C14" w14:paraId="5B06507C" w14:textId="77777777" w:rsidTr="00B37AAF">
        <w:trPr>
          <w:jc w:val="center"/>
        </w:trPr>
        <w:tc>
          <w:tcPr>
            <w:tcW w:w="315" w:type="pct"/>
          </w:tcPr>
          <w:p w14:paraId="65DB6441" w14:textId="77777777" w:rsidR="001F3D06" w:rsidRPr="000A7C14" w:rsidRDefault="001F3D06" w:rsidP="00380DDA">
            <w:pPr>
              <w:pStyle w:val="aossecnum"/>
              <w:jc w:val="right"/>
              <w:rPr>
                <w:rFonts w:ascii="Univers" w:hAnsi="Univers"/>
                <w:szCs w:val="22"/>
              </w:rPr>
            </w:pPr>
            <w:r w:rsidRPr="000A7C14">
              <w:rPr>
                <w:rFonts w:ascii="Univers" w:hAnsi="Univers"/>
                <w:szCs w:val="22"/>
              </w:rPr>
              <w:t>73.</w:t>
            </w:r>
          </w:p>
        </w:tc>
        <w:tc>
          <w:tcPr>
            <w:tcW w:w="4685" w:type="pct"/>
          </w:tcPr>
          <w:p w14:paraId="2CA1ECCD" w14:textId="77777777" w:rsidR="001F3D06" w:rsidRPr="000A7C14" w:rsidRDefault="001F3D06" w:rsidP="00380DDA">
            <w:pPr>
              <w:pStyle w:val="aossecname"/>
              <w:ind w:left="57"/>
              <w:rPr>
                <w:rFonts w:ascii="Univers" w:hAnsi="Univers"/>
                <w:szCs w:val="22"/>
              </w:rPr>
            </w:pPr>
            <w:r w:rsidRPr="000A7C14">
              <w:rPr>
                <w:rFonts w:ascii="Univers" w:hAnsi="Univers"/>
                <w:szCs w:val="22"/>
              </w:rPr>
              <w:t>Auditing standards</w:t>
            </w:r>
          </w:p>
        </w:tc>
      </w:tr>
      <w:tr w:rsidR="000A7C14" w:rsidRPr="000A7C14" w14:paraId="3610590B" w14:textId="77777777" w:rsidTr="00B37AAF">
        <w:trPr>
          <w:jc w:val="center"/>
        </w:trPr>
        <w:tc>
          <w:tcPr>
            <w:tcW w:w="315" w:type="pct"/>
          </w:tcPr>
          <w:p w14:paraId="1C4A80FD" w14:textId="77777777" w:rsidR="001F3D06" w:rsidRPr="000A7C14" w:rsidRDefault="001F3D06" w:rsidP="00380DDA">
            <w:pPr>
              <w:pStyle w:val="aossecnum"/>
              <w:jc w:val="right"/>
              <w:rPr>
                <w:rFonts w:ascii="Univers" w:hAnsi="Univers"/>
                <w:szCs w:val="22"/>
              </w:rPr>
            </w:pPr>
            <w:r w:rsidRPr="000A7C14">
              <w:rPr>
                <w:rFonts w:ascii="Univers" w:hAnsi="Univers"/>
                <w:szCs w:val="22"/>
              </w:rPr>
              <w:t>74.</w:t>
            </w:r>
          </w:p>
        </w:tc>
        <w:tc>
          <w:tcPr>
            <w:tcW w:w="4685" w:type="pct"/>
          </w:tcPr>
          <w:p w14:paraId="71431883" w14:textId="77777777" w:rsidR="001F3D06" w:rsidRPr="000A7C14" w:rsidRDefault="001F3D06" w:rsidP="00380DDA">
            <w:pPr>
              <w:pStyle w:val="aossecname"/>
              <w:ind w:left="57"/>
              <w:rPr>
                <w:rFonts w:ascii="Univers" w:hAnsi="Univers"/>
                <w:szCs w:val="22"/>
              </w:rPr>
            </w:pPr>
            <w:r w:rsidRPr="000A7C14">
              <w:rPr>
                <w:rFonts w:ascii="Univers" w:hAnsi="Univers"/>
                <w:szCs w:val="22"/>
              </w:rPr>
              <w:t>Publication of standards, rules and guidelines</w:t>
            </w:r>
          </w:p>
        </w:tc>
      </w:tr>
      <w:tr w:rsidR="000A7C14" w:rsidRPr="000A7C14" w14:paraId="7E41DC6D" w14:textId="77777777" w:rsidTr="00B37AAF">
        <w:trPr>
          <w:jc w:val="center"/>
        </w:trPr>
        <w:tc>
          <w:tcPr>
            <w:tcW w:w="315" w:type="pct"/>
          </w:tcPr>
          <w:p w14:paraId="2C34D3CA" w14:textId="77777777" w:rsidR="001F3D06" w:rsidRPr="000A7C14" w:rsidRDefault="001F3D06" w:rsidP="00380DDA">
            <w:pPr>
              <w:pStyle w:val="aossecnum"/>
              <w:jc w:val="right"/>
              <w:rPr>
                <w:rFonts w:ascii="Univers" w:hAnsi="Univers"/>
                <w:szCs w:val="22"/>
              </w:rPr>
            </w:pPr>
            <w:r w:rsidRPr="000A7C14">
              <w:rPr>
                <w:rFonts w:ascii="Univers" w:hAnsi="Univers"/>
                <w:szCs w:val="22"/>
              </w:rPr>
              <w:t>75.</w:t>
            </w:r>
          </w:p>
        </w:tc>
        <w:tc>
          <w:tcPr>
            <w:tcW w:w="4685" w:type="pct"/>
          </w:tcPr>
          <w:p w14:paraId="01ADA93B" w14:textId="77777777" w:rsidR="001F3D06" w:rsidRPr="000A7C14" w:rsidRDefault="001F3D06" w:rsidP="00380DDA">
            <w:pPr>
              <w:pStyle w:val="aossecname"/>
              <w:ind w:left="57"/>
              <w:rPr>
                <w:rFonts w:ascii="Univers" w:hAnsi="Univers"/>
                <w:szCs w:val="22"/>
              </w:rPr>
            </w:pPr>
            <w:r w:rsidRPr="000A7C14">
              <w:rPr>
                <w:rFonts w:ascii="Univers" w:hAnsi="Univers"/>
                <w:szCs w:val="22"/>
              </w:rPr>
              <w:t>Compliance by public interest entities</w:t>
            </w:r>
          </w:p>
        </w:tc>
      </w:tr>
      <w:tr w:rsidR="000A7C14" w:rsidRPr="000A7C14" w14:paraId="23E3D69A" w14:textId="77777777" w:rsidTr="00B37AAF">
        <w:trPr>
          <w:jc w:val="center"/>
        </w:trPr>
        <w:tc>
          <w:tcPr>
            <w:tcW w:w="315" w:type="pct"/>
          </w:tcPr>
          <w:p w14:paraId="3FB230F2" w14:textId="77777777" w:rsidR="001F3D06" w:rsidRPr="000A7C14" w:rsidRDefault="001F3D06" w:rsidP="00380DDA">
            <w:pPr>
              <w:pStyle w:val="aossecnum"/>
              <w:jc w:val="right"/>
              <w:rPr>
                <w:rFonts w:ascii="Univers" w:hAnsi="Univers"/>
                <w:szCs w:val="22"/>
              </w:rPr>
            </w:pPr>
            <w:r w:rsidRPr="000A7C14">
              <w:rPr>
                <w:rFonts w:ascii="Univers" w:hAnsi="Univers"/>
                <w:szCs w:val="22"/>
              </w:rPr>
              <w:t>76.</w:t>
            </w:r>
          </w:p>
        </w:tc>
        <w:tc>
          <w:tcPr>
            <w:tcW w:w="4685" w:type="pct"/>
          </w:tcPr>
          <w:p w14:paraId="320C7B52" w14:textId="77777777" w:rsidR="001F3D06" w:rsidRPr="000A7C14" w:rsidRDefault="00961357" w:rsidP="00380DDA">
            <w:pPr>
              <w:pStyle w:val="aossecname"/>
              <w:ind w:left="57" w:right="198"/>
              <w:rPr>
                <w:rFonts w:ascii="Univers" w:hAnsi="Univers"/>
                <w:szCs w:val="22"/>
              </w:rPr>
            </w:pPr>
            <w:r w:rsidRPr="000A7C14">
              <w:rPr>
                <w:rFonts w:ascii="Univers" w:hAnsi="Univers"/>
                <w:szCs w:val="22"/>
              </w:rPr>
              <w:t>Monitoring of financial statements</w:t>
            </w:r>
            <w:r w:rsidRPr="000A7C14">
              <w:rPr>
                <w:rFonts w:ascii="Univers" w:hAnsi="Univers"/>
                <w:bCs/>
                <w:szCs w:val="22"/>
                <w:lang w:val="en-US"/>
              </w:rPr>
              <w:t xml:space="preserve">, annual report and report on corporate </w:t>
            </w:r>
            <w:r w:rsidRPr="000A7C14">
              <w:rPr>
                <w:rFonts w:ascii="Univers" w:hAnsi="Univers"/>
                <w:bCs/>
                <w:szCs w:val="22"/>
                <w:lang w:val="en-US"/>
              </w:rPr>
              <w:lastRenderedPageBreak/>
              <w:t>governance</w:t>
            </w:r>
          </w:p>
        </w:tc>
      </w:tr>
      <w:tr w:rsidR="000A7C14" w:rsidRPr="000A7C14" w14:paraId="5BADBBA4" w14:textId="77777777" w:rsidTr="00B37AAF">
        <w:trPr>
          <w:jc w:val="center"/>
        </w:trPr>
        <w:tc>
          <w:tcPr>
            <w:tcW w:w="315" w:type="pct"/>
          </w:tcPr>
          <w:p w14:paraId="76AC954E" w14:textId="77777777" w:rsidR="001F3D06" w:rsidRPr="000A7C14" w:rsidRDefault="001F3D06" w:rsidP="00380DDA">
            <w:pPr>
              <w:pStyle w:val="aossecnum"/>
              <w:jc w:val="right"/>
              <w:rPr>
                <w:rFonts w:ascii="Univers" w:hAnsi="Univers"/>
                <w:szCs w:val="22"/>
              </w:rPr>
            </w:pPr>
            <w:r w:rsidRPr="000A7C14">
              <w:rPr>
                <w:rFonts w:ascii="Univers" w:hAnsi="Univers"/>
                <w:szCs w:val="22"/>
              </w:rPr>
              <w:lastRenderedPageBreak/>
              <w:t>77.</w:t>
            </w:r>
          </w:p>
        </w:tc>
        <w:tc>
          <w:tcPr>
            <w:tcW w:w="4685" w:type="pct"/>
          </w:tcPr>
          <w:p w14:paraId="55E8B67D" w14:textId="77777777" w:rsidR="001F3D06" w:rsidRPr="000A7C14" w:rsidRDefault="001F3D06" w:rsidP="00380DDA">
            <w:pPr>
              <w:pStyle w:val="aossecname"/>
              <w:ind w:left="57"/>
              <w:rPr>
                <w:rFonts w:ascii="Univers" w:hAnsi="Univers"/>
                <w:szCs w:val="22"/>
              </w:rPr>
            </w:pPr>
            <w:r w:rsidRPr="000A7C14">
              <w:rPr>
                <w:rFonts w:ascii="Univers" w:hAnsi="Univers"/>
                <w:szCs w:val="22"/>
              </w:rPr>
              <w:t>Practice review of auditors</w:t>
            </w:r>
          </w:p>
        </w:tc>
      </w:tr>
      <w:tr w:rsidR="000A7C14" w:rsidRPr="000A7C14" w14:paraId="03BED290" w14:textId="77777777" w:rsidTr="00B37AAF">
        <w:trPr>
          <w:jc w:val="center"/>
        </w:trPr>
        <w:tc>
          <w:tcPr>
            <w:tcW w:w="315" w:type="pct"/>
          </w:tcPr>
          <w:p w14:paraId="33046170" w14:textId="77777777" w:rsidR="001F3D06" w:rsidRPr="000A7C14" w:rsidRDefault="001F3D06" w:rsidP="00380DDA">
            <w:pPr>
              <w:pStyle w:val="aossecnum"/>
              <w:jc w:val="right"/>
              <w:rPr>
                <w:rFonts w:ascii="Univers" w:hAnsi="Univers"/>
                <w:szCs w:val="22"/>
              </w:rPr>
            </w:pPr>
            <w:r w:rsidRPr="000A7C14">
              <w:rPr>
                <w:rFonts w:ascii="Univers" w:hAnsi="Univers"/>
                <w:szCs w:val="22"/>
              </w:rPr>
              <w:t>78.</w:t>
            </w:r>
          </w:p>
        </w:tc>
        <w:tc>
          <w:tcPr>
            <w:tcW w:w="4685" w:type="pct"/>
          </w:tcPr>
          <w:p w14:paraId="4A1ADDE1" w14:textId="77777777" w:rsidR="001F3D06" w:rsidRPr="000A7C14" w:rsidRDefault="001F3D06" w:rsidP="00380DDA">
            <w:pPr>
              <w:pStyle w:val="aossecname"/>
              <w:ind w:left="57"/>
              <w:rPr>
                <w:rFonts w:ascii="Univers" w:hAnsi="Univers"/>
                <w:szCs w:val="22"/>
              </w:rPr>
            </w:pPr>
            <w:r w:rsidRPr="000A7C14">
              <w:rPr>
                <w:rFonts w:ascii="Univers" w:hAnsi="Univers"/>
                <w:szCs w:val="22"/>
              </w:rPr>
              <w:t>Power of investigation</w:t>
            </w:r>
          </w:p>
        </w:tc>
      </w:tr>
      <w:tr w:rsidR="000A7C14" w:rsidRPr="000A7C14" w14:paraId="3AC19ACC" w14:textId="77777777" w:rsidTr="00B37AAF">
        <w:trPr>
          <w:jc w:val="center"/>
        </w:trPr>
        <w:tc>
          <w:tcPr>
            <w:tcW w:w="315" w:type="pct"/>
          </w:tcPr>
          <w:p w14:paraId="4AA09F46" w14:textId="77777777" w:rsidR="001F3D06" w:rsidRPr="000A7C14" w:rsidRDefault="001F3D06" w:rsidP="00380DDA">
            <w:pPr>
              <w:pStyle w:val="aossecnum"/>
              <w:jc w:val="right"/>
              <w:rPr>
                <w:rFonts w:ascii="Univers" w:hAnsi="Univers"/>
                <w:szCs w:val="22"/>
              </w:rPr>
            </w:pPr>
            <w:r w:rsidRPr="000A7C14">
              <w:rPr>
                <w:rFonts w:ascii="Univers" w:hAnsi="Univers"/>
                <w:szCs w:val="22"/>
              </w:rPr>
              <w:t>79.</w:t>
            </w:r>
          </w:p>
        </w:tc>
        <w:tc>
          <w:tcPr>
            <w:tcW w:w="4685" w:type="pct"/>
          </w:tcPr>
          <w:p w14:paraId="0F0B2CC8" w14:textId="77777777" w:rsidR="001F3D06" w:rsidRPr="000A7C14" w:rsidRDefault="001F3D06" w:rsidP="00380DDA">
            <w:pPr>
              <w:pStyle w:val="aossecname"/>
              <w:ind w:left="57"/>
              <w:rPr>
                <w:rFonts w:ascii="Univers" w:hAnsi="Univers"/>
                <w:szCs w:val="22"/>
              </w:rPr>
            </w:pPr>
            <w:r w:rsidRPr="000A7C14">
              <w:rPr>
                <w:rFonts w:ascii="Univers" w:hAnsi="Univers"/>
                <w:szCs w:val="22"/>
              </w:rPr>
              <w:t>Sanctions on public interest entities</w:t>
            </w:r>
          </w:p>
        </w:tc>
      </w:tr>
      <w:tr w:rsidR="000A7C14" w:rsidRPr="000A7C14" w14:paraId="2846502C" w14:textId="77777777" w:rsidTr="00B37AAF">
        <w:trPr>
          <w:jc w:val="center"/>
        </w:trPr>
        <w:tc>
          <w:tcPr>
            <w:tcW w:w="315" w:type="pct"/>
          </w:tcPr>
          <w:p w14:paraId="305C490B" w14:textId="77777777" w:rsidR="001F3D06" w:rsidRPr="000A7C14" w:rsidRDefault="001F3D06" w:rsidP="00380DDA">
            <w:pPr>
              <w:pStyle w:val="aossecnum"/>
              <w:jc w:val="right"/>
              <w:rPr>
                <w:rFonts w:ascii="Univers" w:hAnsi="Univers"/>
                <w:szCs w:val="22"/>
              </w:rPr>
            </w:pPr>
            <w:r w:rsidRPr="000A7C14">
              <w:rPr>
                <w:rFonts w:ascii="Univers" w:hAnsi="Univers"/>
                <w:szCs w:val="22"/>
              </w:rPr>
              <w:t>80.</w:t>
            </w:r>
          </w:p>
        </w:tc>
        <w:tc>
          <w:tcPr>
            <w:tcW w:w="4685" w:type="pct"/>
          </w:tcPr>
          <w:p w14:paraId="5F6B0908" w14:textId="77777777" w:rsidR="001F3D06" w:rsidRPr="000A7C14" w:rsidRDefault="001F3D06" w:rsidP="00380DDA">
            <w:pPr>
              <w:pStyle w:val="aossecname"/>
              <w:ind w:left="57"/>
              <w:rPr>
                <w:rFonts w:ascii="Univers" w:hAnsi="Univers"/>
                <w:szCs w:val="22"/>
              </w:rPr>
            </w:pPr>
            <w:r w:rsidRPr="000A7C14">
              <w:rPr>
                <w:rFonts w:ascii="Univers" w:hAnsi="Univers"/>
                <w:szCs w:val="22"/>
              </w:rPr>
              <w:t>Publication</w:t>
            </w:r>
          </w:p>
        </w:tc>
      </w:tr>
      <w:tr w:rsidR="000A7C14" w:rsidRPr="000A7C14" w14:paraId="1E947813" w14:textId="77777777" w:rsidTr="00B37AAF">
        <w:trPr>
          <w:jc w:val="center"/>
        </w:trPr>
        <w:tc>
          <w:tcPr>
            <w:tcW w:w="315" w:type="pct"/>
          </w:tcPr>
          <w:p w14:paraId="2C7E80C7" w14:textId="77777777" w:rsidR="001F3D06" w:rsidRPr="000A7C14" w:rsidRDefault="001F3D06" w:rsidP="00380DDA">
            <w:pPr>
              <w:pStyle w:val="aossecnum"/>
              <w:jc w:val="right"/>
              <w:rPr>
                <w:rFonts w:ascii="Univers" w:hAnsi="Univers"/>
                <w:szCs w:val="22"/>
              </w:rPr>
            </w:pPr>
            <w:r w:rsidRPr="000A7C14">
              <w:rPr>
                <w:rFonts w:ascii="Univers" w:hAnsi="Univers"/>
                <w:szCs w:val="22"/>
              </w:rPr>
              <w:t>81.</w:t>
            </w:r>
          </w:p>
        </w:tc>
        <w:tc>
          <w:tcPr>
            <w:tcW w:w="4685" w:type="pct"/>
          </w:tcPr>
          <w:p w14:paraId="0C1F0F23" w14:textId="77777777" w:rsidR="001F3D06" w:rsidRPr="000A7C14" w:rsidRDefault="001F3D06" w:rsidP="00380DDA">
            <w:pPr>
              <w:pStyle w:val="aossecname"/>
              <w:ind w:left="57"/>
              <w:rPr>
                <w:rFonts w:ascii="Univers" w:hAnsi="Univers"/>
                <w:szCs w:val="22"/>
              </w:rPr>
            </w:pPr>
            <w:r w:rsidRPr="000A7C14">
              <w:rPr>
                <w:rFonts w:ascii="Univers" w:hAnsi="Univers"/>
                <w:szCs w:val="22"/>
              </w:rPr>
              <w:t>Referral to police</w:t>
            </w:r>
          </w:p>
        </w:tc>
      </w:tr>
      <w:tr w:rsidR="000A7C14" w:rsidRPr="000A7C14" w14:paraId="50A370A7" w14:textId="77777777" w:rsidTr="00B37AAF">
        <w:trPr>
          <w:jc w:val="center"/>
        </w:trPr>
        <w:tc>
          <w:tcPr>
            <w:tcW w:w="315" w:type="pct"/>
          </w:tcPr>
          <w:p w14:paraId="40CF39E2" w14:textId="77777777" w:rsidR="001F3D06" w:rsidRPr="000A7C14" w:rsidRDefault="001F3D06" w:rsidP="00380DDA">
            <w:pPr>
              <w:pStyle w:val="aossecnum"/>
              <w:jc w:val="right"/>
              <w:rPr>
                <w:rFonts w:ascii="Univers" w:hAnsi="Univers"/>
                <w:szCs w:val="22"/>
              </w:rPr>
            </w:pPr>
            <w:r w:rsidRPr="000A7C14">
              <w:rPr>
                <w:rFonts w:ascii="Univers" w:hAnsi="Univers"/>
                <w:szCs w:val="22"/>
              </w:rPr>
              <w:t>82.</w:t>
            </w:r>
          </w:p>
        </w:tc>
        <w:tc>
          <w:tcPr>
            <w:tcW w:w="4685" w:type="pct"/>
          </w:tcPr>
          <w:p w14:paraId="68EC69CB" w14:textId="77777777" w:rsidR="001F3D06" w:rsidRPr="000A7C14" w:rsidRDefault="001F3D06" w:rsidP="00380DDA">
            <w:pPr>
              <w:pStyle w:val="aossecname"/>
              <w:ind w:left="57"/>
              <w:rPr>
                <w:rFonts w:ascii="Univers" w:hAnsi="Univers"/>
                <w:szCs w:val="22"/>
              </w:rPr>
            </w:pPr>
            <w:r w:rsidRPr="000A7C14">
              <w:rPr>
                <w:rFonts w:ascii="Univers" w:hAnsi="Univers"/>
                <w:szCs w:val="22"/>
              </w:rPr>
              <w:t>Appeals</w:t>
            </w:r>
          </w:p>
        </w:tc>
      </w:tr>
      <w:tr w:rsidR="000A7C14" w:rsidRPr="000A7C14" w14:paraId="016AE0F5" w14:textId="77777777" w:rsidTr="00B37AAF">
        <w:trPr>
          <w:jc w:val="center"/>
        </w:trPr>
        <w:tc>
          <w:tcPr>
            <w:tcW w:w="315" w:type="pct"/>
          </w:tcPr>
          <w:p w14:paraId="2925A3B1" w14:textId="77777777" w:rsidR="0003456D" w:rsidRPr="000A7C14" w:rsidRDefault="0003456D" w:rsidP="00380DDA">
            <w:pPr>
              <w:pStyle w:val="aossecnum"/>
              <w:jc w:val="right"/>
              <w:rPr>
                <w:rFonts w:ascii="Univers" w:hAnsi="Univers"/>
                <w:szCs w:val="22"/>
              </w:rPr>
            </w:pPr>
          </w:p>
        </w:tc>
        <w:tc>
          <w:tcPr>
            <w:tcW w:w="4685" w:type="pct"/>
          </w:tcPr>
          <w:p w14:paraId="24057BCB" w14:textId="77777777" w:rsidR="0003456D" w:rsidRPr="000A7C14" w:rsidRDefault="0003456D" w:rsidP="00380DDA">
            <w:pPr>
              <w:pStyle w:val="aosPartHeading"/>
              <w:spacing w:before="0"/>
              <w:ind w:left="57"/>
              <w:jc w:val="both"/>
              <w:rPr>
                <w:rFonts w:ascii="Univers" w:hAnsi="Univers"/>
                <w:szCs w:val="22"/>
              </w:rPr>
            </w:pPr>
            <w:r w:rsidRPr="000A7C14">
              <w:rPr>
                <w:rFonts w:ascii="Univers" w:hAnsi="Univers"/>
                <w:szCs w:val="22"/>
              </w:rPr>
              <w:t>PART VII – MISCELLANEOUS MATTERS</w:t>
            </w:r>
          </w:p>
        </w:tc>
      </w:tr>
      <w:tr w:rsidR="000A7C14" w:rsidRPr="000A7C14" w14:paraId="2BE12905" w14:textId="77777777" w:rsidTr="00B37AAF">
        <w:trPr>
          <w:jc w:val="center"/>
        </w:trPr>
        <w:tc>
          <w:tcPr>
            <w:tcW w:w="315" w:type="pct"/>
          </w:tcPr>
          <w:p w14:paraId="7C44D20B" w14:textId="77777777" w:rsidR="001F3D06" w:rsidRPr="000A7C14" w:rsidRDefault="001F3D06" w:rsidP="00380DDA">
            <w:pPr>
              <w:pStyle w:val="aossecnum"/>
              <w:jc w:val="right"/>
              <w:rPr>
                <w:rFonts w:ascii="Univers" w:hAnsi="Univers"/>
                <w:szCs w:val="22"/>
              </w:rPr>
            </w:pPr>
            <w:r w:rsidRPr="000A7C14">
              <w:rPr>
                <w:rFonts w:ascii="Univers" w:hAnsi="Univers"/>
                <w:szCs w:val="22"/>
              </w:rPr>
              <w:t>83.</w:t>
            </w:r>
          </w:p>
        </w:tc>
        <w:tc>
          <w:tcPr>
            <w:tcW w:w="4685" w:type="pct"/>
          </w:tcPr>
          <w:p w14:paraId="773AF54B" w14:textId="77777777" w:rsidR="001F3D06" w:rsidRPr="000A7C14" w:rsidRDefault="00FF08EC" w:rsidP="00380DDA">
            <w:pPr>
              <w:pStyle w:val="aossecname"/>
              <w:ind w:left="57"/>
              <w:rPr>
                <w:rFonts w:ascii="Univers" w:hAnsi="Univers"/>
                <w:szCs w:val="22"/>
              </w:rPr>
            </w:pPr>
            <w:r w:rsidRPr="000A7C14">
              <w:rPr>
                <w:rFonts w:ascii="Univers" w:hAnsi="Univers"/>
                <w:szCs w:val="22"/>
              </w:rPr>
              <w:t>Compounding of offences</w:t>
            </w:r>
          </w:p>
        </w:tc>
      </w:tr>
      <w:tr w:rsidR="000A7C14" w:rsidRPr="000A7C14" w14:paraId="462B1BBF" w14:textId="77777777" w:rsidTr="00B37AAF">
        <w:trPr>
          <w:jc w:val="center"/>
        </w:trPr>
        <w:tc>
          <w:tcPr>
            <w:tcW w:w="315" w:type="pct"/>
          </w:tcPr>
          <w:p w14:paraId="77EF7882" w14:textId="77777777" w:rsidR="001F3D06" w:rsidRPr="000A7C14" w:rsidRDefault="001F3D06" w:rsidP="00380DDA">
            <w:pPr>
              <w:pStyle w:val="aossecnum"/>
              <w:jc w:val="right"/>
              <w:rPr>
                <w:rFonts w:ascii="Univers" w:hAnsi="Univers"/>
                <w:szCs w:val="22"/>
              </w:rPr>
            </w:pPr>
            <w:r w:rsidRPr="000A7C14">
              <w:rPr>
                <w:rFonts w:ascii="Univers" w:hAnsi="Univers"/>
                <w:szCs w:val="22"/>
              </w:rPr>
              <w:t>84.</w:t>
            </w:r>
          </w:p>
        </w:tc>
        <w:tc>
          <w:tcPr>
            <w:tcW w:w="4685" w:type="pct"/>
          </w:tcPr>
          <w:p w14:paraId="38EF0F4F" w14:textId="77777777" w:rsidR="001F3D06" w:rsidRPr="000A7C14" w:rsidRDefault="001F3D06" w:rsidP="00380DDA">
            <w:pPr>
              <w:pStyle w:val="aossecname"/>
              <w:ind w:left="57"/>
              <w:rPr>
                <w:rFonts w:ascii="Univers" w:hAnsi="Univers"/>
                <w:szCs w:val="22"/>
              </w:rPr>
            </w:pPr>
            <w:r w:rsidRPr="000A7C14">
              <w:rPr>
                <w:rFonts w:ascii="Univers" w:hAnsi="Univers"/>
                <w:szCs w:val="22"/>
              </w:rPr>
              <w:t>Transitional provisions</w:t>
            </w:r>
          </w:p>
        </w:tc>
      </w:tr>
      <w:tr w:rsidR="000A7C14" w:rsidRPr="000A7C14" w14:paraId="54862848" w14:textId="77777777" w:rsidTr="00B37AAF">
        <w:trPr>
          <w:jc w:val="center"/>
        </w:trPr>
        <w:tc>
          <w:tcPr>
            <w:tcW w:w="315" w:type="pct"/>
          </w:tcPr>
          <w:p w14:paraId="7ED44440" w14:textId="77777777" w:rsidR="001F3D06" w:rsidRPr="000A7C14" w:rsidRDefault="001F3D06" w:rsidP="00380DDA">
            <w:pPr>
              <w:pStyle w:val="aossecnum"/>
              <w:jc w:val="right"/>
              <w:rPr>
                <w:rFonts w:ascii="Univers" w:hAnsi="Univers"/>
                <w:szCs w:val="22"/>
              </w:rPr>
            </w:pPr>
            <w:r w:rsidRPr="000A7C14">
              <w:rPr>
                <w:rFonts w:ascii="Univers" w:hAnsi="Univers"/>
                <w:szCs w:val="22"/>
              </w:rPr>
              <w:t>85.</w:t>
            </w:r>
          </w:p>
        </w:tc>
        <w:tc>
          <w:tcPr>
            <w:tcW w:w="4685" w:type="pct"/>
          </w:tcPr>
          <w:p w14:paraId="304B5199" w14:textId="77777777" w:rsidR="001F3D06" w:rsidRPr="000A7C14" w:rsidRDefault="001F3D06" w:rsidP="00380DDA">
            <w:pPr>
              <w:pStyle w:val="aossecname"/>
              <w:ind w:left="57"/>
              <w:rPr>
                <w:rFonts w:ascii="Univers" w:hAnsi="Univers"/>
                <w:szCs w:val="22"/>
              </w:rPr>
            </w:pPr>
            <w:r w:rsidRPr="000A7C14">
              <w:rPr>
                <w:rFonts w:ascii="Univers" w:hAnsi="Univers"/>
                <w:szCs w:val="22"/>
              </w:rPr>
              <w:t>Saving</w:t>
            </w:r>
          </w:p>
        </w:tc>
      </w:tr>
      <w:tr w:rsidR="000A7C14" w:rsidRPr="000A7C14" w14:paraId="0479E0DE" w14:textId="77777777" w:rsidTr="00B37AAF">
        <w:trPr>
          <w:jc w:val="center"/>
        </w:trPr>
        <w:tc>
          <w:tcPr>
            <w:tcW w:w="315" w:type="pct"/>
          </w:tcPr>
          <w:p w14:paraId="39C439DC" w14:textId="77777777" w:rsidR="001F3D06" w:rsidRPr="000A7C14" w:rsidRDefault="001F3D06" w:rsidP="00380DDA">
            <w:pPr>
              <w:pStyle w:val="aossecnum"/>
              <w:jc w:val="right"/>
              <w:rPr>
                <w:rFonts w:ascii="Univers" w:hAnsi="Univers"/>
                <w:szCs w:val="22"/>
              </w:rPr>
            </w:pPr>
            <w:r w:rsidRPr="000A7C14">
              <w:rPr>
                <w:rFonts w:ascii="Univers" w:hAnsi="Univers"/>
                <w:szCs w:val="22"/>
              </w:rPr>
              <w:t>86.</w:t>
            </w:r>
          </w:p>
        </w:tc>
        <w:tc>
          <w:tcPr>
            <w:tcW w:w="4685" w:type="pct"/>
          </w:tcPr>
          <w:p w14:paraId="37EC6F62" w14:textId="77777777" w:rsidR="001F3D06" w:rsidRPr="000A7C14" w:rsidRDefault="001F3D06" w:rsidP="00380DDA">
            <w:pPr>
              <w:pStyle w:val="aossecname"/>
              <w:ind w:left="57"/>
              <w:rPr>
                <w:rFonts w:ascii="Univers" w:hAnsi="Univers"/>
                <w:szCs w:val="22"/>
              </w:rPr>
            </w:pPr>
            <w:r w:rsidRPr="000A7C14">
              <w:rPr>
                <w:rFonts w:ascii="Univers" w:hAnsi="Univers"/>
                <w:szCs w:val="22"/>
              </w:rPr>
              <w:t>Regulations</w:t>
            </w:r>
          </w:p>
        </w:tc>
      </w:tr>
      <w:tr w:rsidR="000A7C14" w:rsidRPr="000A7C14" w14:paraId="60804DC5" w14:textId="77777777" w:rsidTr="00B37AAF">
        <w:trPr>
          <w:jc w:val="center"/>
        </w:trPr>
        <w:tc>
          <w:tcPr>
            <w:tcW w:w="315" w:type="pct"/>
          </w:tcPr>
          <w:p w14:paraId="52B44517" w14:textId="77777777" w:rsidR="001F3D06" w:rsidRPr="000A7C14" w:rsidRDefault="001F3D06" w:rsidP="00380DDA">
            <w:pPr>
              <w:pStyle w:val="aossecnum"/>
              <w:jc w:val="right"/>
              <w:rPr>
                <w:rFonts w:ascii="Univers" w:hAnsi="Univers"/>
                <w:szCs w:val="22"/>
              </w:rPr>
            </w:pPr>
            <w:r w:rsidRPr="000A7C14">
              <w:rPr>
                <w:rFonts w:ascii="Univers" w:hAnsi="Univers"/>
                <w:szCs w:val="22"/>
              </w:rPr>
              <w:t>87.</w:t>
            </w:r>
          </w:p>
        </w:tc>
        <w:tc>
          <w:tcPr>
            <w:tcW w:w="4685" w:type="pct"/>
          </w:tcPr>
          <w:p w14:paraId="68CB7625" w14:textId="77777777" w:rsidR="001F3D06" w:rsidRPr="000A7C14" w:rsidRDefault="0003456D" w:rsidP="00380DDA">
            <w:pPr>
              <w:pStyle w:val="aossecname"/>
              <w:ind w:left="57"/>
              <w:rPr>
                <w:rFonts w:ascii="Univers" w:hAnsi="Univers"/>
                <w:szCs w:val="22"/>
              </w:rPr>
            </w:pPr>
            <w:r w:rsidRPr="000A7C14">
              <w:rPr>
                <w:rFonts w:ascii="Univers" w:hAnsi="Univers"/>
                <w:szCs w:val="22"/>
              </w:rPr>
              <w:t>–</w:t>
            </w:r>
          </w:p>
        </w:tc>
      </w:tr>
      <w:tr w:rsidR="000A7C14" w:rsidRPr="000A7C14" w14:paraId="0F52A866" w14:textId="77777777" w:rsidTr="00B37AAF">
        <w:trPr>
          <w:jc w:val="center"/>
        </w:trPr>
        <w:tc>
          <w:tcPr>
            <w:tcW w:w="315" w:type="pct"/>
          </w:tcPr>
          <w:p w14:paraId="353460B9" w14:textId="77777777" w:rsidR="00AC0D09" w:rsidRPr="000A7C14" w:rsidRDefault="00AC0D09" w:rsidP="00380DDA">
            <w:pPr>
              <w:pStyle w:val="aossecnum"/>
              <w:jc w:val="right"/>
              <w:rPr>
                <w:rFonts w:ascii="Univers" w:hAnsi="Univers"/>
                <w:szCs w:val="22"/>
              </w:rPr>
            </w:pPr>
          </w:p>
        </w:tc>
        <w:tc>
          <w:tcPr>
            <w:tcW w:w="4685" w:type="pct"/>
          </w:tcPr>
          <w:p w14:paraId="356F7119" w14:textId="77777777" w:rsidR="00AC0D09" w:rsidRPr="000A7C14" w:rsidRDefault="009B01BF" w:rsidP="00380DDA">
            <w:pPr>
              <w:pStyle w:val="aossecname"/>
              <w:ind w:left="57"/>
              <w:rPr>
                <w:rFonts w:ascii="Univers" w:hAnsi="Univers"/>
                <w:szCs w:val="22"/>
              </w:rPr>
            </w:pPr>
            <w:r w:rsidRPr="000A7C14">
              <w:rPr>
                <w:rFonts w:ascii="Univers" w:hAnsi="Univers"/>
                <w:szCs w:val="22"/>
              </w:rPr>
              <w:t>FIRST SCHEDULE</w:t>
            </w:r>
          </w:p>
        </w:tc>
      </w:tr>
      <w:tr w:rsidR="00AC0D09" w:rsidRPr="000A7C14" w14:paraId="72C5300C" w14:textId="77777777" w:rsidTr="00B37AAF">
        <w:trPr>
          <w:jc w:val="center"/>
        </w:trPr>
        <w:tc>
          <w:tcPr>
            <w:tcW w:w="315" w:type="pct"/>
          </w:tcPr>
          <w:p w14:paraId="7112FC23" w14:textId="77777777" w:rsidR="00AC0D09" w:rsidRPr="000A7C14" w:rsidRDefault="00AC0D09" w:rsidP="00380DDA">
            <w:pPr>
              <w:pStyle w:val="aossecnum"/>
              <w:jc w:val="right"/>
              <w:rPr>
                <w:rFonts w:ascii="Univers" w:hAnsi="Univers"/>
                <w:szCs w:val="22"/>
              </w:rPr>
            </w:pPr>
          </w:p>
        </w:tc>
        <w:tc>
          <w:tcPr>
            <w:tcW w:w="4685" w:type="pct"/>
          </w:tcPr>
          <w:p w14:paraId="005FB591" w14:textId="77777777" w:rsidR="00AC0D09" w:rsidRPr="000A7C14" w:rsidRDefault="009B01BF" w:rsidP="00380DDA">
            <w:pPr>
              <w:pStyle w:val="aossecname"/>
              <w:ind w:left="57"/>
              <w:rPr>
                <w:rFonts w:ascii="Univers" w:hAnsi="Univers"/>
                <w:szCs w:val="22"/>
              </w:rPr>
            </w:pPr>
            <w:r w:rsidRPr="000A7C14">
              <w:rPr>
                <w:rFonts w:ascii="Univers" w:hAnsi="Univers"/>
                <w:szCs w:val="22"/>
              </w:rPr>
              <w:t>SECOND SCHEDULE</w:t>
            </w:r>
          </w:p>
        </w:tc>
      </w:tr>
    </w:tbl>
    <w:p w14:paraId="11D13B4B" w14:textId="77777777" w:rsidR="001C0DE2" w:rsidRPr="000A7C14" w:rsidRDefault="001C0DE2" w:rsidP="00380DDA">
      <w:pPr>
        <w:pStyle w:val="name-act"/>
        <w:spacing w:before="0"/>
        <w:rPr>
          <w:rFonts w:ascii="Univers" w:hAnsi="Univers"/>
          <w:sz w:val="24"/>
        </w:rPr>
      </w:pPr>
    </w:p>
    <w:p w14:paraId="22DC6292" w14:textId="77777777" w:rsidR="001C0DE2" w:rsidRPr="000A7C14" w:rsidRDefault="00B37AAF" w:rsidP="00380DDA">
      <w:pPr>
        <w:pStyle w:val="name-act"/>
        <w:spacing w:before="0"/>
        <w:rPr>
          <w:rFonts w:ascii="Univers" w:hAnsi="Univers"/>
          <w:sz w:val="24"/>
        </w:rPr>
      </w:pPr>
      <w:r w:rsidRPr="000A7C14">
        <w:rPr>
          <w:rFonts w:ascii="Univers" w:hAnsi="Univers"/>
          <w:sz w:val="24"/>
        </w:rPr>
        <w:t>_______________</w:t>
      </w:r>
    </w:p>
    <w:p w14:paraId="7BBE48F6" w14:textId="77777777" w:rsidR="001C0DE2" w:rsidRPr="000A7C14" w:rsidRDefault="001C0DE2" w:rsidP="00380DDA">
      <w:pPr>
        <w:pStyle w:val="name-act"/>
        <w:spacing w:before="0"/>
        <w:rPr>
          <w:rFonts w:ascii="Univers" w:hAnsi="Univers"/>
          <w:sz w:val="24"/>
        </w:rPr>
      </w:pPr>
    </w:p>
    <w:p w14:paraId="4E0201F9" w14:textId="77777777" w:rsidR="001C0DE2" w:rsidRPr="000A7C14" w:rsidRDefault="001F3D06" w:rsidP="00380DDA">
      <w:pPr>
        <w:pStyle w:val="name-act"/>
        <w:spacing w:before="0"/>
        <w:rPr>
          <w:rFonts w:ascii="Univers" w:hAnsi="Univers"/>
          <w:sz w:val="24"/>
        </w:rPr>
      </w:pPr>
      <w:r w:rsidRPr="000A7C14">
        <w:rPr>
          <w:rFonts w:ascii="Univers" w:hAnsi="Univers"/>
          <w:sz w:val="24"/>
        </w:rPr>
        <w:t>FINANCIAL REPORTING ACT</w:t>
      </w:r>
    </w:p>
    <w:p w14:paraId="3E1289FE" w14:textId="77777777" w:rsidR="001C0DE2" w:rsidRPr="000A7C14" w:rsidRDefault="001C0DE2" w:rsidP="00380DDA">
      <w:pPr>
        <w:pStyle w:val="name-act"/>
        <w:spacing w:before="0"/>
        <w:rPr>
          <w:rFonts w:ascii="Univers" w:hAnsi="Univers"/>
          <w:sz w:val="24"/>
        </w:rPr>
      </w:pPr>
    </w:p>
    <w:p w14:paraId="6844BBA0" w14:textId="77777777" w:rsidR="001C0DE2" w:rsidRPr="000A7C14" w:rsidRDefault="001F3D06" w:rsidP="00380DDA">
      <w:pPr>
        <w:pStyle w:val="headpart"/>
        <w:spacing w:before="0"/>
        <w:rPr>
          <w:rFonts w:ascii="Univers" w:hAnsi="Univers"/>
          <w:sz w:val="24"/>
        </w:rPr>
      </w:pPr>
      <w:r w:rsidRPr="000A7C14">
        <w:rPr>
          <w:rFonts w:ascii="Univers" w:hAnsi="Univers"/>
          <w:sz w:val="24"/>
        </w:rPr>
        <w:t>PART I – PRELIMINARY</w:t>
      </w:r>
    </w:p>
    <w:p w14:paraId="2FDEC79C" w14:textId="77777777" w:rsidR="001C0DE2" w:rsidRPr="000A7C14" w:rsidRDefault="001C0DE2" w:rsidP="00380DDA">
      <w:pPr>
        <w:pStyle w:val="headpart"/>
        <w:spacing w:before="0"/>
        <w:rPr>
          <w:rFonts w:ascii="Univers" w:hAnsi="Univers"/>
          <w:sz w:val="24"/>
        </w:rPr>
      </w:pPr>
    </w:p>
    <w:p w14:paraId="109C8763"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Short title</w:t>
      </w:r>
    </w:p>
    <w:p w14:paraId="6002A107" w14:textId="77777777" w:rsidR="001C0DE2" w:rsidRPr="000A7C14" w:rsidRDefault="001C0DE2" w:rsidP="00380DDA">
      <w:pPr>
        <w:pStyle w:val="section"/>
        <w:spacing w:before="0"/>
        <w:ind w:firstLine="720"/>
        <w:jc w:val="both"/>
        <w:rPr>
          <w:rFonts w:ascii="Univers" w:hAnsi="Univers"/>
          <w:sz w:val="24"/>
        </w:rPr>
      </w:pPr>
    </w:p>
    <w:p w14:paraId="5FE86EF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This Act may be cited as the Financial Reporting Act.</w:t>
      </w:r>
    </w:p>
    <w:p w14:paraId="72F7043A" w14:textId="77777777" w:rsidR="001C0DE2" w:rsidRPr="000A7C14" w:rsidRDefault="001C0DE2" w:rsidP="00380DDA">
      <w:pPr>
        <w:pStyle w:val="subsection"/>
        <w:spacing w:before="0"/>
        <w:ind w:firstLine="720"/>
        <w:rPr>
          <w:rFonts w:ascii="Univers" w:hAnsi="Univers"/>
          <w:sz w:val="24"/>
        </w:rPr>
      </w:pPr>
    </w:p>
    <w:p w14:paraId="096A0BE0"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Interpretation</w:t>
      </w:r>
    </w:p>
    <w:p w14:paraId="44564BF1" w14:textId="77777777" w:rsidR="001C0DE2" w:rsidRPr="000A7C14" w:rsidRDefault="001C0DE2" w:rsidP="00380DDA">
      <w:pPr>
        <w:pStyle w:val="section"/>
        <w:spacing w:before="0"/>
        <w:ind w:left="720"/>
        <w:jc w:val="both"/>
        <w:rPr>
          <w:rFonts w:ascii="Univers" w:hAnsi="Univers"/>
          <w:sz w:val="24"/>
        </w:rPr>
      </w:pPr>
    </w:p>
    <w:p w14:paraId="3DAC45E7" w14:textId="77777777" w:rsidR="001C0DE2" w:rsidRPr="000A7C14" w:rsidRDefault="001F3D06" w:rsidP="00380DDA">
      <w:pPr>
        <w:pStyle w:val="subsection"/>
        <w:spacing w:before="0"/>
        <w:ind w:left="720" w:firstLine="0"/>
        <w:rPr>
          <w:rFonts w:ascii="Univers" w:hAnsi="Univers"/>
          <w:sz w:val="24"/>
        </w:rPr>
      </w:pPr>
      <w:r w:rsidRPr="000A7C14">
        <w:rPr>
          <w:rFonts w:ascii="Univers" w:hAnsi="Univers"/>
          <w:sz w:val="24"/>
        </w:rPr>
        <w:t>In this Act</w:t>
      </w:r>
      <w:r w:rsidR="0003456D" w:rsidRPr="000A7C14">
        <w:rPr>
          <w:rFonts w:ascii="Univers" w:hAnsi="Univers"/>
          <w:sz w:val="24"/>
        </w:rPr>
        <w:t xml:space="preserve"> –</w:t>
      </w:r>
    </w:p>
    <w:p w14:paraId="1502713C" w14:textId="77777777" w:rsidR="001C0DE2" w:rsidRPr="000A7C14" w:rsidRDefault="001C0DE2" w:rsidP="00380DDA">
      <w:pPr>
        <w:pStyle w:val="subsection"/>
        <w:spacing w:before="0"/>
        <w:ind w:left="720" w:firstLine="0"/>
        <w:rPr>
          <w:rFonts w:ascii="Univers" w:hAnsi="Univers"/>
          <w:sz w:val="24"/>
        </w:rPr>
      </w:pPr>
    </w:p>
    <w:p w14:paraId="19BEB4C2"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pacing w:val="-4"/>
          <w:sz w:val="24"/>
        </w:rPr>
        <w:t>“</w:t>
      </w:r>
      <w:r w:rsidR="001F3D06" w:rsidRPr="000A7C14">
        <w:rPr>
          <w:rFonts w:ascii="Univers" w:hAnsi="Univers"/>
          <w:spacing w:val="-4"/>
          <w:sz w:val="24"/>
        </w:rPr>
        <w:t>annual report</w:t>
      </w:r>
      <w:r w:rsidRPr="000A7C14">
        <w:rPr>
          <w:rFonts w:ascii="Univers" w:hAnsi="Univers"/>
          <w:spacing w:val="-4"/>
          <w:sz w:val="24"/>
        </w:rPr>
        <w:t>”</w:t>
      </w:r>
      <w:r w:rsidR="001F3D06" w:rsidRPr="000A7C14">
        <w:rPr>
          <w:rFonts w:ascii="Univers" w:hAnsi="Univers"/>
          <w:spacing w:val="-4"/>
          <w:sz w:val="24"/>
        </w:rPr>
        <w:t xml:space="preserve"> has the same meaning as in the </w:t>
      </w:r>
      <w:hyperlink r:id="rId8" w:history="1">
        <w:hyperlink r:id="rId9" w:history="1">
          <w:r w:rsidR="00BE6F95" w:rsidRPr="000A7C14">
            <w:rPr>
              <w:rStyle w:val="Hyperlink"/>
              <w:rFonts w:ascii="Univers" w:hAnsi="Univers"/>
              <w:color w:val="auto"/>
              <w:spacing w:val="-4"/>
              <w:sz w:val="24"/>
            </w:rPr>
            <w:t>Companies Act</w:t>
          </w:r>
        </w:hyperlink>
      </w:hyperlink>
      <w:r w:rsidR="001F3D06" w:rsidRPr="000A7C14">
        <w:rPr>
          <w:rFonts w:ascii="Univers" w:hAnsi="Univers"/>
          <w:spacing w:val="-4"/>
          <w:sz w:val="24"/>
        </w:rPr>
        <w:t>;</w:t>
      </w:r>
    </w:p>
    <w:p w14:paraId="44294587" w14:textId="77777777" w:rsidR="001C0DE2" w:rsidRPr="000A7C14" w:rsidRDefault="001C0DE2" w:rsidP="00380DDA">
      <w:pPr>
        <w:pStyle w:val="definition"/>
        <w:spacing w:before="0"/>
        <w:ind w:left="720" w:firstLine="0"/>
        <w:rPr>
          <w:rFonts w:ascii="Univers" w:hAnsi="Univers"/>
          <w:sz w:val="24"/>
        </w:rPr>
      </w:pPr>
    </w:p>
    <w:p w14:paraId="7E5D17B8"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annual revenue</w:t>
      </w:r>
      <w:r w:rsidRPr="000A7C14">
        <w:rPr>
          <w:rFonts w:ascii="Univers" w:hAnsi="Univers"/>
          <w:sz w:val="24"/>
        </w:rPr>
        <w:t>”</w:t>
      </w:r>
      <w:r w:rsidR="001F3D06" w:rsidRPr="000A7C14">
        <w:rPr>
          <w:rFonts w:ascii="Univers" w:hAnsi="Univers"/>
          <w:sz w:val="24"/>
        </w:rPr>
        <w:t xml:space="preserve"> means revenue accruing over the preceding 12 months;</w:t>
      </w:r>
    </w:p>
    <w:p w14:paraId="5463D937" w14:textId="77777777" w:rsidR="001C0DE2" w:rsidRPr="000A7C14" w:rsidRDefault="001C0DE2" w:rsidP="00380DDA">
      <w:pPr>
        <w:pStyle w:val="definition"/>
        <w:spacing w:before="0"/>
        <w:ind w:left="720" w:firstLine="0"/>
        <w:rPr>
          <w:rFonts w:ascii="Univers" w:hAnsi="Univers"/>
          <w:sz w:val="24"/>
        </w:rPr>
      </w:pPr>
    </w:p>
    <w:p w14:paraId="1590F810"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approved auditor</w:t>
      </w:r>
      <w:r w:rsidRPr="000A7C14">
        <w:rPr>
          <w:rFonts w:ascii="Univers" w:hAnsi="Univers"/>
          <w:sz w:val="24"/>
        </w:rPr>
        <w:t>”</w:t>
      </w:r>
      <w:r w:rsidR="001F3D06" w:rsidRPr="000A7C14">
        <w:rPr>
          <w:rFonts w:ascii="Univers" w:hAnsi="Univers"/>
          <w:sz w:val="24"/>
        </w:rPr>
        <w:t xml:space="preserve"> has the same meaning as in the </w:t>
      </w:r>
      <w:hyperlink r:id="rId10" w:history="1">
        <w:r w:rsidR="00BE6F95" w:rsidRPr="000A7C14">
          <w:rPr>
            <w:rStyle w:val="Hyperlink"/>
            <w:rFonts w:ascii="Univers" w:hAnsi="Univers"/>
            <w:color w:val="auto"/>
            <w:spacing w:val="-4"/>
            <w:sz w:val="24"/>
          </w:rPr>
          <w:t>Companies Act</w:t>
        </w:r>
      </w:hyperlink>
      <w:r w:rsidR="001F3D06" w:rsidRPr="000A7C14">
        <w:rPr>
          <w:rFonts w:ascii="Univers" w:hAnsi="Univers"/>
          <w:sz w:val="24"/>
        </w:rPr>
        <w:t>;</w:t>
      </w:r>
    </w:p>
    <w:p w14:paraId="7589328F" w14:textId="77777777" w:rsidR="001C0DE2" w:rsidRPr="000A7C14" w:rsidRDefault="001C0DE2" w:rsidP="00380DDA">
      <w:pPr>
        <w:pStyle w:val="definition"/>
        <w:spacing w:before="0"/>
        <w:ind w:left="720" w:firstLine="0"/>
        <w:rPr>
          <w:rFonts w:ascii="Univers" w:hAnsi="Univers"/>
          <w:sz w:val="24"/>
        </w:rPr>
      </w:pPr>
    </w:p>
    <w:p w14:paraId="2B65935C"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audit</w:t>
      </w:r>
      <w:r w:rsidRPr="000A7C14">
        <w:rPr>
          <w:rFonts w:ascii="Univers" w:hAnsi="Univers"/>
          <w:sz w:val="24"/>
        </w:rPr>
        <w:t>”</w:t>
      </w:r>
      <w:r w:rsidR="001F3D06" w:rsidRPr="000A7C14">
        <w:rPr>
          <w:rFonts w:ascii="Univers" w:hAnsi="Univers"/>
          <w:sz w:val="24"/>
        </w:rPr>
        <w:t xml:space="preserve"> has the same meaning as in the International Federation of Accountants (IFAC) Code of Ethics for Professional Accountants;</w:t>
      </w:r>
    </w:p>
    <w:p w14:paraId="72D2EA30" w14:textId="77777777" w:rsidR="001C0DE2" w:rsidRPr="000A7C14" w:rsidRDefault="001C0DE2" w:rsidP="00380DDA">
      <w:pPr>
        <w:pStyle w:val="definition"/>
        <w:spacing w:before="0"/>
        <w:ind w:left="720" w:firstLine="0"/>
        <w:rPr>
          <w:rFonts w:ascii="Univers" w:hAnsi="Univers"/>
          <w:sz w:val="24"/>
        </w:rPr>
      </w:pPr>
    </w:p>
    <w:p w14:paraId="206F355E"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audit firm</w:t>
      </w:r>
      <w:r w:rsidRPr="000A7C14">
        <w:rPr>
          <w:rFonts w:ascii="Univers" w:hAnsi="Univers"/>
          <w:sz w:val="24"/>
        </w:rPr>
        <w:t>”</w:t>
      </w:r>
      <w:r w:rsidR="001F3D06" w:rsidRPr="000A7C14">
        <w:rPr>
          <w:rFonts w:ascii="Univers" w:hAnsi="Univers"/>
          <w:sz w:val="24"/>
        </w:rPr>
        <w:t xml:space="preserve"> means a firm which provides audit services;</w:t>
      </w:r>
    </w:p>
    <w:p w14:paraId="655F096C" w14:textId="77777777" w:rsidR="001C0DE2" w:rsidRPr="000A7C14" w:rsidRDefault="001C0DE2" w:rsidP="00380DDA">
      <w:pPr>
        <w:pStyle w:val="definition"/>
        <w:spacing w:before="0"/>
        <w:ind w:left="720" w:firstLine="0"/>
        <w:rPr>
          <w:rFonts w:ascii="Univers" w:hAnsi="Univers"/>
          <w:sz w:val="24"/>
        </w:rPr>
      </w:pPr>
    </w:p>
    <w:p w14:paraId="09F96FDF"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auditing standards</w:t>
      </w:r>
      <w:r w:rsidRPr="000A7C14">
        <w:rPr>
          <w:rFonts w:ascii="Univers" w:hAnsi="Univers"/>
          <w:sz w:val="24"/>
        </w:rPr>
        <w:t>”</w:t>
      </w:r>
      <w:r w:rsidR="001F3D06" w:rsidRPr="000A7C14">
        <w:rPr>
          <w:rFonts w:ascii="Univers" w:hAnsi="Univers"/>
          <w:sz w:val="24"/>
        </w:rPr>
        <w:t xml:space="preserve"> means the auditing standards adopted by the </w:t>
      </w:r>
      <w:r w:rsidR="0097341A" w:rsidRPr="000A7C14">
        <w:rPr>
          <w:rFonts w:ascii="Univers" w:hAnsi="Univers"/>
          <w:sz w:val="24"/>
        </w:rPr>
        <w:t>IAASB</w:t>
      </w:r>
      <w:r w:rsidR="001F3D06" w:rsidRPr="000A7C14">
        <w:rPr>
          <w:rFonts w:ascii="Univers" w:hAnsi="Univers"/>
          <w:sz w:val="24"/>
        </w:rPr>
        <w:t>;</w:t>
      </w:r>
    </w:p>
    <w:p w14:paraId="41456640" w14:textId="77777777" w:rsidR="001C0DE2" w:rsidRPr="000A7C14" w:rsidRDefault="001C0DE2" w:rsidP="00380DDA">
      <w:pPr>
        <w:pStyle w:val="definition"/>
        <w:spacing w:before="0"/>
        <w:ind w:left="720" w:firstLine="0"/>
        <w:rPr>
          <w:rFonts w:ascii="Univers" w:hAnsi="Univers"/>
          <w:sz w:val="24"/>
        </w:rPr>
      </w:pPr>
    </w:p>
    <w:p w14:paraId="1E706D7C" w14:textId="77777777" w:rsidR="001C0DE2" w:rsidRPr="000A7C14" w:rsidRDefault="0003456D" w:rsidP="00380DDA">
      <w:pPr>
        <w:pStyle w:val="definition"/>
        <w:spacing w:before="0"/>
        <w:ind w:left="720" w:firstLine="0"/>
        <w:rPr>
          <w:rFonts w:ascii="Univers" w:hAnsi="Univers"/>
          <w:sz w:val="24"/>
          <w:lang w:val="en-US"/>
        </w:rPr>
      </w:pPr>
      <w:r w:rsidRPr="000A7C14">
        <w:rPr>
          <w:rFonts w:ascii="Univers" w:hAnsi="Univers"/>
          <w:sz w:val="24"/>
          <w:lang w:val="en-US"/>
        </w:rPr>
        <w:t>“</w:t>
      </w:r>
      <w:r w:rsidR="00AD0781" w:rsidRPr="000A7C14">
        <w:rPr>
          <w:rFonts w:ascii="Univers" w:hAnsi="Univers"/>
          <w:sz w:val="24"/>
          <w:lang w:val="en-US"/>
        </w:rPr>
        <w:t>Chief Executive Officer</w:t>
      </w:r>
      <w:r w:rsidRPr="000A7C14">
        <w:rPr>
          <w:rFonts w:ascii="Univers" w:hAnsi="Univers"/>
          <w:sz w:val="24"/>
          <w:lang w:val="en-US"/>
        </w:rPr>
        <w:t>”</w:t>
      </w:r>
      <w:r w:rsidR="00AD0781" w:rsidRPr="000A7C14">
        <w:rPr>
          <w:rFonts w:ascii="Univers" w:hAnsi="Univers"/>
          <w:sz w:val="24"/>
          <w:lang w:val="en-US"/>
        </w:rPr>
        <w:t xml:space="preserve"> means the Chief Executive Officer referred to in section 14;</w:t>
      </w:r>
    </w:p>
    <w:p w14:paraId="5A24E56B" w14:textId="77777777" w:rsidR="001C0DE2" w:rsidRPr="000A7C14" w:rsidRDefault="00AD0781" w:rsidP="00380DDA">
      <w:pPr>
        <w:pStyle w:val="definition"/>
        <w:spacing w:before="0"/>
        <w:ind w:left="720" w:firstLine="0"/>
        <w:rPr>
          <w:rFonts w:ascii="Univers" w:hAnsi="Univers"/>
          <w:spacing w:val="-2"/>
          <w:sz w:val="24"/>
        </w:rPr>
      </w:pPr>
      <w:r w:rsidRPr="000A7C14">
        <w:rPr>
          <w:rFonts w:ascii="Univers" w:hAnsi="Univers"/>
          <w:spacing w:val="-2"/>
          <w:sz w:val="20"/>
        </w:rPr>
        <w:t>[Inserted 27/13 (cio 21/12/13).]</w:t>
      </w:r>
    </w:p>
    <w:p w14:paraId="54821CA0" w14:textId="77777777" w:rsidR="001C0DE2" w:rsidRPr="000A7C14" w:rsidRDefault="001C0DE2" w:rsidP="00380DDA">
      <w:pPr>
        <w:pStyle w:val="definition"/>
        <w:spacing w:before="0"/>
        <w:ind w:left="720" w:firstLine="0"/>
        <w:rPr>
          <w:rFonts w:ascii="Univers" w:hAnsi="Univers"/>
          <w:spacing w:val="-2"/>
          <w:sz w:val="24"/>
        </w:rPr>
      </w:pPr>
    </w:p>
    <w:p w14:paraId="1E910F67" w14:textId="77777777" w:rsidR="001C0DE2" w:rsidRPr="000A7C14" w:rsidRDefault="0003456D" w:rsidP="00380DDA">
      <w:pPr>
        <w:pStyle w:val="definition"/>
        <w:spacing w:before="0"/>
        <w:ind w:left="720" w:firstLine="0"/>
        <w:rPr>
          <w:rFonts w:ascii="Univers" w:hAnsi="Univers"/>
          <w:sz w:val="24"/>
          <w:lang w:val="en-US"/>
        </w:rPr>
      </w:pPr>
      <w:r w:rsidRPr="000A7C14">
        <w:rPr>
          <w:rFonts w:ascii="Univers" w:hAnsi="Univers"/>
          <w:sz w:val="24"/>
          <w:lang w:val="en-US"/>
        </w:rPr>
        <w:lastRenderedPageBreak/>
        <w:t>“</w:t>
      </w:r>
      <w:r w:rsidR="00AD0781" w:rsidRPr="000A7C14">
        <w:rPr>
          <w:rFonts w:ascii="Univers" w:hAnsi="Univers"/>
          <w:sz w:val="24"/>
          <w:lang w:val="en-US"/>
        </w:rPr>
        <w:t>code</w:t>
      </w:r>
      <w:r w:rsidRPr="000A7C14">
        <w:rPr>
          <w:rFonts w:ascii="Univers" w:hAnsi="Univers"/>
          <w:sz w:val="24"/>
          <w:lang w:val="en-US"/>
        </w:rPr>
        <w:t>”</w:t>
      </w:r>
      <w:r w:rsidR="00AD0781" w:rsidRPr="000A7C14">
        <w:rPr>
          <w:rFonts w:ascii="Univers" w:hAnsi="Univers"/>
          <w:sz w:val="24"/>
          <w:lang w:val="en-US"/>
        </w:rPr>
        <w:t xml:space="preserve"> means a code of practice or such other code as may be issued by the Council;</w:t>
      </w:r>
    </w:p>
    <w:p w14:paraId="3E089DC3" w14:textId="77777777" w:rsidR="001C0DE2" w:rsidRPr="000A7C14" w:rsidRDefault="00AD0781" w:rsidP="00380DDA">
      <w:pPr>
        <w:pStyle w:val="definition"/>
        <w:spacing w:before="0"/>
        <w:ind w:left="720" w:firstLine="0"/>
        <w:rPr>
          <w:rFonts w:ascii="Univers" w:hAnsi="Univers"/>
          <w:spacing w:val="-2"/>
          <w:sz w:val="24"/>
        </w:rPr>
      </w:pPr>
      <w:r w:rsidRPr="000A7C14">
        <w:rPr>
          <w:rFonts w:ascii="Univers" w:hAnsi="Univers"/>
          <w:spacing w:val="-2"/>
          <w:sz w:val="20"/>
        </w:rPr>
        <w:t>[Inserted 27/13 (cio 21/12/13).]</w:t>
      </w:r>
    </w:p>
    <w:p w14:paraId="6B991648" w14:textId="77777777" w:rsidR="001C0DE2" w:rsidRPr="000A7C14" w:rsidRDefault="001C0DE2" w:rsidP="00380DDA">
      <w:pPr>
        <w:pStyle w:val="definition"/>
        <w:spacing w:before="0"/>
        <w:ind w:left="720" w:firstLine="0"/>
        <w:rPr>
          <w:rFonts w:ascii="Univers" w:hAnsi="Univers"/>
          <w:spacing w:val="-2"/>
          <w:sz w:val="24"/>
        </w:rPr>
      </w:pPr>
    </w:p>
    <w:p w14:paraId="6AF8BD31"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Code of Corporate Governance</w:t>
      </w:r>
      <w:r w:rsidRPr="000A7C14">
        <w:rPr>
          <w:rFonts w:ascii="Univers" w:hAnsi="Univers"/>
          <w:sz w:val="24"/>
        </w:rPr>
        <w:t>”</w:t>
      </w:r>
      <w:r w:rsidR="001F3D06" w:rsidRPr="000A7C14">
        <w:rPr>
          <w:rFonts w:ascii="Univers" w:hAnsi="Univers"/>
          <w:sz w:val="24"/>
        </w:rPr>
        <w:t xml:space="preserve"> means the Code of Corporate Governance issued by the National Committee on Corporate Governance under Part V;</w:t>
      </w:r>
    </w:p>
    <w:p w14:paraId="637EF683" w14:textId="77777777" w:rsidR="001C0DE2" w:rsidRPr="000A7C14" w:rsidRDefault="001C0DE2" w:rsidP="00380DDA">
      <w:pPr>
        <w:pStyle w:val="definition"/>
        <w:spacing w:before="0"/>
        <w:ind w:left="720" w:firstLine="0"/>
        <w:rPr>
          <w:rFonts w:ascii="Univers" w:hAnsi="Univers"/>
          <w:sz w:val="24"/>
        </w:rPr>
      </w:pPr>
    </w:p>
    <w:p w14:paraId="18C3E738"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Code of Professional Conduct and Ethics</w:t>
      </w:r>
      <w:r w:rsidRPr="000A7C14">
        <w:rPr>
          <w:rFonts w:ascii="Univers" w:hAnsi="Univers"/>
          <w:sz w:val="24"/>
        </w:rPr>
        <w:t>”</w:t>
      </w:r>
      <w:r w:rsidR="001F3D06" w:rsidRPr="000A7C14">
        <w:rPr>
          <w:rFonts w:ascii="Univers" w:hAnsi="Univers"/>
          <w:sz w:val="24"/>
        </w:rPr>
        <w:t xml:space="preserve"> means the Code established under section 46;</w:t>
      </w:r>
    </w:p>
    <w:p w14:paraId="2E8A0AD7" w14:textId="77777777" w:rsidR="001C0DE2" w:rsidRPr="000A7C14" w:rsidRDefault="001C0DE2" w:rsidP="00380DDA">
      <w:pPr>
        <w:pStyle w:val="definition"/>
        <w:spacing w:before="0"/>
        <w:ind w:left="720" w:firstLine="0"/>
        <w:rPr>
          <w:rFonts w:ascii="Univers" w:hAnsi="Univers"/>
          <w:sz w:val="24"/>
        </w:rPr>
      </w:pPr>
    </w:p>
    <w:p w14:paraId="00CE9621"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Council</w:t>
      </w:r>
      <w:r w:rsidRPr="000A7C14">
        <w:rPr>
          <w:rFonts w:ascii="Univers" w:hAnsi="Univers"/>
          <w:sz w:val="24"/>
        </w:rPr>
        <w:t>”</w:t>
      </w:r>
      <w:r w:rsidR="001F3D06" w:rsidRPr="000A7C14">
        <w:rPr>
          <w:rFonts w:ascii="Univers" w:hAnsi="Univers"/>
          <w:sz w:val="24"/>
        </w:rPr>
        <w:t xml:space="preserve"> means the Financial Reporting Council established under section 3;</w:t>
      </w:r>
    </w:p>
    <w:p w14:paraId="10621010" w14:textId="77777777" w:rsidR="001C0DE2" w:rsidRPr="000A7C14" w:rsidRDefault="001C0DE2" w:rsidP="00380DDA">
      <w:pPr>
        <w:pStyle w:val="definition"/>
        <w:spacing w:before="0"/>
        <w:ind w:left="720" w:firstLine="0"/>
        <w:rPr>
          <w:rFonts w:ascii="Univers" w:hAnsi="Univers"/>
          <w:sz w:val="24"/>
        </w:rPr>
      </w:pPr>
    </w:p>
    <w:p w14:paraId="1D0EDF67"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director</w:t>
      </w:r>
      <w:r w:rsidRPr="000A7C14">
        <w:rPr>
          <w:rFonts w:ascii="Univers" w:hAnsi="Univers"/>
          <w:sz w:val="24"/>
        </w:rPr>
        <w:t>”</w:t>
      </w:r>
      <w:r w:rsidR="001F3D06" w:rsidRPr="000A7C14">
        <w:rPr>
          <w:rFonts w:ascii="Univers" w:hAnsi="Univers"/>
          <w:sz w:val="24"/>
        </w:rPr>
        <w:t xml:space="preserve"> has the same meaning as in section 128 of the </w:t>
      </w:r>
      <w:hyperlink r:id="rId11" w:history="1">
        <w:r w:rsidR="00BE6F95" w:rsidRPr="000A7C14">
          <w:rPr>
            <w:rStyle w:val="Hyperlink"/>
            <w:rFonts w:ascii="Univers" w:hAnsi="Univers"/>
            <w:color w:val="auto"/>
            <w:spacing w:val="-4"/>
            <w:sz w:val="24"/>
          </w:rPr>
          <w:t>Companies Act</w:t>
        </w:r>
      </w:hyperlink>
      <w:r w:rsidR="001F3D06" w:rsidRPr="000A7C14">
        <w:rPr>
          <w:rFonts w:ascii="Univers" w:hAnsi="Univers"/>
          <w:sz w:val="24"/>
        </w:rPr>
        <w:t>, and includes a member of the Board of a State-owned enterprise;</w:t>
      </w:r>
    </w:p>
    <w:p w14:paraId="5E9D2A20" w14:textId="77777777" w:rsidR="001C0DE2" w:rsidRPr="000A7C14" w:rsidRDefault="001C0DE2" w:rsidP="00380DDA">
      <w:pPr>
        <w:pStyle w:val="definition"/>
        <w:spacing w:before="0"/>
        <w:ind w:left="720" w:firstLine="0"/>
        <w:rPr>
          <w:rFonts w:ascii="Univers" w:hAnsi="Univers"/>
          <w:sz w:val="24"/>
        </w:rPr>
      </w:pPr>
    </w:p>
    <w:p w14:paraId="4E65FC8E"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entity</w:t>
      </w:r>
      <w:r w:rsidRPr="000A7C14">
        <w:rPr>
          <w:rFonts w:ascii="Univers" w:hAnsi="Univers"/>
          <w:sz w:val="24"/>
        </w:rPr>
        <w:t>”</w:t>
      </w:r>
      <w:r w:rsidR="001F3D06" w:rsidRPr="000A7C14">
        <w:rPr>
          <w:rFonts w:ascii="Univers" w:hAnsi="Univers"/>
          <w:sz w:val="24"/>
        </w:rPr>
        <w:t xml:space="preserve"> means any person or body of persons, whether incorporated or unincorporated;</w:t>
      </w:r>
    </w:p>
    <w:p w14:paraId="3996BD89" w14:textId="77777777" w:rsidR="001C0DE2" w:rsidRPr="000A7C14" w:rsidRDefault="001C0DE2" w:rsidP="00380DDA">
      <w:pPr>
        <w:pStyle w:val="definition"/>
        <w:spacing w:before="0"/>
        <w:ind w:left="720" w:firstLine="0"/>
        <w:rPr>
          <w:rFonts w:ascii="Univers" w:hAnsi="Univers"/>
          <w:sz w:val="24"/>
        </w:rPr>
      </w:pPr>
    </w:p>
    <w:p w14:paraId="66F20476" w14:textId="77777777" w:rsidR="001C0DE2" w:rsidRPr="000A7C14" w:rsidRDefault="0003456D" w:rsidP="00380DDA">
      <w:pPr>
        <w:pStyle w:val="definition"/>
        <w:spacing w:before="0"/>
        <w:ind w:left="720" w:firstLine="0"/>
        <w:rPr>
          <w:rFonts w:ascii="Univers" w:hAnsi="Univers"/>
          <w:bCs/>
          <w:sz w:val="24"/>
          <w:lang w:val="en-US"/>
        </w:rPr>
      </w:pPr>
      <w:r w:rsidRPr="000A7C14">
        <w:rPr>
          <w:rFonts w:ascii="Univers" w:hAnsi="Univers"/>
          <w:bCs/>
          <w:sz w:val="24"/>
          <w:lang w:val="en-US"/>
        </w:rPr>
        <w:t>“</w:t>
      </w:r>
      <w:r w:rsidR="00C32795" w:rsidRPr="000A7C14">
        <w:rPr>
          <w:rFonts w:ascii="Univers" w:hAnsi="Univers"/>
          <w:bCs/>
          <w:sz w:val="24"/>
          <w:lang w:val="en-US"/>
        </w:rPr>
        <w:t>FIU</w:t>
      </w:r>
      <w:r w:rsidRPr="000A7C14">
        <w:rPr>
          <w:rFonts w:ascii="Univers" w:hAnsi="Univers"/>
          <w:bCs/>
          <w:sz w:val="24"/>
          <w:lang w:val="en-US"/>
        </w:rPr>
        <w:t>”</w:t>
      </w:r>
      <w:r w:rsidR="00C32795" w:rsidRPr="000A7C14">
        <w:rPr>
          <w:rFonts w:ascii="Univers" w:hAnsi="Univers"/>
          <w:bCs/>
          <w:sz w:val="24"/>
          <w:lang w:val="en-US"/>
        </w:rPr>
        <w:t xml:space="preserve"> has the same meaning as in the </w:t>
      </w:r>
      <w:hyperlink r:id="rId12" w:history="1">
        <w:hyperlink r:id="rId13" w:history="1">
          <w:r w:rsidR="00BE6F95" w:rsidRPr="000A7C14">
            <w:rPr>
              <w:rStyle w:val="Hyperlink"/>
              <w:rFonts w:ascii="Univers" w:hAnsi="Univers"/>
              <w:bCs/>
              <w:color w:val="auto"/>
              <w:sz w:val="24"/>
              <w:lang w:val="en-US"/>
            </w:rPr>
            <w:t>Financial Intelligence and Anti-Money Laundering Act</w:t>
          </w:r>
        </w:hyperlink>
      </w:hyperlink>
      <w:r w:rsidR="00C32795" w:rsidRPr="000A7C14">
        <w:rPr>
          <w:rFonts w:ascii="Univers" w:hAnsi="Univers"/>
          <w:bCs/>
          <w:sz w:val="24"/>
          <w:lang w:val="en-US"/>
        </w:rPr>
        <w:t>;</w:t>
      </w:r>
    </w:p>
    <w:p w14:paraId="6DA21EF2" w14:textId="77777777" w:rsidR="001C0DE2" w:rsidRPr="000A7C14" w:rsidRDefault="00C32795" w:rsidP="00380DDA">
      <w:pPr>
        <w:pStyle w:val="subsection"/>
        <w:spacing w:before="0"/>
        <w:ind w:left="720" w:firstLine="0"/>
        <w:rPr>
          <w:rFonts w:ascii="Univers" w:hAnsi="Univers"/>
          <w:sz w:val="24"/>
        </w:rPr>
      </w:pPr>
      <w:r w:rsidRPr="000A7C14">
        <w:rPr>
          <w:rFonts w:ascii="Univers" w:hAnsi="Univers"/>
          <w:bCs/>
          <w:sz w:val="20"/>
          <w:lang w:val="en-US"/>
        </w:rPr>
        <w:t>[Inserted 27/12 (cio 22/12/12).]</w:t>
      </w:r>
    </w:p>
    <w:p w14:paraId="7F8A2252" w14:textId="77777777" w:rsidR="001C0DE2" w:rsidRPr="000A7C14" w:rsidRDefault="001C0DE2" w:rsidP="00380DDA">
      <w:pPr>
        <w:pStyle w:val="subsection"/>
        <w:spacing w:before="0"/>
        <w:ind w:left="720" w:firstLine="0"/>
        <w:rPr>
          <w:rFonts w:ascii="Univers" w:hAnsi="Univers"/>
          <w:sz w:val="24"/>
        </w:rPr>
      </w:pPr>
    </w:p>
    <w:p w14:paraId="7153A018"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financial reporting and accounting standards</w:t>
      </w:r>
      <w:r w:rsidRPr="000A7C14">
        <w:rPr>
          <w:rFonts w:ascii="Univers" w:hAnsi="Univers"/>
          <w:sz w:val="24"/>
        </w:rPr>
        <w:t>”</w:t>
      </w:r>
      <w:r w:rsidR="001F3D06" w:rsidRPr="000A7C14">
        <w:rPr>
          <w:rFonts w:ascii="Univers" w:hAnsi="Univers"/>
          <w:sz w:val="24"/>
        </w:rPr>
        <w:t xml:space="preserve"> means the financial reporting and accounting standards issued by the Council under section 72;</w:t>
      </w:r>
    </w:p>
    <w:p w14:paraId="30319FBF" w14:textId="77777777" w:rsidR="001C0DE2" w:rsidRPr="000A7C14" w:rsidRDefault="001C0DE2" w:rsidP="00380DDA">
      <w:pPr>
        <w:pStyle w:val="definition"/>
        <w:spacing w:before="0"/>
        <w:ind w:left="720" w:firstLine="0"/>
        <w:rPr>
          <w:rFonts w:ascii="Univers" w:hAnsi="Univers"/>
          <w:sz w:val="24"/>
        </w:rPr>
      </w:pPr>
    </w:p>
    <w:p w14:paraId="7ACA32EE"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financial statement</w:t>
      </w:r>
      <w:r w:rsidRPr="000A7C14">
        <w:rPr>
          <w:rFonts w:ascii="Univers" w:hAnsi="Univers"/>
          <w:sz w:val="24"/>
        </w:rPr>
        <w:t>”</w:t>
      </w:r>
      <w:r w:rsidR="001F3D06" w:rsidRPr="000A7C14">
        <w:rPr>
          <w:rFonts w:ascii="Univers" w:hAnsi="Univers"/>
          <w:sz w:val="24"/>
        </w:rPr>
        <w:t xml:space="preserve"> has the meaning assigned to it in the International Financial Reporting Standards (IFRS) adopted by the </w:t>
      </w:r>
      <w:r w:rsidR="0097341A" w:rsidRPr="000A7C14">
        <w:rPr>
          <w:rFonts w:ascii="Univers" w:hAnsi="Univers"/>
          <w:sz w:val="24"/>
        </w:rPr>
        <w:t>IASB</w:t>
      </w:r>
      <w:r w:rsidR="001F3D06" w:rsidRPr="000A7C14">
        <w:rPr>
          <w:rFonts w:ascii="Univers" w:hAnsi="Univers"/>
          <w:sz w:val="24"/>
        </w:rPr>
        <w:t>;</w:t>
      </w:r>
    </w:p>
    <w:p w14:paraId="3A10DEC7" w14:textId="77777777" w:rsidR="001C0DE2" w:rsidRPr="000A7C14" w:rsidRDefault="001C0DE2" w:rsidP="00380DDA">
      <w:pPr>
        <w:pStyle w:val="definition"/>
        <w:spacing w:before="0"/>
        <w:ind w:left="720" w:firstLine="0"/>
        <w:rPr>
          <w:rFonts w:ascii="Univers" w:hAnsi="Univers"/>
          <w:sz w:val="24"/>
        </w:rPr>
      </w:pPr>
    </w:p>
    <w:p w14:paraId="343F5E1F" w14:textId="77777777" w:rsidR="001C0DE2" w:rsidRPr="000A7C14" w:rsidRDefault="0003456D" w:rsidP="00380DDA">
      <w:pPr>
        <w:pStyle w:val="definition"/>
        <w:spacing w:before="0"/>
        <w:ind w:left="720" w:firstLine="0"/>
        <w:rPr>
          <w:rFonts w:ascii="Univers" w:hAnsi="Univers"/>
          <w:bCs/>
          <w:sz w:val="24"/>
          <w:lang w:val="en-US"/>
        </w:rPr>
      </w:pPr>
      <w:r w:rsidRPr="000A7C14">
        <w:rPr>
          <w:rFonts w:ascii="Univers" w:hAnsi="Univers"/>
          <w:bCs/>
          <w:sz w:val="24"/>
          <w:lang w:val="en-US"/>
        </w:rPr>
        <w:t>“</w:t>
      </w:r>
      <w:r w:rsidR="00C32795" w:rsidRPr="000A7C14">
        <w:rPr>
          <w:rFonts w:ascii="Univers" w:hAnsi="Univers"/>
          <w:bCs/>
          <w:sz w:val="24"/>
          <w:lang w:val="en-US"/>
        </w:rPr>
        <w:t>financial year</w:t>
      </w:r>
      <w:r w:rsidRPr="000A7C14">
        <w:rPr>
          <w:rFonts w:ascii="Univers" w:hAnsi="Univers"/>
          <w:bCs/>
          <w:sz w:val="24"/>
          <w:lang w:val="en-US"/>
        </w:rPr>
        <w:t>”</w:t>
      </w:r>
      <w:r w:rsidR="00C32795" w:rsidRPr="000A7C14">
        <w:rPr>
          <w:rFonts w:ascii="Univers" w:hAnsi="Univers"/>
          <w:bCs/>
          <w:sz w:val="24"/>
          <w:lang w:val="en-US"/>
        </w:rPr>
        <w:t xml:space="preserve"> has the meaning assigned to it by section 2A of the </w:t>
      </w:r>
      <w:hyperlink r:id="rId14" w:history="1">
        <w:hyperlink r:id="rId15" w:history="1">
          <w:r w:rsidR="00BE6F95" w:rsidRPr="000A7C14">
            <w:rPr>
              <w:rStyle w:val="Hyperlink"/>
              <w:rFonts w:ascii="Univers" w:hAnsi="Univers"/>
              <w:bCs/>
              <w:color w:val="auto"/>
              <w:sz w:val="24"/>
              <w:lang w:val="en-US"/>
            </w:rPr>
            <w:t>Finance and Audit Act</w:t>
          </w:r>
        </w:hyperlink>
      </w:hyperlink>
      <w:r w:rsidR="00C32795" w:rsidRPr="000A7C14">
        <w:rPr>
          <w:rFonts w:ascii="Univers" w:hAnsi="Univers"/>
          <w:bCs/>
          <w:sz w:val="24"/>
          <w:lang w:val="en-US"/>
        </w:rPr>
        <w:t>;</w:t>
      </w:r>
    </w:p>
    <w:p w14:paraId="7E0A9F54" w14:textId="77777777" w:rsidR="001C0DE2" w:rsidRPr="000A7C14" w:rsidRDefault="00C32795" w:rsidP="00380DDA">
      <w:pPr>
        <w:pStyle w:val="subsection"/>
        <w:spacing w:before="0"/>
        <w:ind w:left="720" w:firstLine="0"/>
        <w:rPr>
          <w:rFonts w:ascii="Univers" w:hAnsi="Univers"/>
          <w:sz w:val="24"/>
        </w:rPr>
      </w:pPr>
      <w:r w:rsidRPr="000A7C14">
        <w:rPr>
          <w:rFonts w:ascii="Univers" w:hAnsi="Univers"/>
          <w:bCs/>
          <w:sz w:val="20"/>
          <w:lang w:val="en-US"/>
        </w:rPr>
        <w:t>[Repealed and replaced 27/12 (cio 22/12/12).]</w:t>
      </w:r>
    </w:p>
    <w:p w14:paraId="788F5212" w14:textId="77777777" w:rsidR="001C0DE2" w:rsidRPr="000A7C14" w:rsidRDefault="001C0DE2" w:rsidP="00380DDA">
      <w:pPr>
        <w:pStyle w:val="subsection"/>
        <w:spacing w:before="0"/>
        <w:ind w:left="720" w:firstLine="0"/>
        <w:rPr>
          <w:rFonts w:ascii="Univers" w:hAnsi="Univers"/>
          <w:sz w:val="24"/>
        </w:rPr>
      </w:pPr>
    </w:p>
    <w:p w14:paraId="2D4C86C9"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IASB</w:t>
      </w:r>
      <w:r w:rsidRPr="000A7C14">
        <w:rPr>
          <w:rFonts w:ascii="Univers" w:hAnsi="Univers"/>
          <w:sz w:val="24"/>
        </w:rPr>
        <w:t>”</w:t>
      </w:r>
      <w:r w:rsidR="001F3D06" w:rsidRPr="000A7C14">
        <w:rPr>
          <w:rFonts w:ascii="Univers" w:hAnsi="Univers"/>
          <w:sz w:val="24"/>
        </w:rPr>
        <w:t xml:space="preserve"> means the International Accounting Standards Board or its successor body;</w:t>
      </w:r>
    </w:p>
    <w:p w14:paraId="6BDB8570" w14:textId="77777777" w:rsidR="001C0DE2" w:rsidRPr="000A7C14" w:rsidRDefault="001C0DE2" w:rsidP="00380DDA">
      <w:pPr>
        <w:pStyle w:val="definition"/>
        <w:spacing w:before="0"/>
        <w:ind w:left="720" w:firstLine="0"/>
        <w:rPr>
          <w:rFonts w:ascii="Univers" w:hAnsi="Univers"/>
          <w:sz w:val="24"/>
        </w:rPr>
      </w:pPr>
    </w:p>
    <w:p w14:paraId="5F9B1145"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IFAC</w:t>
      </w:r>
      <w:r w:rsidRPr="000A7C14">
        <w:rPr>
          <w:rFonts w:ascii="Univers" w:hAnsi="Univers"/>
          <w:sz w:val="24"/>
        </w:rPr>
        <w:t>”</w:t>
      </w:r>
      <w:r w:rsidR="001F3D06" w:rsidRPr="000A7C14">
        <w:rPr>
          <w:rFonts w:ascii="Univers" w:hAnsi="Univers"/>
          <w:sz w:val="24"/>
        </w:rPr>
        <w:t xml:space="preserve"> means the International Federation of Accountants or its successor body;</w:t>
      </w:r>
    </w:p>
    <w:p w14:paraId="5AF2805F" w14:textId="77777777" w:rsidR="001C0DE2" w:rsidRPr="000A7C14" w:rsidRDefault="001C0DE2" w:rsidP="00380DDA">
      <w:pPr>
        <w:pStyle w:val="definition"/>
        <w:spacing w:before="0"/>
        <w:ind w:left="720" w:firstLine="0"/>
        <w:rPr>
          <w:rFonts w:ascii="Univers" w:hAnsi="Univers"/>
          <w:sz w:val="24"/>
        </w:rPr>
      </w:pPr>
    </w:p>
    <w:p w14:paraId="2433A377"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IFRS</w:t>
      </w:r>
      <w:r w:rsidRPr="000A7C14">
        <w:rPr>
          <w:rFonts w:ascii="Univers" w:hAnsi="Univers"/>
          <w:sz w:val="24"/>
        </w:rPr>
        <w:t>”</w:t>
      </w:r>
      <w:r w:rsidR="001F3D06" w:rsidRPr="000A7C14">
        <w:rPr>
          <w:rFonts w:ascii="Univers" w:hAnsi="Univers"/>
          <w:sz w:val="24"/>
        </w:rPr>
        <w:t xml:space="preserve"> means the International Financial Reporting Standards issued by the </w:t>
      </w:r>
      <w:r w:rsidR="0097341A" w:rsidRPr="000A7C14">
        <w:rPr>
          <w:rFonts w:ascii="Univers" w:hAnsi="Univers"/>
          <w:sz w:val="24"/>
        </w:rPr>
        <w:t>IASB</w:t>
      </w:r>
      <w:r w:rsidR="001F3D06" w:rsidRPr="000A7C14">
        <w:rPr>
          <w:rFonts w:ascii="Univers" w:hAnsi="Univers"/>
          <w:sz w:val="24"/>
        </w:rPr>
        <w:t xml:space="preserve"> Board and any standards issued by the Board or its successor;</w:t>
      </w:r>
    </w:p>
    <w:p w14:paraId="6C12D5BC" w14:textId="77777777" w:rsidR="001C0DE2" w:rsidRPr="000A7C14" w:rsidRDefault="001C0DE2" w:rsidP="00380DDA">
      <w:pPr>
        <w:pStyle w:val="definition"/>
        <w:spacing w:before="0"/>
        <w:ind w:left="720" w:firstLine="0"/>
        <w:rPr>
          <w:rFonts w:ascii="Univers" w:hAnsi="Univers"/>
          <w:sz w:val="24"/>
        </w:rPr>
      </w:pPr>
    </w:p>
    <w:p w14:paraId="299E6E68"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independence</w:t>
      </w:r>
      <w:r w:rsidRPr="000A7C14">
        <w:rPr>
          <w:rFonts w:ascii="Univers" w:hAnsi="Univers"/>
          <w:sz w:val="24"/>
        </w:rPr>
        <w:t>”</w:t>
      </w:r>
      <w:r w:rsidR="001F3D06" w:rsidRPr="000A7C14">
        <w:rPr>
          <w:rFonts w:ascii="Univers" w:hAnsi="Univers"/>
          <w:sz w:val="24"/>
        </w:rPr>
        <w:t xml:space="preserve"> means independence of mind and independence in appearance;</w:t>
      </w:r>
    </w:p>
    <w:p w14:paraId="3DFE4ED8" w14:textId="77777777" w:rsidR="001C0DE2" w:rsidRPr="000A7C14" w:rsidRDefault="001C0DE2" w:rsidP="00380DDA">
      <w:pPr>
        <w:pStyle w:val="definition"/>
        <w:spacing w:before="0"/>
        <w:ind w:left="720" w:firstLine="0"/>
        <w:rPr>
          <w:rFonts w:ascii="Univers" w:hAnsi="Univers"/>
          <w:sz w:val="24"/>
        </w:rPr>
      </w:pPr>
    </w:p>
    <w:p w14:paraId="60237DBF"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lastRenderedPageBreak/>
        <w:t>“</w:t>
      </w:r>
      <w:r w:rsidR="001F3D06" w:rsidRPr="000A7C14">
        <w:rPr>
          <w:rFonts w:ascii="Univers" w:hAnsi="Univers"/>
          <w:sz w:val="24"/>
        </w:rPr>
        <w:t>independence in appearance</w:t>
      </w:r>
      <w:r w:rsidRPr="000A7C14">
        <w:rPr>
          <w:rFonts w:ascii="Univers" w:hAnsi="Univers"/>
          <w:sz w:val="24"/>
        </w:rPr>
        <w:t>”</w:t>
      </w:r>
      <w:r w:rsidR="001F3D06" w:rsidRPr="000A7C14">
        <w:rPr>
          <w:rFonts w:ascii="Univers" w:hAnsi="Univers"/>
          <w:sz w:val="24"/>
        </w:rPr>
        <w:t xml:space="preserve"> means the avoidance of facts and circumstances that are so significant that a reasonable and informed third party, having knowledge of all relevant information, including any safeguards applied, will reasonably conclude that the integrity, objectivity or professional scepticism of a firm or a member of the audit team had been compromised;</w:t>
      </w:r>
    </w:p>
    <w:p w14:paraId="4C9BFAF4" w14:textId="77777777" w:rsidR="001C0DE2" w:rsidRPr="000A7C14" w:rsidRDefault="001C0DE2" w:rsidP="00380DDA">
      <w:pPr>
        <w:pStyle w:val="definition"/>
        <w:spacing w:before="0"/>
        <w:ind w:left="720" w:firstLine="0"/>
        <w:rPr>
          <w:rFonts w:ascii="Univers" w:hAnsi="Univers"/>
          <w:sz w:val="24"/>
        </w:rPr>
      </w:pPr>
    </w:p>
    <w:p w14:paraId="16F73211"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independence of mind</w:t>
      </w:r>
      <w:r w:rsidRPr="000A7C14">
        <w:rPr>
          <w:rFonts w:ascii="Univers" w:hAnsi="Univers"/>
          <w:sz w:val="24"/>
        </w:rPr>
        <w:t>”</w:t>
      </w:r>
      <w:r w:rsidR="001F3D06" w:rsidRPr="000A7C14">
        <w:rPr>
          <w:rFonts w:ascii="Univers" w:hAnsi="Univers"/>
          <w:sz w:val="24"/>
        </w:rPr>
        <w:t xml:space="preserve"> means the state of mind that permits the provision of an opinion without being affected by influences that compromise professional judgment, allowing an individual to act with integrity, and exercise objectivity and professional scepticism;</w:t>
      </w:r>
    </w:p>
    <w:p w14:paraId="24487E55" w14:textId="77777777" w:rsidR="001C0DE2" w:rsidRPr="000A7C14" w:rsidRDefault="001C0DE2" w:rsidP="00380DDA">
      <w:pPr>
        <w:pStyle w:val="definition"/>
        <w:spacing w:before="0"/>
        <w:ind w:left="720" w:firstLine="0"/>
        <w:rPr>
          <w:rFonts w:ascii="Univers" w:hAnsi="Univers"/>
          <w:sz w:val="24"/>
        </w:rPr>
      </w:pPr>
    </w:p>
    <w:p w14:paraId="0C2359A6" w14:textId="77777777" w:rsidR="001C0DE2" w:rsidRPr="000A7C14" w:rsidRDefault="0003456D" w:rsidP="00380DDA">
      <w:pPr>
        <w:pStyle w:val="definition"/>
        <w:spacing w:before="0"/>
        <w:ind w:left="720" w:firstLine="0"/>
        <w:rPr>
          <w:rFonts w:ascii="Univers" w:hAnsi="Univers"/>
          <w:sz w:val="24"/>
          <w:lang w:val="en-US"/>
        </w:rPr>
      </w:pPr>
      <w:r w:rsidRPr="000A7C14">
        <w:rPr>
          <w:rFonts w:ascii="Univers" w:hAnsi="Univers"/>
          <w:sz w:val="24"/>
          <w:lang w:val="en-US"/>
        </w:rPr>
        <w:t>“</w:t>
      </w:r>
      <w:r w:rsidR="00AD0781" w:rsidRPr="000A7C14">
        <w:rPr>
          <w:rFonts w:ascii="Univers" w:hAnsi="Univers"/>
          <w:sz w:val="24"/>
          <w:lang w:val="en-US"/>
        </w:rPr>
        <w:t>International Standards on Auditing</w:t>
      </w:r>
      <w:r w:rsidRPr="000A7C14">
        <w:rPr>
          <w:rFonts w:ascii="Univers" w:hAnsi="Univers"/>
          <w:sz w:val="24"/>
          <w:lang w:val="en-US"/>
        </w:rPr>
        <w:t>”</w:t>
      </w:r>
      <w:r w:rsidR="00AD0781" w:rsidRPr="000A7C14">
        <w:rPr>
          <w:rFonts w:ascii="Univers" w:hAnsi="Univers"/>
          <w:sz w:val="24"/>
          <w:lang w:val="en-US"/>
        </w:rPr>
        <w:t xml:space="preserve"> means auditing standards issued by the </w:t>
      </w:r>
      <w:r w:rsidR="0097341A" w:rsidRPr="000A7C14">
        <w:rPr>
          <w:rFonts w:ascii="Univers" w:hAnsi="Univers"/>
          <w:sz w:val="24"/>
          <w:lang w:val="en-US"/>
        </w:rPr>
        <w:t>IAASB</w:t>
      </w:r>
      <w:r w:rsidR="00AD0781" w:rsidRPr="000A7C14">
        <w:rPr>
          <w:rFonts w:ascii="Univers" w:hAnsi="Univers"/>
          <w:sz w:val="24"/>
          <w:lang w:val="en-US"/>
        </w:rPr>
        <w:t>;</w:t>
      </w:r>
    </w:p>
    <w:p w14:paraId="4332F5D1" w14:textId="77777777" w:rsidR="001C0DE2" w:rsidRPr="000A7C14" w:rsidRDefault="00AD0781" w:rsidP="00380DDA">
      <w:pPr>
        <w:pStyle w:val="definition"/>
        <w:spacing w:before="0"/>
        <w:ind w:left="720" w:firstLine="0"/>
        <w:rPr>
          <w:rFonts w:ascii="Univers" w:hAnsi="Univers"/>
          <w:spacing w:val="-2"/>
          <w:sz w:val="24"/>
        </w:rPr>
      </w:pPr>
      <w:r w:rsidRPr="000A7C14">
        <w:rPr>
          <w:rFonts w:ascii="Univers" w:hAnsi="Univers"/>
          <w:spacing w:val="-2"/>
          <w:sz w:val="20"/>
        </w:rPr>
        <w:t>[Inserted 27/13 (cio 21/12/13).]</w:t>
      </w:r>
    </w:p>
    <w:p w14:paraId="150D3BD4" w14:textId="77777777" w:rsidR="001C0DE2" w:rsidRPr="000A7C14" w:rsidRDefault="001C0DE2" w:rsidP="00380DDA">
      <w:pPr>
        <w:pStyle w:val="definition"/>
        <w:spacing w:before="0"/>
        <w:ind w:left="720" w:firstLine="0"/>
        <w:rPr>
          <w:rFonts w:ascii="Univers" w:hAnsi="Univers"/>
          <w:spacing w:val="-2"/>
          <w:sz w:val="24"/>
        </w:rPr>
      </w:pPr>
    </w:p>
    <w:p w14:paraId="37BCF2E2"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licensed auditor</w:t>
      </w:r>
      <w:r w:rsidRPr="000A7C14">
        <w:rPr>
          <w:rFonts w:ascii="Univers" w:hAnsi="Univers"/>
          <w:sz w:val="24"/>
        </w:rPr>
        <w:t>”</w:t>
      </w:r>
      <w:r w:rsidR="001F3D06" w:rsidRPr="000A7C14">
        <w:rPr>
          <w:rFonts w:ascii="Univers" w:hAnsi="Univers"/>
          <w:sz w:val="24"/>
        </w:rPr>
        <w:t xml:space="preserve"> means a person who has been issued a licence under section 33;</w:t>
      </w:r>
    </w:p>
    <w:p w14:paraId="66BE8AC9" w14:textId="77777777" w:rsidR="001C0DE2" w:rsidRPr="000A7C14" w:rsidRDefault="001C0DE2" w:rsidP="00380DDA">
      <w:pPr>
        <w:pStyle w:val="definition"/>
        <w:spacing w:before="0"/>
        <w:ind w:left="720" w:firstLine="0"/>
        <w:rPr>
          <w:rFonts w:ascii="Univers" w:hAnsi="Univers"/>
          <w:sz w:val="24"/>
        </w:rPr>
      </w:pPr>
    </w:p>
    <w:p w14:paraId="36DF342F"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047CC8" w:rsidRPr="000A7C14">
        <w:rPr>
          <w:rFonts w:ascii="Univers" w:hAnsi="Univers"/>
          <w:sz w:val="24"/>
        </w:rPr>
        <w:t>limited liability partnership</w:t>
      </w:r>
      <w:r w:rsidRPr="000A7C14">
        <w:rPr>
          <w:rFonts w:ascii="Univers" w:hAnsi="Univers"/>
          <w:sz w:val="24"/>
        </w:rPr>
        <w:t>”</w:t>
      </w:r>
      <w:r w:rsidR="00047CC8" w:rsidRPr="000A7C14">
        <w:rPr>
          <w:rFonts w:ascii="Univers" w:hAnsi="Univers"/>
          <w:sz w:val="24"/>
        </w:rPr>
        <w:t xml:space="preserve"> has the same meaning as in the </w:t>
      </w:r>
      <w:hyperlink r:id="rId16" w:history="1">
        <w:r w:rsidR="001C0DE2" w:rsidRPr="000A7C14">
          <w:rPr>
            <w:rStyle w:val="Hyperlink"/>
            <w:rFonts w:ascii="Univers" w:hAnsi="Univers"/>
            <w:color w:val="auto"/>
            <w:sz w:val="24"/>
          </w:rPr>
          <w:t>Limited Liability Partnership Act</w:t>
        </w:r>
      </w:hyperlink>
      <w:r w:rsidR="00BE6F95" w:rsidRPr="000A7C14">
        <w:rPr>
          <w:rFonts w:ascii="Univers" w:hAnsi="Univers"/>
          <w:sz w:val="24"/>
        </w:rPr>
        <w:t xml:space="preserve"> 2016</w:t>
      </w:r>
      <w:r w:rsidR="00047CC8" w:rsidRPr="000A7C14">
        <w:rPr>
          <w:rFonts w:ascii="Univers" w:hAnsi="Univers"/>
          <w:sz w:val="24"/>
        </w:rPr>
        <w:t>;</w:t>
      </w:r>
    </w:p>
    <w:p w14:paraId="2BE1CFE2" w14:textId="77777777" w:rsidR="001C0DE2" w:rsidRPr="000A7C14" w:rsidRDefault="00047CC8" w:rsidP="00380DDA">
      <w:pPr>
        <w:pStyle w:val="subsection"/>
        <w:spacing w:before="0"/>
        <w:ind w:left="720" w:firstLine="0"/>
        <w:rPr>
          <w:rFonts w:ascii="Univers" w:hAnsi="Univers"/>
          <w:sz w:val="24"/>
        </w:rPr>
      </w:pPr>
      <w:r w:rsidRPr="000A7C14">
        <w:rPr>
          <w:rFonts w:ascii="Univers" w:hAnsi="Univers"/>
          <w:sz w:val="20"/>
        </w:rPr>
        <w:t>[Inserted 11/18 (cio 9/8/18).]</w:t>
      </w:r>
    </w:p>
    <w:p w14:paraId="10F0DEA8" w14:textId="77777777" w:rsidR="001C0DE2" w:rsidRPr="000A7C14" w:rsidRDefault="001C0DE2" w:rsidP="00380DDA">
      <w:pPr>
        <w:pStyle w:val="subsection"/>
        <w:spacing w:before="0"/>
        <w:ind w:left="720" w:firstLine="0"/>
        <w:rPr>
          <w:rFonts w:ascii="Univers" w:hAnsi="Univers"/>
          <w:sz w:val="24"/>
        </w:rPr>
      </w:pPr>
    </w:p>
    <w:p w14:paraId="039A8670"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8700F4" w:rsidRPr="000A7C14">
        <w:rPr>
          <w:rFonts w:ascii="Univers" w:hAnsi="Univers"/>
          <w:sz w:val="24"/>
        </w:rPr>
        <w:t>listed company</w:t>
      </w:r>
      <w:r w:rsidRPr="000A7C14">
        <w:rPr>
          <w:rFonts w:ascii="Univers" w:hAnsi="Univers"/>
          <w:sz w:val="24"/>
        </w:rPr>
        <w:t>”</w:t>
      </w:r>
      <w:r w:rsidR="008700F4" w:rsidRPr="000A7C14">
        <w:rPr>
          <w:rFonts w:ascii="Univers" w:hAnsi="Univers"/>
          <w:sz w:val="24"/>
        </w:rPr>
        <w:t xml:space="preserve"> has the same meaning as in the </w:t>
      </w:r>
      <w:hyperlink r:id="rId17" w:history="1">
        <w:r w:rsidR="00BE6F95" w:rsidRPr="000A7C14">
          <w:rPr>
            <w:rStyle w:val="Hyperlink"/>
            <w:rFonts w:ascii="Univers" w:hAnsi="Univers"/>
            <w:color w:val="auto"/>
            <w:spacing w:val="-4"/>
            <w:sz w:val="24"/>
          </w:rPr>
          <w:t>Companies Act</w:t>
        </w:r>
      </w:hyperlink>
      <w:r w:rsidR="008700F4" w:rsidRPr="000A7C14">
        <w:rPr>
          <w:rFonts w:ascii="Univers" w:hAnsi="Univers"/>
          <w:sz w:val="24"/>
        </w:rPr>
        <w:t>;</w:t>
      </w:r>
    </w:p>
    <w:p w14:paraId="5A241B07" w14:textId="77777777" w:rsidR="001C0DE2" w:rsidRPr="000A7C14" w:rsidRDefault="008700F4" w:rsidP="00380DDA">
      <w:pPr>
        <w:pStyle w:val="definition"/>
        <w:spacing w:before="0"/>
        <w:ind w:left="720" w:firstLine="0"/>
        <w:rPr>
          <w:rFonts w:ascii="Univers" w:hAnsi="Univers"/>
          <w:sz w:val="24"/>
          <w:lang w:val="en-US"/>
        </w:rPr>
      </w:pPr>
      <w:r w:rsidRPr="000A7C14">
        <w:rPr>
          <w:rFonts w:ascii="Univers" w:hAnsi="Univers"/>
          <w:sz w:val="20"/>
          <w:lang w:val="en-US"/>
        </w:rPr>
        <w:t>[Inserted 18/16 (cio 7/9/16).]</w:t>
      </w:r>
    </w:p>
    <w:p w14:paraId="362DB90E" w14:textId="77777777" w:rsidR="001C0DE2" w:rsidRPr="000A7C14" w:rsidRDefault="001C0DE2" w:rsidP="00380DDA">
      <w:pPr>
        <w:pStyle w:val="definition"/>
        <w:spacing w:before="0"/>
        <w:ind w:left="720" w:firstLine="0"/>
        <w:rPr>
          <w:rFonts w:ascii="Univers" w:hAnsi="Univers"/>
          <w:sz w:val="24"/>
          <w:lang w:val="en-US"/>
        </w:rPr>
      </w:pPr>
    </w:p>
    <w:p w14:paraId="13211BF1"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Mauritius Institute of Directors</w:t>
      </w:r>
      <w:r w:rsidRPr="000A7C14">
        <w:rPr>
          <w:rFonts w:ascii="Univers" w:hAnsi="Univers"/>
          <w:sz w:val="24"/>
        </w:rPr>
        <w:t>”</w:t>
      </w:r>
      <w:r w:rsidR="001F3D06" w:rsidRPr="000A7C14">
        <w:rPr>
          <w:rFonts w:ascii="Univers" w:hAnsi="Univers"/>
          <w:sz w:val="24"/>
        </w:rPr>
        <w:t xml:space="preserve"> means the Mauritius Institute of Directors set up by the National Committee on Corporate Governance under section 65;</w:t>
      </w:r>
    </w:p>
    <w:p w14:paraId="78399575" w14:textId="77777777" w:rsidR="001C0DE2" w:rsidRPr="000A7C14" w:rsidRDefault="001C0DE2" w:rsidP="00380DDA">
      <w:pPr>
        <w:pStyle w:val="definition"/>
        <w:spacing w:before="0"/>
        <w:ind w:left="720" w:firstLine="0"/>
        <w:rPr>
          <w:rFonts w:ascii="Univers" w:hAnsi="Univers"/>
          <w:sz w:val="24"/>
        </w:rPr>
      </w:pPr>
    </w:p>
    <w:p w14:paraId="5427B073"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97341A" w:rsidRPr="000A7C14">
        <w:rPr>
          <w:rFonts w:ascii="Univers" w:hAnsi="Univers"/>
          <w:sz w:val="24"/>
        </w:rPr>
        <w:t>Mauritius Institute of Professional Accountants</w:t>
      </w:r>
      <w:r w:rsidRPr="000A7C14">
        <w:rPr>
          <w:rFonts w:ascii="Univers" w:hAnsi="Univers"/>
          <w:sz w:val="24"/>
        </w:rPr>
        <w:t>”</w:t>
      </w:r>
      <w:r w:rsidR="0097341A" w:rsidRPr="000A7C14">
        <w:rPr>
          <w:rFonts w:ascii="Univers" w:hAnsi="Univers"/>
          <w:sz w:val="24"/>
        </w:rPr>
        <w:t xml:space="preserve"> means the Mauritius Institute of Professional Accountants established under section 44;</w:t>
      </w:r>
    </w:p>
    <w:p w14:paraId="11A90ADD" w14:textId="77777777" w:rsidR="001C0DE2" w:rsidRPr="000A7C14" w:rsidRDefault="001C0DE2" w:rsidP="00380DDA">
      <w:pPr>
        <w:pStyle w:val="definition"/>
        <w:spacing w:before="0"/>
        <w:ind w:left="720" w:firstLine="0"/>
        <w:rPr>
          <w:rFonts w:ascii="Univers" w:hAnsi="Univers"/>
          <w:sz w:val="24"/>
        </w:rPr>
      </w:pPr>
    </w:p>
    <w:p w14:paraId="1D128705"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member of the Mauritius Institute of Professional Accountants</w:t>
      </w:r>
      <w:r w:rsidRPr="000A7C14">
        <w:rPr>
          <w:rFonts w:ascii="Univers" w:hAnsi="Univers"/>
          <w:sz w:val="24"/>
        </w:rPr>
        <w:t>”</w:t>
      </w:r>
      <w:r w:rsidR="001F3D06" w:rsidRPr="000A7C14">
        <w:rPr>
          <w:rFonts w:ascii="Univers" w:hAnsi="Univers"/>
          <w:sz w:val="24"/>
        </w:rPr>
        <w:t xml:space="preserve"> means a person registered as a professional accountant under section 51;</w:t>
      </w:r>
    </w:p>
    <w:p w14:paraId="6AD29046" w14:textId="77777777" w:rsidR="001C0DE2" w:rsidRPr="000A7C14" w:rsidRDefault="001C0DE2" w:rsidP="00380DDA">
      <w:pPr>
        <w:pStyle w:val="definition"/>
        <w:spacing w:before="0"/>
        <w:ind w:left="720" w:firstLine="0"/>
        <w:rPr>
          <w:rFonts w:ascii="Univers" w:hAnsi="Univers"/>
          <w:sz w:val="24"/>
        </w:rPr>
      </w:pPr>
    </w:p>
    <w:p w14:paraId="2AF5B5E2"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Minister</w:t>
      </w:r>
      <w:r w:rsidRPr="000A7C14">
        <w:rPr>
          <w:rFonts w:ascii="Univers" w:hAnsi="Univers"/>
          <w:sz w:val="24"/>
        </w:rPr>
        <w:t>”</w:t>
      </w:r>
      <w:r w:rsidR="001F3D06" w:rsidRPr="000A7C14">
        <w:rPr>
          <w:rFonts w:ascii="Univers" w:hAnsi="Univers"/>
          <w:sz w:val="24"/>
        </w:rPr>
        <w:t xml:space="preserve"> means the Minister to whom responsibility for the subject of corporate affairs is assigned;</w:t>
      </w:r>
    </w:p>
    <w:p w14:paraId="2F4F5AAC" w14:textId="77777777" w:rsidR="001C0DE2" w:rsidRPr="000A7C14" w:rsidRDefault="001C0DE2" w:rsidP="00380DDA">
      <w:pPr>
        <w:pStyle w:val="definition"/>
        <w:spacing w:before="0"/>
        <w:ind w:left="720" w:firstLine="0"/>
        <w:rPr>
          <w:rFonts w:ascii="Univers" w:hAnsi="Univers"/>
          <w:sz w:val="24"/>
        </w:rPr>
      </w:pPr>
    </w:p>
    <w:p w14:paraId="12563B79"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National Committee on Corporate Governance</w:t>
      </w:r>
      <w:r w:rsidRPr="000A7C14">
        <w:rPr>
          <w:rFonts w:ascii="Univers" w:hAnsi="Univers"/>
          <w:sz w:val="24"/>
        </w:rPr>
        <w:t>”</w:t>
      </w:r>
      <w:r w:rsidR="001F3D06" w:rsidRPr="000A7C14">
        <w:rPr>
          <w:rFonts w:ascii="Univers" w:hAnsi="Univers"/>
          <w:sz w:val="24"/>
        </w:rPr>
        <w:t xml:space="preserve"> means the National Committee on Corporate Governance established under section 63;</w:t>
      </w:r>
    </w:p>
    <w:p w14:paraId="11345346" w14:textId="77777777" w:rsidR="001C0DE2" w:rsidRPr="000A7C14" w:rsidRDefault="001C0DE2" w:rsidP="00380DDA">
      <w:pPr>
        <w:pStyle w:val="definition"/>
        <w:spacing w:before="0"/>
        <w:ind w:left="720" w:firstLine="0"/>
        <w:rPr>
          <w:rFonts w:ascii="Univers" w:hAnsi="Univers"/>
          <w:sz w:val="24"/>
        </w:rPr>
      </w:pPr>
    </w:p>
    <w:p w14:paraId="1F6B4E64"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non-compliance</w:t>
      </w:r>
      <w:r w:rsidRPr="000A7C14">
        <w:rPr>
          <w:rFonts w:ascii="Univers" w:hAnsi="Univers"/>
          <w:sz w:val="24"/>
        </w:rPr>
        <w:t>”</w:t>
      </w:r>
      <w:r w:rsidR="001F3D06" w:rsidRPr="000A7C14">
        <w:rPr>
          <w:rFonts w:ascii="Univers" w:hAnsi="Univers"/>
          <w:sz w:val="24"/>
        </w:rPr>
        <w:t xml:space="preserve"> means any act of omission or commission by an entity or by a licensed auditor, either intentional or unintentional, which is contrary to any law, regulation, rule, code or standard;</w:t>
      </w:r>
    </w:p>
    <w:p w14:paraId="72AB2160" w14:textId="77777777" w:rsidR="001C0DE2" w:rsidRPr="000A7C14" w:rsidRDefault="001C0DE2" w:rsidP="00380DDA">
      <w:pPr>
        <w:pStyle w:val="definition"/>
        <w:spacing w:before="0"/>
        <w:ind w:left="720" w:firstLine="0"/>
        <w:rPr>
          <w:rFonts w:ascii="Univers" w:hAnsi="Univers"/>
          <w:sz w:val="24"/>
        </w:rPr>
      </w:pPr>
    </w:p>
    <w:p w14:paraId="2A2C51EB"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officer</w:t>
      </w:r>
      <w:r w:rsidRPr="000A7C14">
        <w:rPr>
          <w:rFonts w:ascii="Univers" w:hAnsi="Univers"/>
          <w:sz w:val="24"/>
        </w:rPr>
        <w:t>”</w:t>
      </w:r>
      <w:r w:rsidR="001F3D06" w:rsidRPr="000A7C14">
        <w:rPr>
          <w:rFonts w:ascii="Univers" w:hAnsi="Univers"/>
          <w:sz w:val="24"/>
        </w:rPr>
        <w:t xml:space="preserve">, in relation to a public interest entity </w:t>
      </w:r>
      <w:r w:rsidR="00D577FB" w:rsidRPr="000A7C14">
        <w:rPr>
          <w:rFonts w:ascii="Univers" w:hAnsi="Univers"/>
          <w:sz w:val="24"/>
        </w:rPr>
        <w:t>–</w:t>
      </w:r>
    </w:p>
    <w:p w14:paraId="6C1261BE" w14:textId="77777777" w:rsidR="006E2728" w:rsidRPr="000A7C14" w:rsidRDefault="006E2728" w:rsidP="00380DDA">
      <w:pPr>
        <w:pStyle w:val="definition"/>
        <w:spacing w:before="0"/>
        <w:ind w:left="720" w:firstLine="0"/>
        <w:rPr>
          <w:rFonts w:ascii="Univers" w:hAnsi="Univers"/>
          <w:sz w:val="24"/>
        </w:rPr>
      </w:pPr>
    </w:p>
    <w:p w14:paraId="014F6989" w14:textId="77777777" w:rsidR="001C0DE2" w:rsidRPr="000A7C14" w:rsidRDefault="001F3D06" w:rsidP="00380DDA">
      <w:pPr>
        <w:pStyle w:val="definition"/>
        <w:numPr>
          <w:ilvl w:val="0"/>
          <w:numId w:val="16"/>
        </w:numPr>
        <w:spacing w:before="0"/>
        <w:ind w:left="1440" w:hanging="720"/>
        <w:rPr>
          <w:rFonts w:ascii="Univers" w:hAnsi="Univers"/>
          <w:sz w:val="24"/>
        </w:rPr>
      </w:pPr>
      <w:r w:rsidRPr="000A7C14">
        <w:rPr>
          <w:rFonts w:ascii="Univers" w:hAnsi="Univers"/>
          <w:sz w:val="24"/>
        </w:rPr>
        <w:t>means a person who is responsible for the preparation of financial statements</w:t>
      </w:r>
      <w:r w:rsidR="00D577FB" w:rsidRPr="000A7C14">
        <w:rPr>
          <w:rFonts w:ascii="Univers" w:hAnsi="Univers"/>
          <w:sz w:val="24"/>
        </w:rPr>
        <w:t>;</w:t>
      </w:r>
      <w:r w:rsidRPr="000A7C14">
        <w:rPr>
          <w:rFonts w:ascii="Univers" w:hAnsi="Univers"/>
          <w:sz w:val="24"/>
        </w:rPr>
        <w:t xml:space="preserve"> and </w:t>
      </w:r>
    </w:p>
    <w:p w14:paraId="5E9052FB" w14:textId="77777777" w:rsidR="001C0DE2" w:rsidRPr="000A7C14" w:rsidRDefault="001C0DE2" w:rsidP="00380DDA">
      <w:pPr>
        <w:pStyle w:val="definition"/>
        <w:spacing w:before="0"/>
        <w:ind w:left="1440" w:hanging="720"/>
        <w:rPr>
          <w:rFonts w:ascii="Univers" w:hAnsi="Univers"/>
          <w:sz w:val="24"/>
        </w:rPr>
      </w:pPr>
    </w:p>
    <w:p w14:paraId="61CC5973" w14:textId="77777777" w:rsidR="001C0DE2" w:rsidRPr="000A7C14" w:rsidRDefault="001F3D06" w:rsidP="00380DDA">
      <w:pPr>
        <w:pStyle w:val="definition"/>
        <w:numPr>
          <w:ilvl w:val="0"/>
          <w:numId w:val="16"/>
        </w:numPr>
        <w:spacing w:before="0"/>
        <w:ind w:left="1440" w:hanging="720"/>
        <w:rPr>
          <w:rFonts w:ascii="Univers" w:hAnsi="Univers"/>
          <w:sz w:val="24"/>
        </w:rPr>
      </w:pPr>
      <w:r w:rsidRPr="000A7C14">
        <w:rPr>
          <w:rFonts w:ascii="Univers" w:hAnsi="Univers"/>
          <w:sz w:val="24"/>
        </w:rPr>
        <w:t>includes the Director, the Chief Executive Officer and the Chief Financial Officer;</w:t>
      </w:r>
    </w:p>
    <w:p w14:paraId="77907627" w14:textId="77777777" w:rsidR="001C0DE2" w:rsidRPr="000A7C14" w:rsidRDefault="001C0DE2" w:rsidP="00380DDA">
      <w:pPr>
        <w:pStyle w:val="definition"/>
        <w:spacing w:before="0"/>
        <w:ind w:left="720" w:firstLine="0"/>
        <w:rPr>
          <w:rFonts w:ascii="Univers" w:hAnsi="Univers"/>
          <w:sz w:val="24"/>
        </w:rPr>
      </w:pPr>
    </w:p>
    <w:p w14:paraId="7C11AD27"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Official Bulletin</w:t>
      </w:r>
      <w:r w:rsidRPr="000A7C14">
        <w:rPr>
          <w:rFonts w:ascii="Univers" w:hAnsi="Univers"/>
          <w:sz w:val="24"/>
        </w:rPr>
        <w:t>”</w:t>
      </w:r>
      <w:r w:rsidR="001F3D06" w:rsidRPr="000A7C14">
        <w:rPr>
          <w:rFonts w:ascii="Univers" w:hAnsi="Univers"/>
          <w:sz w:val="24"/>
        </w:rPr>
        <w:t xml:space="preserve"> means the official journal of the Council;</w:t>
      </w:r>
    </w:p>
    <w:p w14:paraId="4D2C9C17" w14:textId="77777777" w:rsidR="001C0DE2" w:rsidRPr="000A7C14" w:rsidRDefault="001C0DE2" w:rsidP="00380DDA">
      <w:pPr>
        <w:pStyle w:val="definition"/>
        <w:spacing w:before="0"/>
        <w:ind w:left="720" w:firstLine="0"/>
        <w:rPr>
          <w:rFonts w:ascii="Univers" w:hAnsi="Univers"/>
          <w:sz w:val="24"/>
        </w:rPr>
      </w:pPr>
    </w:p>
    <w:p w14:paraId="436CFFFD"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practice</w:t>
      </w:r>
      <w:r w:rsidRPr="000A7C14">
        <w:rPr>
          <w:rFonts w:ascii="Univers" w:hAnsi="Univers"/>
          <w:sz w:val="24"/>
        </w:rPr>
        <w:t>”</w:t>
      </w:r>
      <w:r w:rsidR="001F3D06" w:rsidRPr="000A7C14">
        <w:rPr>
          <w:rFonts w:ascii="Univers" w:hAnsi="Univers"/>
          <w:sz w:val="24"/>
        </w:rPr>
        <w:t>, in relation to an auditor, means the practice of the auditor or audit firm;</w:t>
      </w:r>
    </w:p>
    <w:p w14:paraId="47A55A63" w14:textId="77777777" w:rsidR="001C0DE2" w:rsidRPr="000A7C14" w:rsidRDefault="001C0DE2" w:rsidP="00380DDA">
      <w:pPr>
        <w:pStyle w:val="definition"/>
        <w:spacing w:before="0"/>
        <w:ind w:left="720" w:firstLine="0"/>
        <w:rPr>
          <w:rFonts w:ascii="Univers" w:hAnsi="Univers"/>
          <w:sz w:val="24"/>
        </w:rPr>
      </w:pPr>
    </w:p>
    <w:p w14:paraId="2D895AC3"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professional accountancy body</w:t>
      </w:r>
      <w:r w:rsidRPr="000A7C14">
        <w:rPr>
          <w:rFonts w:ascii="Univers" w:hAnsi="Univers"/>
          <w:sz w:val="24"/>
        </w:rPr>
        <w:t>”</w:t>
      </w:r>
      <w:r w:rsidR="001F3D06" w:rsidRPr="000A7C14">
        <w:rPr>
          <w:rFonts w:ascii="Univers" w:hAnsi="Univers"/>
          <w:sz w:val="24"/>
        </w:rPr>
        <w:t xml:space="preserve"> means</w:t>
      </w:r>
      <w:r w:rsidRPr="000A7C14">
        <w:rPr>
          <w:rFonts w:ascii="Univers" w:hAnsi="Univers"/>
          <w:sz w:val="24"/>
        </w:rPr>
        <w:t xml:space="preserve"> –</w:t>
      </w:r>
    </w:p>
    <w:p w14:paraId="096BB9AB" w14:textId="77777777" w:rsidR="001C0DE2" w:rsidRPr="000A7C14" w:rsidRDefault="001C0DE2" w:rsidP="00380DDA">
      <w:pPr>
        <w:pStyle w:val="definition"/>
        <w:spacing w:before="0"/>
        <w:ind w:left="1440" w:hanging="720"/>
        <w:rPr>
          <w:rFonts w:ascii="Univers" w:hAnsi="Univers"/>
          <w:sz w:val="24"/>
        </w:rPr>
      </w:pPr>
    </w:p>
    <w:p w14:paraId="04BE8BE6"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the Institute or Association specified in section 51 (2); and</w:t>
      </w:r>
    </w:p>
    <w:p w14:paraId="1D09A191"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1587F532"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(b)</w:t>
      </w:r>
      <w:r w:rsidR="001F3D06" w:rsidRPr="000A7C14">
        <w:rPr>
          <w:rFonts w:ascii="Univers" w:hAnsi="Univers"/>
          <w:sz w:val="24"/>
        </w:rPr>
        <w:tab/>
        <w:t>such other accountancy body as the Mauritius Institute of Professional Accountants</w:t>
      </w:r>
      <w:r w:rsidR="00D577FB" w:rsidRPr="000A7C14">
        <w:rPr>
          <w:rFonts w:ascii="Univers" w:hAnsi="Univers"/>
          <w:sz w:val="24"/>
        </w:rPr>
        <w:t xml:space="preserve"> may recognise</w:t>
      </w:r>
      <w:r w:rsidR="001F3D06" w:rsidRPr="000A7C14">
        <w:rPr>
          <w:rFonts w:ascii="Univers" w:hAnsi="Univers"/>
          <w:sz w:val="24"/>
        </w:rPr>
        <w:t>;</w:t>
      </w:r>
    </w:p>
    <w:p w14:paraId="1BD63783" w14:textId="77777777" w:rsidR="001C0DE2" w:rsidRPr="000A7C14" w:rsidRDefault="001C0DE2" w:rsidP="00380DDA">
      <w:pPr>
        <w:pStyle w:val="para"/>
        <w:tabs>
          <w:tab w:val="clear" w:pos="567"/>
          <w:tab w:val="clear" w:pos="1134"/>
        </w:tabs>
        <w:spacing w:before="0"/>
        <w:ind w:left="720" w:firstLine="0"/>
        <w:rPr>
          <w:rFonts w:ascii="Univers" w:hAnsi="Univers"/>
          <w:sz w:val="24"/>
        </w:rPr>
      </w:pPr>
    </w:p>
    <w:p w14:paraId="041C66D9"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professional accountant</w:t>
      </w:r>
      <w:r w:rsidRPr="000A7C14">
        <w:rPr>
          <w:rFonts w:ascii="Univers" w:hAnsi="Univers"/>
          <w:sz w:val="24"/>
        </w:rPr>
        <w:t>”</w:t>
      </w:r>
      <w:r w:rsidR="001F3D06" w:rsidRPr="000A7C14">
        <w:rPr>
          <w:rFonts w:ascii="Univers" w:hAnsi="Univers"/>
          <w:sz w:val="24"/>
        </w:rPr>
        <w:t xml:space="preserve"> means a person registered under section 51 (5);</w:t>
      </w:r>
    </w:p>
    <w:p w14:paraId="50A24688" w14:textId="77777777" w:rsidR="001C0DE2" w:rsidRPr="000A7C14" w:rsidRDefault="001C0DE2" w:rsidP="00380DDA">
      <w:pPr>
        <w:pStyle w:val="definition"/>
        <w:spacing w:before="0"/>
        <w:ind w:left="720" w:firstLine="0"/>
        <w:rPr>
          <w:rFonts w:ascii="Univers" w:hAnsi="Univers"/>
          <w:sz w:val="24"/>
        </w:rPr>
      </w:pPr>
    </w:p>
    <w:p w14:paraId="7C78B5FB" w14:textId="77777777" w:rsidR="001C0DE2" w:rsidRPr="000A7C14" w:rsidRDefault="0003456D" w:rsidP="00380DDA">
      <w:pPr>
        <w:pStyle w:val="definition"/>
        <w:spacing w:before="0"/>
        <w:ind w:left="720" w:firstLine="0"/>
        <w:rPr>
          <w:rFonts w:ascii="Univers" w:hAnsi="Univers"/>
          <w:bCs/>
          <w:sz w:val="24"/>
          <w:lang w:val="en-US"/>
        </w:rPr>
      </w:pPr>
      <w:r w:rsidRPr="000A7C14">
        <w:rPr>
          <w:rFonts w:ascii="Univers" w:hAnsi="Univers"/>
          <w:bCs/>
          <w:sz w:val="24"/>
          <w:lang w:val="en-US"/>
        </w:rPr>
        <w:t>“</w:t>
      </w:r>
      <w:r w:rsidR="00E36D25" w:rsidRPr="000A7C14">
        <w:rPr>
          <w:rFonts w:ascii="Univers" w:hAnsi="Univers"/>
          <w:bCs/>
          <w:sz w:val="24"/>
          <w:lang w:val="en-US"/>
        </w:rPr>
        <w:t>professional services</w:t>
      </w:r>
      <w:r w:rsidRPr="000A7C14">
        <w:rPr>
          <w:rFonts w:ascii="Univers" w:hAnsi="Univers"/>
          <w:bCs/>
          <w:sz w:val="24"/>
          <w:lang w:val="en-US"/>
        </w:rPr>
        <w:t>”</w:t>
      </w:r>
      <w:r w:rsidR="00E36D25" w:rsidRPr="000A7C14">
        <w:rPr>
          <w:rFonts w:ascii="Univers" w:hAnsi="Univers"/>
          <w:bCs/>
          <w:sz w:val="24"/>
          <w:lang w:val="en-US"/>
        </w:rPr>
        <w:t>, in relation to a professional accountant –</w:t>
      </w:r>
    </w:p>
    <w:p w14:paraId="3DEA5193" w14:textId="77777777" w:rsidR="001C0DE2" w:rsidRPr="000A7C14" w:rsidRDefault="001C0DE2" w:rsidP="00380DDA">
      <w:pPr>
        <w:pStyle w:val="definition"/>
        <w:spacing w:before="0"/>
        <w:ind w:left="1440" w:hanging="720"/>
        <w:rPr>
          <w:rFonts w:ascii="Univers" w:hAnsi="Univers"/>
          <w:bCs/>
          <w:sz w:val="24"/>
          <w:lang w:val="en-US"/>
        </w:rPr>
      </w:pPr>
    </w:p>
    <w:p w14:paraId="614843C0" w14:textId="77777777" w:rsidR="001C0DE2" w:rsidRPr="000A7C14" w:rsidRDefault="00E36D25" w:rsidP="00380DDA">
      <w:pPr>
        <w:pStyle w:val="definition"/>
        <w:spacing w:before="0"/>
        <w:ind w:left="1440" w:hanging="720"/>
        <w:rPr>
          <w:rFonts w:ascii="Univers" w:hAnsi="Univers"/>
          <w:bCs/>
          <w:sz w:val="24"/>
          <w:lang w:val="en-US"/>
        </w:rPr>
      </w:pPr>
      <w:r w:rsidRPr="000A7C14">
        <w:rPr>
          <w:rFonts w:ascii="Univers" w:hAnsi="Univers"/>
          <w:bCs/>
          <w:sz w:val="24"/>
          <w:lang w:val="en-US"/>
        </w:rPr>
        <w:t>(a)</w:t>
      </w:r>
      <w:r w:rsidRPr="000A7C14">
        <w:rPr>
          <w:rFonts w:ascii="Univers" w:hAnsi="Univers"/>
          <w:bCs/>
          <w:sz w:val="24"/>
          <w:lang w:val="en-US"/>
        </w:rPr>
        <w:tab/>
        <w:t xml:space="preserve">means services relating to – </w:t>
      </w:r>
    </w:p>
    <w:p w14:paraId="2C5C044D" w14:textId="77777777" w:rsidR="001C0DE2" w:rsidRPr="000A7C14" w:rsidRDefault="001C0DE2" w:rsidP="00380DDA">
      <w:pPr>
        <w:pStyle w:val="definition"/>
        <w:spacing w:before="0"/>
        <w:ind w:left="2160" w:hanging="720"/>
        <w:rPr>
          <w:rFonts w:ascii="Univers" w:hAnsi="Univers"/>
          <w:bCs/>
          <w:sz w:val="24"/>
          <w:lang w:val="en-US"/>
        </w:rPr>
      </w:pPr>
    </w:p>
    <w:p w14:paraId="611DD8DC" w14:textId="77777777" w:rsidR="001C0DE2" w:rsidRPr="000A7C14" w:rsidRDefault="00E36D25" w:rsidP="00380DDA">
      <w:pPr>
        <w:pStyle w:val="definition"/>
        <w:spacing w:before="0"/>
        <w:ind w:left="2160" w:hanging="720"/>
        <w:rPr>
          <w:rFonts w:ascii="Univers" w:hAnsi="Univers"/>
          <w:bCs/>
          <w:sz w:val="24"/>
          <w:lang w:val="en-US"/>
        </w:rPr>
      </w:pPr>
      <w:r w:rsidRPr="000A7C14">
        <w:rPr>
          <w:rFonts w:ascii="Univers" w:hAnsi="Univers"/>
          <w:bCs/>
          <w:sz w:val="24"/>
          <w:lang w:val="en-US"/>
        </w:rPr>
        <w:t>(i)</w:t>
      </w:r>
      <w:r w:rsidRPr="000A7C14">
        <w:rPr>
          <w:rFonts w:ascii="Univers" w:hAnsi="Univers"/>
          <w:bCs/>
          <w:sz w:val="24"/>
          <w:lang w:val="en-US"/>
        </w:rPr>
        <w:tab/>
        <w:t>the preparation of financial and management accounts, and bookkeeping services;</w:t>
      </w:r>
    </w:p>
    <w:p w14:paraId="5115566C" w14:textId="77777777" w:rsidR="001C0DE2" w:rsidRPr="000A7C14" w:rsidRDefault="001C0DE2" w:rsidP="00380DDA">
      <w:pPr>
        <w:pStyle w:val="definition"/>
        <w:spacing w:before="0"/>
        <w:ind w:left="2160" w:hanging="720"/>
        <w:rPr>
          <w:rFonts w:ascii="Univers" w:hAnsi="Univers"/>
          <w:bCs/>
          <w:sz w:val="24"/>
          <w:lang w:val="en-US"/>
        </w:rPr>
      </w:pPr>
    </w:p>
    <w:p w14:paraId="3AA159A8" w14:textId="77777777" w:rsidR="001C0DE2" w:rsidRPr="000A7C14" w:rsidRDefault="00E36D25" w:rsidP="00380DDA">
      <w:pPr>
        <w:pStyle w:val="definition"/>
        <w:spacing w:before="0"/>
        <w:ind w:left="2160" w:hanging="720"/>
        <w:rPr>
          <w:rFonts w:ascii="Univers" w:hAnsi="Univers"/>
          <w:bCs/>
          <w:sz w:val="24"/>
          <w:lang w:val="en-US"/>
        </w:rPr>
      </w:pPr>
      <w:r w:rsidRPr="000A7C14">
        <w:rPr>
          <w:rFonts w:ascii="Univers" w:hAnsi="Univers"/>
          <w:bCs/>
          <w:sz w:val="24"/>
          <w:lang w:val="en-US"/>
        </w:rPr>
        <w:t>(ii)</w:t>
      </w:r>
      <w:r w:rsidRPr="000A7C14">
        <w:rPr>
          <w:rFonts w:ascii="Univers" w:hAnsi="Univers"/>
          <w:bCs/>
          <w:sz w:val="24"/>
          <w:lang w:val="en-US"/>
        </w:rPr>
        <w:tab/>
        <w:t>auditing, fund accounting, forensic accounting, cost accounting, fiduciary accounting, corporate accounting and insolvency services; and</w:t>
      </w:r>
    </w:p>
    <w:p w14:paraId="5AF95580" w14:textId="77777777" w:rsidR="001C0DE2" w:rsidRPr="000A7C14" w:rsidRDefault="001C0DE2" w:rsidP="00380DDA">
      <w:pPr>
        <w:pStyle w:val="definition"/>
        <w:spacing w:before="0"/>
        <w:ind w:left="2160" w:hanging="720"/>
        <w:rPr>
          <w:rFonts w:ascii="Univers" w:hAnsi="Univers"/>
          <w:bCs/>
          <w:sz w:val="24"/>
          <w:lang w:val="en-US"/>
        </w:rPr>
      </w:pPr>
    </w:p>
    <w:p w14:paraId="2A51F6AE" w14:textId="77777777" w:rsidR="001C0DE2" w:rsidRPr="000A7C14" w:rsidRDefault="00E36D25" w:rsidP="00380DDA">
      <w:pPr>
        <w:pStyle w:val="definition"/>
        <w:spacing w:before="0"/>
        <w:ind w:left="2160" w:hanging="720"/>
        <w:rPr>
          <w:rFonts w:ascii="Univers" w:hAnsi="Univers"/>
          <w:bCs/>
          <w:sz w:val="24"/>
          <w:lang w:val="en-US"/>
        </w:rPr>
      </w:pPr>
      <w:r w:rsidRPr="000A7C14">
        <w:rPr>
          <w:rFonts w:ascii="Univers" w:hAnsi="Univers"/>
          <w:bCs/>
          <w:sz w:val="24"/>
          <w:lang w:val="en-US"/>
        </w:rPr>
        <w:t>(iii)</w:t>
      </w:r>
      <w:r w:rsidRPr="000A7C14">
        <w:rPr>
          <w:rFonts w:ascii="Univers" w:hAnsi="Univers"/>
          <w:bCs/>
          <w:sz w:val="24"/>
          <w:lang w:val="en-US"/>
        </w:rPr>
        <w:tab/>
        <w:t>taxation, providing tax advice to individual and corporate clients and representing a client with tax authorities; and</w:t>
      </w:r>
    </w:p>
    <w:p w14:paraId="25712942" w14:textId="77777777" w:rsidR="001C0DE2" w:rsidRPr="000A7C14" w:rsidRDefault="001C0DE2" w:rsidP="00380DDA">
      <w:pPr>
        <w:pStyle w:val="definition"/>
        <w:spacing w:before="0"/>
        <w:ind w:left="1440" w:hanging="720"/>
        <w:rPr>
          <w:rFonts w:ascii="Univers" w:hAnsi="Univers"/>
          <w:bCs/>
          <w:sz w:val="24"/>
          <w:lang w:val="en-US"/>
        </w:rPr>
      </w:pPr>
    </w:p>
    <w:p w14:paraId="01489DBA" w14:textId="77777777" w:rsidR="001C0DE2" w:rsidRPr="000A7C14" w:rsidRDefault="00E36D25" w:rsidP="00380DDA">
      <w:pPr>
        <w:pStyle w:val="definition"/>
        <w:spacing w:before="0"/>
        <w:ind w:left="1440" w:hanging="720"/>
        <w:rPr>
          <w:rFonts w:ascii="Univers" w:hAnsi="Univers"/>
          <w:bCs/>
          <w:sz w:val="24"/>
          <w:lang w:val="en-US"/>
        </w:rPr>
      </w:pPr>
      <w:r w:rsidRPr="000A7C14">
        <w:rPr>
          <w:rFonts w:ascii="Univers" w:hAnsi="Univers"/>
          <w:bCs/>
          <w:sz w:val="24"/>
          <w:lang w:val="en-US"/>
        </w:rPr>
        <w:t>(b)</w:t>
      </w:r>
      <w:r w:rsidRPr="000A7C14">
        <w:rPr>
          <w:rFonts w:ascii="Univers" w:hAnsi="Univers"/>
          <w:bCs/>
          <w:sz w:val="24"/>
          <w:lang w:val="en-US"/>
        </w:rPr>
        <w:tab/>
        <w:t>includes such other professional services related to accountancy field as the Mauritius Institute of Professional Accountants may, through its rules, recognise or determine;</w:t>
      </w:r>
    </w:p>
    <w:p w14:paraId="59D78664" w14:textId="77777777" w:rsidR="001C0DE2" w:rsidRPr="000A7C14" w:rsidRDefault="00E36D25" w:rsidP="00380DDA">
      <w:pPr>
        <w:pStyle w:val="definition"/>
        <w:spacing w:before="0"/>
        <w:ind w:left="1440" w:hanging="720"/>
        <w:rPr>
          <w:rFonts w:ascii="Univers" w:hAnsi="Univers"/>
          <w:bCs/>
          <w:sz w:val="24"/>
          <w:lang w:val="en-US"/>
        </w:rPr>
      </w:pPr>
      <w:r w:rsidRPr="000A7C14">
        <w:rPr>
          <w:rFonts w:ascii="Univers" w:hAnsi="Univers"/>
          <w:bCs/>
          <w:sz w:val="20"/>
          <w:lang w:val="en-US"/>
        </w:rPr>
        <w:t>[RR 15/22 (cio 2/8/22).]</w:t>
      </w:r>
    </w:p>
    <w:p w14:paraId="3C4B8F68" w14:textId="77777777" w:rsidR="001C0DE2" w:rsidRPr="000A7C14" w:rsidRDefault="001C0DE2" w:rsidP="00380DDA">
      <w:pPr>
        <w:pStyle w:val="definition"/>
        <w:spacing w:before="0"/>
        <w:ind w:left="720" w:firstLine="0"/>
        <w:rPr>
          <w:rFonts w:ascii="Univers" w:hAnsi="Univers"/>
          <w:bCs/>
          <w:sz w:val="24"/>
          <w:lang w:val="en-US"/>
        </w:rPr>
      </w:pPr>
    </w:p>
    <w:p w14:paraId="39C96F5C"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public accountant</w:t>
      </w:r>
      <w:r w:rsidRPr="000A7C14">
        <w:rPr>
          <w:rFonts w:ascii="Univers" w:hAnsi="Univers"/>
          <w:sz w:val="24"/>
        </w:rPr>
        <w:t>”</w:t>
      </w:r>
      <w:r w:rsidR="001F3D06" w:rsidRPr="000A7C14">
        <w:rPr>
          <w:rFonts w:ascii="Univers" w:hAnsi="Univers"/>
          <w:sz w:val="24"/>
        </w:rPr>
        <w:t xml:space="preserve"> means a </w:t>
      </w:r>
      <w:r w:rsidR="00047F2C" w:rsidRPr="000A7C14">
        <w:rPr>
          <w:rFonts w:ascii="Univers" w:hAnsi="Univers"/>
          <w:sz w:val="24"/>
        </w:rPr>
        <w:t>person</w:t>
      </w:r>
      <w:r w:rsidR="001F3D06" w:rsidRPr="000A7C14">
        <w:rPr>
          <w:rFonts w:ascii="Univers" w:hAnsi="Univers"/>
          <w:sz w:val="24"/>
        </w:rPr>
        <w:t xml:space="preserve"> registered under section 52;</w:t>
      </w:r>
    </w:p>
    <w:p w14:paraId="7FC1E972" w14:textId="77777777" w:rsidR="001C0DE2" w:rsidRPr="000A7C14" w:rsidRDefault="00047F2C" w:rsidP="00380DDA">
      <w:pPr>
        <w:pStyle w:val="definition"/>
        <w:spacing w:before="0"/>
        <w:ind w:left="720" w:firstLine="0"/>
        <w:rPr>
          <w:rFonts w:ascii="Univers" w:hAnsi="Univers"/>
          <w:bCs/>
          <w:sz w:val="24"/>
          <w:lang w:val="en-US"/>
        </w:rPr>
      </w:pPr>
      <w:r w:rsidRPr="000A7C14">
        <w:rPr>
          <w:rFonts w:ascii="Univers" w:hAnsi="Univers"/>
          <w:bCs/>
          <w:sz w:val="20"/>
          <w:lang w:val="en-US"/>
        </w:rPr>
        <w:t>[Amended 15/22 (cio 2/8/22).]</w:t>
      </w:r>
    </w:p>
    <w:p w14:paraId="4D25B020" w14:textId="77777777" w:rsidR="001C0DE2" w:rsidRPr="000A7C14" w:rsidRDefault="001C0DE2" w:rsidP="00380DDA">
      <w:pPr>
        <w:pStyle w:val="definition"/>
        <w:spacing w:before="0"/>
        <w:ind w:left="720" w:firstLine="0"/>
        <w:rPr>
          <w:rFonts w:ascii="Univers" w:hAnsi="Univers"/>
          <w:bCs/>
          <w:sz w:val="24"/>
          <w:lang w:val="en-US"/>
        </w:rPr>
      </w:pPr>
    </w:p>
    <w:p w14:paraId="39E2A340" w14:textId="77777777" w:rsidR="001C0DE2" w:rsidRPr="000A7C14" w:rsidRDefault="0003456D" w:rsidP="00380DDA">
      <w:pPr>
        <w:pStyle w:val="definition"/>
        <w:spacing w:before="0"/>
        <w:ind w:left="720" w:firstLine="0"/>
        <w:rPr>
          <w:rFonts w:ascii="Univers" w:hAnsi="Univers"/>
          <w:bCs/>
          <w:sz w:val="24"/>
          <w:lang w:val="en-US"/>
        </w:rPr>
      </w:pPr>
      <w:r w:rsidRPr="000A7C14">
        <w:rPr>
          <w:rFonts w:ascii="Univers" w:hAnsi="Univers"/>
          <w:bCs/>
          <w:sz w:val="24"/>
          <w:lang w:val="en-US"/>
        </w:rPr>
        <w:t>“</w:t>
      </w:r>
      <w:r w:rsidR="00C32795" w:rsidRPr="000A7C14">
        <w:rPr>
          <w:rFonts w:ascii="Univers" w:hAnsi="Univers"/>
          <w:bCs/>
          <w:sz w:val="24"/>
          <w:lang w:val="en-US"/>
        </w:rPr>
        <w:t>public interest entity</w:t>
      </w:r>
      <w:r w:rsidRPr="000A7C14">
        <w:rPr>
          <w:rFonts w:ascii="Univers" w:hAnsi="Univers"/>
          <w:bCs/>
          <w:sz w:val="24"/>
          <w:lang w:val="en-US"/>
        </w:rPr>
        <w:t>”</w:t>
      </w:r>
      <w:r w:rsidR="00C32795" w:rsidRPr="000A7C14">
        <w:rPr>
          <w:rFonts w:ascii="Univers" w:hAnsi="Univers"/>
          <w:bCs/>
          <w:sz w:val="24"/>
          <w:lang w:val="en-US"/>
        </w:rPr>
        <w:t xml:space="preserve"> –</w:t>
      </w:r>
    </w:p>
    <w:p w14:paraId="469DB01B" w14:textId="77777777" w:rsidR="001C0DE2" w:rsidRPr="000A7C14" w:rsidRDefault="001C0DE2" w:rsidP="00380DDA">
      <w:pPr>
        <w:pStyle w:val="definition"/>
        <w:spacing w:before="0"/>
        <w:ind w:left="1440" w:hanging="720"/>
        <w:rPr>
          <w:rFonts w:ascii="Univers" w:hAnsi="Univers"/>
          <w:bCs/>
          <w:sz w:val="24"/>
          <w:lang w:val="en-US"/>
        </w:rPr>
      </w:pPr>
    </w:p>
    <w:p w14:paraId="2A79DE31" w14:textId="77777777" w:rsidR="001C0DE2" w:rsidRPr="000A7C14" w:rsidRDefault="00C32795" w:rsidP="00380DDA">
      <w:pPr>
        <w:pStyle w:val="definition"/>
        <w:spacing w:before="0"/>
        <w:ind w:left="1440" w:hanging="720"/>
        <w:rPr>
          <w:rFonts w:ascii="Univers" w:hAnsi="Univers"/>
          <w:bCs/>
          <w:sz w:val="24"/>
          <w:lang w:val="en-US"/>
        </w:rPr>
      </w:pPr>
      <w:r w:rsidRPr="000A7C14">
        <w:rPr>
          <w:rFonts w:ascii="Univers" w:hAnsi="Univers"/>
          <w:bCs/>
          <w:sz w:val="24"/>
          <w:lang w:val="en-US"/>
        </w:rPr>
        <w:t>(a)</w:t>
      </w:r>
      <w:r w:rsidRPr="000A7C14">
        <w:rPr>
          <w:rFonts w:ascii="Univers" w:hAnsi="Univers"/>
          <w:bCs/>
          <w:sz w:val="24"/>
          <w:lang w:val="en-US"/>
        </w:rPr>
        <w:tab/>
        <w:t>means an entity specified in the First Schedule; but</w:t>
      </w:r>
    </w:p>
    <w:p w14:paraId="204DC43C" w14:textId="77777777" w:rsidR="001C0DE2" w:rsidRPr="000A7C14" w:rsidRDefault="001C0DE2" w:rsidP="00380DDA">
      <w:pPr>
        <w:pStyle w:val="definition"/>
        <w:spacing w:before="0"/>
        <w:ind w:left="1440" w:hanging="720"/>
        <w:rPr>
          <w:rFonts w:ascii="Univers" w:hAnsi="Univers"/>
          <w:bCs/>
          <w:sz w:val="24"/>
          <w:lang w:val="en-US"/>
        </w:rPr>
      </w:pPr>
    </w:p>
    <w:p w14:paraId="3C427F84" w14:textId="77777777" w:rsidR="00380DDA" w:rsidRPr="000A7C14" w:rsidRDefault="00380DDA" w:rsidP="00380DDA">
      <w:pPr>
        <w:widowControl/>
        <w:spacing w:before="0"/>
        <w:ind w:left="1440" w:right="29" w:hanging="720"/>
        <w:rPr>
          <w:rFonts w:ascii="Univers" w:hAnsi="Univers"/>
          <w:sz w:val="24"/>
          <w:szCs w:val="24"/>
          <w:lang w:eastAsia="en-US"/>
        </w:rPr>
      </w:pPr>
      <w:r w:rsidRPr="000A7C14">
        <w:rPr>
          <w:rFonts w:ascii="Univers" w:hAnsi="Univers"/>
          <w:sz w:val="24"/>
          <w:szCs w:val="24"/>
          <w:lang w:eastAsia="en-US"/>
        </w:rPr>
        <w:t>(b)</w:t>
      </w:r>
      <w:r w:rsidRPr="000A7C14">
        <w:rPr>
          <w:rFonts w:ascii="Univers" w:hAnsi="Univers"/>
          <w:sz w:val="24"/>
          <w:szCs w:val="24"/>
          <w:lang w:eastAsia="en-US"/>
        </w:rPr>
        <w:tab/>
        <w:t>does not include a Global Business Corporation or an Authorised Company under the Financial Services Act;</w:t>
      </w:r>
    </w:p>
    <w:p w14:paraId="6E107CA7" w14:textId="4D51656F" w:rsidR="00380DDA" w:rsidRPr="000A7C14" w:rsidRDefault="00047CC8" w:rsidP="00380DDA">
      <w:pPr>
        <w:pStyle w:val="ListParagraph"/>
        <w:rPr>
          <w:rFonts w:ascii="Univers" w:eastAsia="Arial" w:hAnsi="Univers"/>
          <w:sz w:val="20"/>
        </w:rPr>
      </w:pPr>
      <w:r w:rsidRPr="000A7C14">
        <w:rPr>
          <w:rFonts w:ascii="Univers" w:hAnsi="Univers"/>
          <w:sz w:val="20"/>
        </w:rPr>
        <w:t>[Amended 11/18 (cio 9/8/18)</w:t>
      </w:r>
      <w:r w:rsidR="00380DDA" w:rsidRPr="000A7C14">
        <w:rPr>
          <w:rFonts w:ascii="Univers" w:hAnsi="Univers"/>
          <w:sz w:val="20"/>
        </w:rPr>
        <w:t xml:space="preserve"> </w:t>
      </w:r>
      <w:r w:rsidR="00380DDA" w:rsidRPr="000A7C14">
        <w:rPr>
          <w:rFonts w:ascii="Univers" w:eastAsia="Arial" w:hAnsi="Univers"/>
          <w:sz w:val="20"/>
        </w:rPr>
        <w:t>11/24 (cio 27/7/2024).]</w:t>
      </w:r>
    </w:p>
    <w:p w14:paraId="4AD4DC37" w14:textId="77777777" w:rsidR="00380DDA" w:rsidRPr="000A7C14" w:rsidRDefault="00380DDA" w:rsidP="00380DDA">
      <w:pPr>
        <w:pStyle w:val="definition"/>
        <w:spacing w:before="0"/>
        <w:ind w:left="720" w:firstLine="0"/>
        <w:rPr>
          <w:rFonts w:ascii="Univers" w:hAnsi="Univers"/>
          <w:bCs/>
          <w:sz w:val="20"/>
          <w:lang w:val="en-US"/>
        </w:rPr>
      </w:pPr>
    </w:p>
    <w:p w14:paraId="5E216D49" w14:textId="6C4915C3" w:rsidR="001C0DE2" w:rsidRPr="000A7C14" w:rsidRDefault="00C32795" w:rsidP="00380DDA">
      <w:pPr>
        <w:pStyle w:val="definition"/>
        <w:spacing w:before="0"/>
        <w:ind w:left="720" w:firstLine="0"/>
        <w:rPr>
          <w:rFonts w:ascii="Univers" w:hAnsi="Univers"/>
          <w:bCs/>
          <w:sz w:val="24"/>
          <w:lang w:val="en-US"/>
        </w:rPr>
      </w:pPr>
      <w:r w:rsidRPr="000A7C14">
        <w:rPr>
          <w:rFonts w:ascii="Univers" w:hAnsi="Univers"/>
          <w:bCs/>
          <w:sz w:val="20"/>
          <w:lang w:val="en-US"/>
        </w:rPr>
        <w:t>[Repealed and replaced 27/12 (cio 22/12/12).]</w:t>
      </w:r>
    </w:p>
    <w:p w14:paraId="436A7305" w14:textId="77777777" w:rsidR="001C0DE2" w:rsidRPr="000A7C14" w:rsidRDefault="001C0DE2" w:rsidP="00380DDA">
      <w:pPr>
        <w:pStyle w:val="definition"/>
        <w:spacing w:before="0"/>
        <w:ind w:left="720" w:firstLine="0"/>
        <w:rPr>
          <w:rFonts w:ascii="Univers" w:hAnsi="Univers"/>
          <w:bCs/>
          <w:sz w:val="24"/>
          <w:lang w:val="en-US"/>
        </w:rPr>
      </w:pPr>
    </w:p>
    <w:p w14:paraId="65CB5710"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relevant enactment</w:t>
      </w:r>
      <w:r w:rsidRPr="000A7C14">
        <w:rPr>
          <w:rFonts w:ascii="Univers" w:hAnsi="Univers"/>
          <w:sz w:val="24"/>
        </w:rPr>
        <w:t>”</w:t>
      </w:r>
      <w:r w:rsidR="001F3D06" w:rsidRPr="000A7C14">
        <w:rPr>
          <w:rFonts w:ascii="Univers" w:hAnsi="Univers"/>
          <w:sz w:val="24"/>
        </w:rPr>
        <w:t xml:space="preserve"> means</w:t>
      </w:r>
      <w:r w:rsidRPr="000A7C14">
        <w:rPr>
          <w:rFonts w:ascii="Univers" w:hAnsi="Univers"/>
          <w:sz w:val="24"/>
        </w:rPr>
        <w:t xml:space="preserve"> –</w:t>
      </w:r>
    </w:p>
    <w:p w14:paraId="44D7EF42" w14:textId="77777777" w:rsidR="001C0DE2" w:rsidRPr="000A7C14" w:rsidRDefault="001C0DE2" w:rsidP="00380DDA">
      <w:pPr>
        <w:pStyle w:val="definition"/>
        <w:spacing w:before="0"/>
        <w:ind w:left="1440" w:hanging="720"/>
        <w:rPr>
          <w:rFonts w:ascii="Univers" w:hAnsi="Univers"/>
          <w:sz w:val="24"/>
        </w:rPr>
      </w:pPr>
    </w:p>
    <w:p w14:paraId="2B0286C7"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 xml:space="preserve">the </w:t>
      </w:r>
      <w:hyperlink r:id="rId18" w:history="1">
        <w:hyperlink r:id="rId19" w:history="1">
          <w:r w:rsidR="00BE6F95" w:rsidRPr="000A7C14">
            <w:rPr>
              <w:rStyle w:val="Hyperlink"/>
              <w:rFonts w:ascii="Univers" w:hAnsi="Univers"/>
              <w:color w:val="auto"/>
              <w:sz w:val="24"/>
            </w:rPr>
            <w:t>Banking Act</w:t>
          </w:r>
        </w:hyperlink>
      </w:hyperlink>
      <w:r w:rsidR="001F3D06" w:rsidRPr="000A7C14">
        <w:rPr>
          <w:rFonts w:ascii="Univers" w:hAnsi="Univers"/>
          <w:sz w:val="24"/>
        </w:rPr>
        <w:t>;</w:t>
      </w:r>
    </w:p>
    <w:p w14:paraId="1AF944EE"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67D6209F"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(b)</w:t>
      </w:r>
      <w:r w:rsidR="001F3D06" w:rsidRPr="000A7C14">
        <w:rPr>
          <w:rFonts w:ascii="Univers" w:hAnsi="Univers"/>
          <w:sz w:val="24"/>
        </w:rPr>
        <w:tab/>
        <w:t xml:space="preserve">the </w:t>
      </w:r>
      <w:hyperlink r:id="rId20" w:history="1">
        <w:r w:rsidR="00BE6F95" w:rsidRPr="000A7C14">
          <w:rPr>
            <w:rStyle w:val="Hyperlink"/>
            <w:rFonts w:ascii="Univers" w:hAnsi="Univers"/>
            <w:color w:val="auto"/>
            <w:spacing w:val="-4"/>
            <w:sz w:val="24"/>
          </w:rPr>
          <w:t>Companies Act</w:t>
        </w:r>
      </w:hyperlink>
      <w:r w:rsidR="001F3D06" w:rsidRPr="000A7C14">
        <w:rPr>
          <w:rFonts w:ascii="Univers" w:hAnsi="Univers"/>
          <w:sz w:val="24"/>
        </w:rPr>
        <w:t>;</w:t>
      </w:r>
    </w:p>
    <w:p w14:paraId="1CAE5C84"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681FE4E1"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(c)</w:t>
      </w:r>
      <w:r w:rsidR="001F3D06" w:rsidRPr="000A7C14">
        <w:rPr>
          <w:rFonts w:ascii="Univers" w:hAnsi="Univers"/>
          <w:sz w:val="24"/>
        </w:rPr>
        <w:tab/>
        <w:t xml:space="preserve">the </w:t>
      </w:r>
      <w:hyperlink r:id="rId21" w:history="1">
        <w:r w:rsidR="00BE6F95" w:rsidRPr="000A7C14">
          <w:rPr>
            <w:rStyle w:val="Hyperlink"/>
            <w:rFonts w:ascii="Univers" w:hAnsi="Univers"/>
            <w:bCs/>
            <w:color w:val="auto"/>
            <w:sz w:val="24"/>
            <w:lang w:val="en-US"/>
          </w:rPr>
          <w:t>Financial Services Act</w:t>
        </w:r>
      </w:hyperlink>
      <w:r w:rsidR="001F3D06" w:rsidRPr="000A7C14">
        <w:rPr>
          <w:rFonts w:ascii="Univers" w:hAnsi="Univers"/>
          <w:sz w:val="24"/>
        </w:rPr>
        <w:t>;</w:t>
      </w:r>
    </w:p>
    <w:p w14:paraId="2A9C7D08"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507567F5"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(d)</w:t>
      </w:r>
      <w:r w:rsidR="001F3D06" w:rsidRPr="000A7C14">
        <w:rPr>
          <w:rFonts w:ascii="Univers" w:hAnsi="Univers"/>
          <w:sz w:val="24"/>
        </w:rPr>
        <w:tab/>
        <w:t xml:space="preserve">the </w:t>
      </w:r>
      <w:hyperlink r:id="rId22" w:history="1">
        <w:hyperlink r:id="rId23" w:history="1">
          <w:r w:rsidR="00BE6F95" w:rsidRPr="000A7C14">
            <w:rPr>
              <w:rStyle w:val="Hyperlink"/>
              <w:rFonts w:ascii="Univers" w:hAnsi="Univers"/>
              <w:color w:val="auto"/>
              <w:sz w:val="24"/>
            </w:rPr>
            <w:t>Statutory Bodies (Accounts and Audit) Act</w:t>
          </w:r>
        </w:hyperlink>
      </w:hyperlink>
      <w:r w:rsidR="001F3D06" w:rsidRPr="000A7C14">
        <w:rPr>
          <w:rFonts w:ascii="Univers" w:hAnsi="Univers"/>
          <w:sz w:val="24"/>
        </w:rPr>
        <w:t>;</w:t>
      </w:r>
    </w:p>
    <w:p w14:paraId="432209DB" w14:textId="77777777" w:rsidR="001C0DE2" w:rsidRPr="000A7C14" w:rsidRDefault="001C0DE2" w:rsidP="00380DDA">
      <w:pPr>
        <w:pStyle w:val="para"/>
        <w:tabs>
          <w:tab w:val="clear" w:pos="567"/>
          <w:tab w:val="clear" w:pos="1134"/>
        </w:tabs>
        <w:spacing w:before="0"/>
        <w:ind w:left="720" w:firstLine="0"/>
        <w:rPr>
          <w:rFonts w:ascii="Univers" w:hAnsi="Univers"/>
          <w:sz w:val="24"/>
        </w:rPr>
      </w:pPr>
    </w:p>
    <w:p w14:paraId="0BE0E6F6"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revenue</w:t>
      </w:r>
      <w:r w:rsidRPr="000A7C14">
        <w:rPr>
          <w:rFonts w:ascii="Univers" w:hAnsi="Univers"/>
          <w:sz w:val="24"/>
        </w:rPr>
        <w:t>”</w:t>
      </w:r>
      <w:r w:rsidR="001F3D06" w:rsidRPr="000A7C14">
        <w:rPr>
          <w:rFonts w:ascii="Univers" w:hAnsi="Univers"/>
          <w:sz w:val="24"/>
        </w:rPr>
        <w:t xml:space="preserve"> has the same meaning as in the </w:t>
      </w:r>
      <w:r w:rsidR="00EE32E9" w:rsidRPr="000A7C14">
        <w:rPr>
          <w:rFonts w:ascii="Univers" w:hAnsi="Univers"/>
          <w:sz w:val="24"/>
        </w:rPr>
        <w:t>IFRS</w:t>
      </w:r>
      <w:r w:rsidR="001F3D06" w:rsidRPr="000A7C14">
        <w:rPr>
          <w:rFonts w:ascii="Univers" w:hAnsi="Univers"/>
          <w:sz w:val="24"/>
        </w:rPr>
        <w:t>;</w:t>
      </w:r>
    </w:p>
    <w:p w14:paraId="4E091B05" w14:textId="77777777" w:rsidR="001C0DE2" w:rsidRPr="000A7C14" w:rsidRDefault="001C0DE2" w:rsidP="00380DDA">
      <w:pPr>
        <w:pStyle w:val="definition"/>
        <w:spacing w:before="0"/>
        <w:ind w:left="720" w:firstLine="0"/>
        <w:rPr>
          <w:rFonts w:ascii="Univers" w:hAnsi="Univers"/>
          <w:sz w:val="24"/>
        </w:rPr>
      </w:pPr>
    </w:p>
    <w:p w14:paraId="4E5E7CBC" w14:textId="77777777" w:rsidR="001C0DE2" w:rsidRPr="000A7C14" w:rsidRDefault="0003456D" w:rsidP="00380DDA">
      <w:pPr>
        <w:pStyle w:val="definition"/>
        <w:spacing w:before="0"/>
        <w:ind w:left="720" w:firstLine="0"/>
        <w:rPr>
          <w:rFonts w:ascii="Univers" w:hAnsi="Univers"/>
          <w:sz w:val="24"/>
        </w:rPr>
      </w:pPr>
      <w:r w:rsidRPr="000A7C14">
        <w:rPr>
          <w:rFonts w:ascii="Univers" w:hAnsi="Univers"/>
          <w:sz w:val="24"/>
        </w:rPr>
        <w:t>“</w:t>
      </w:r>
      <w:r w:rsidR="001F3D06" w:rsidRPr="000A7C14">
        <w:rPr>
          <w:rFonts w:ascii="Univers" w:hAnsi="Univers"/>
          <w:sz w:val="24"/>
        </w:rPr>
        <w:t>State-owned enterprise</w:t>
      </w:r>
      <w:r w:rsidRPr="000A7C14">
        <w:rPr>
          <w:rFonts w:ascii="Univers" w:hAnsi="Univers"/>
          <w:sz w:val="24"/>
        </w:rPr>
        <w:t>”</w:t>
      </w:r>
      <w:r w:rsidR="001F3D06" w:rsidRPr="000A7C14">
        <w:rPr>
          <w:rFonts w:ascii="Univers" w:hAnsi="Univers"/>
          <w:sz w:val="24"/>
        </w:rPr>
        <w:t xml:space="preserve"> </w:t>
      </w:r>
      <w:r w:rsidR="00D577FB" w:rsidRPr="000A7C14">
        <w:rPr>
          <w:rFonts w:ascii="Univers" w:hAnsi="Univers"/>
          <w:sz w:val="24"/>
        </w:rPr>
        <w:t>–</w:t>
      </w:r>
    </w:p>
    <w:p w14:paraId="19E4240C" w14:textId="77777777" w:rsidR="001C0DE2" w:rsidRPr="000A7C14" w:rsidRDefault="001C0DE2" w:rsidP="00380DDA">
      <w:pPr>
        <w:pStyle w:val="definition"/>
        <w:spacing w:before="0"/>
        <w:ind w:left="1440" w:hanging="720"/>
        <w:rPr>
          <w:rFonts w:ascii="Univers" w:hAnsi="Univers"/>
          <w:sz w:val="24"/>
        </w:rPr>
      </w:pPr>
    </w:p>
    <w:p w14:paraId="60479B7A" w14:textId="77777777" w:rsidR="001C0DE2" w:rsidRPr="000A7C14" w:rsidRDefault="001F3D06" w:rsidP="00380DDA">
      <w:pPr>
        <w:pStyle w:val="definition"/>
        <w:numPr>
          <w:ilvl w:val="0"/>
          <w:numId w:val="17"/>
        </w:numPr>
        <w:spacing w:before="0"/>
        <w:ind w:left="1440" w:hanging="720"/>
        <w:rPr>
          <w:rFonts w:ascii="Univers" w:hAnsi="Univers"/>
          <w:sz w:val="24"/>
        </w:rPr>
      </w:pPr>
      <w:r w:rsidRPr="000A7C14">
        <w:rPr>
          <w:rFonts w:ascii="Univers" w:hAnsi="Univers"/>
          <w:sz w:val="24"/>
        </w:rPr>
        <w:t xml:space="preserve">means an entity which operates in the public sector to meet a political, </w:t>
      </w:r>
      <w:r w:rsidR="00D577FB" w:rsidRPr="000A7C14">
        <w:rPr>
          <w:rFonts w:ascii="Univers" w:hAnsi="Univers"/>
          <w:sz w:val="24"/>
        </w:rPr>
        <w:t xml:space="preserve">a </w:t>
      </w:r>
      <w:r w:rsidRPr="000A7C14">
        <w:rPr>
          <w:rFonts w:ascii="Univers" w:hAnsi="Univers"/>
          <w:sz w:val="24"/>
        </w:rPr>
        <w:t xml:space="preserve">social or </w:t>
      </w:r>
      <w:r w:rsidR="00D577FB" w:rsidRPr="000A7C14">
        <w:rPr>
          <w:rFonts w:ascii="Univers" w:hAnsi="Univers"/>
          <w:sz w:val="24"/>
        </w:rPr>
        <w:t xml:space="preserve">an </w:t>
      </w:r>
      <w:r w:rsidRPr="000A7C14">
        <w:rPr>
          <w:rFonts w:ascii="Univers" w:hAnsi="Univers"/>
          <w:sz w:val="24"/>
        </w:rPr>
        <w:t>economic objective</w:t>
      </w:r>
      <w:r w:rsidR="00D577FB" w:rsidRPr="000A7C14">
        <w:rPr>
          <w:rFonts w:ascii="Univers" w:hAnsi="Univers"/>
          <w:sz w:val="24"/>
        </w:rPr>
        <w:t>;</w:t>
      </w:r>
      <w:r w:rsidRPr="000A7C14">
        <w:rPr>
          <w:rFonts w:ascii="Univers" w:hAnsi="Univers"/>
          <w:sz w:val="24"/>
        </w:rPr>
        <w:t xml:space="preserve"> and </w:t>
      </w:r>
    </w:p>
    <w:p w14:paraId="36247D39" w14:textId="77777777" w:rsidR="001C0DE2" w:rsidRPr="000A7C14" w:rsidRDefault="001C0DE2" w:rsidP="00380DDA">
      <w:pPr>
        <w:pStyle w:val="definition"/>
        <w:spacing w:before="0"/>
        <w:ind w:left="1440" w:hanging="720"/>
        <w:rPr>
          <w:rFonts w:ascii="Univers" w:hAnsi="Univers"/>
          <w:sz w:val="24"/>
        </w:rPr>
      </w:pPr>
    </w:p>
    <w:p w14:paraId="30E4CEBF" w14:textId="77777777" w:rsidR="001C0DE2" w:rsidRPr="000A7C14" w:rsidRDefault="001F3D06" w:rsidP="00380DDA">
      <w:pPr>
        <w:pStyle w:val="definition"/>
        <w:numPr>
          <w:ilvl w:val="0"/>
          <w:numId w:val="17"/>
        </w:numPr>
        <w:spacing w:before="0"/>
        <w:ind w:left="1440" w:hanging="720"/>
        <w:rPr>
          <w:rFonts w:ascii="Univers" w:hAnsi="Univers"/>
          <w:sz w:val="24"/>
        </w:rPr>
      </w:pPr>
      <w:r w:rsidRPr="000A7C14">
        <w:rPr>
          <w:rFonts w:ascii="Univers" w:hAnsi="Univers"/>
          <w:sz w:val="24"/>
        </w:rPr>
        <w:t xml:space="preserve">includes every entity specified in the </w:t>
      </w:r>
      <w:r w:rsidR="00D577FB" w:rsidRPr="000A7C14">
        <w:rPr>
          <w:rFonts w:ascii="Univers" w:hAnsi="Univers"/>
          <w:sz w:val="24"/>
        </w:rPr>
        <w:t>First</w:t>
      </w:r>
      <w:r w:rsidRPr="000A7C14">
        <w:rPr>
          <w:rFonts w:ascii="Univers" w:hAnsi="Univers"/>
          <w:sz w:val="24"/>
        </w:rPr>
        <w:t xml:space="preserve"> Schedule.</w:t>
      </w:r>
    </w:p>
    <w:p w14:paraId="54DC4376" w14:textId="77777777" w:rsidR="001C0DE2" w:rsidRPr="000A7C14" w:rsidRDefault="001C0DE2" w:rsidP="00380DDA">
      <w:pPr>
        <w:pStyle w:val="definition"/>
        <w:spacing w:before="0"/>
        <w:ind w:left="1440" w:hanging="720"/>
        <w:rPr>
          <w:rFonts w:ascii="Univers" w:hAnsi="Univers"/>
          <w:sz w:val="24"/>
        </w:rPr>
      </w:pPr>
    </w:p>
    <w:p w14:paraId="2114EA0C" w14:textId="1F69FB84"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2 amended by s. 10 (a) of </w:t>
      </w:r>
      <w:hyperlink r:id="rId24" w:history="1">
        <w:hyperlink r:id="rId25" w:history="1">
          <w:r w:rsidR="00BE6F95" w:rsidRPr="000A7C14">
            <w:rPr>
              <w:rStyle w:val="Hyperlink"/>
              <w:rFonts w:ascii="Univers" w:hAnsi="Univers"/>
              <w:color w:val="auto"/>
            </w:rPr>
            <w:t>Act 18 of 2008</w:t>
          </w:r>
        </w:hyperlink>
      </w:hyperlink>
      <w:r w:rsidRPr="000A7C14">
        <w:rPr>
          <w:rFonts w:ascii="Univers" w:hAnsi="Univers"/>
        </w:rPr>
        <w:t xml:space="preserve"> w.e.f. 19 July 2008; s. 16 (a) of </w:t>
      </w:r>
      <w:hyperlink r:id="rId26" w:history="1">
        <w:hyperlink r:id="rId27" w:history="1">
          <w:r w:rsidR="00BE6F95" w:rsidRPr="000A7C14">
            <w:rPr>
              <w:rStyle w:val="Hyperlink"/>
              <w:rFonts w:ascii="Univers" w:hAnsi="Univers"/>
              <w:color w:val="auto"/>
            </w:rPr>
            <w:t>Act 14 of 2009</w:t>
          </w:r>
        </w:hyperlink>
      </w:hyperlink>
      <w:r w:rsidRPr="000A7C14">
        <w:rPr>
          <w:rFonts w:ascii="Univers" w:hAnsi="Univers"/>
        </w:rPr>
        <w:t xml:space="preserve"> w.e.f. 30 July 2009</w:t>
      </w:r>
      <w:r w:rsidR="00C32795" w:rsidRPr="000A7C14">
        <w:rPr>
          <w:rFonts w:ascii="Univers" w:hAnsi="Univers"/>
        </w:rPr>
        <w:t xml:space="preserve">; s. 12 of </w:t>
      </w:r>
      <w:hyperlink r:id="rId28" w:history="1">
        <w:hyperlink r:id="rId29" w:history="1">
          <w:r w:rsidR="00BE6F95" w:rsidRPr="000A7C14">
            <w:rPr>
              <w:rStyle w:val="Hyperlink"/>
              <w:rFonts w:ascii="Univers" w:hAnsi="Univers"/>
              <w:color w:val="auto"/>
            </w:rPr>
            <w:t>Act 27 of 2012</w:t>
          </w:r>
        </w:hyperlink>
      </w:hyperlink>
      <w:r w:rsidR="00C32795" w:rsidRPr="000A7C14">
        <w:rPr>
          <w:rFonts w:ascii="Univers" w:hAnsi="Univers"/>
        </w:rPr>
        <w:t xml:space="preserve"> w.e.f. 22 December 2012</w:t>
      </w:r>
      <w:r w:rsidR="00AD0781" w:rsidRPr="000A7C14">
        <w:rPr>
          <w:rFonts w:ascii="Univers" w:hAnsi="Univers"/>
        </w:rPr>
        <w:t xml:space="preserve">; s. 18(a) of </w:t>
      </w:r>
      <w:hyperlink r:id="rId30" w:history="1">
        <w:hyperlink r:id="rId31" w:history="1">
          <w:r w:rsidR="00BE6F95" w:rsidRPr="000A7C14">
            <w:rPr>
              <w:rStyle w:val="Hyperlink"/>
              <w:rFonts w:ascii="Univers" w:hAnsi="Univers"/>
              <w:color w:val="auto"/>
            </w:rPr>
            <w:t>Act 27 of 2013</w:t>
          </w:r>
        </w:hyperlink>
      </w:hyperlink>
      <w:r w:rsidR="00AD0781" w:rsidRPr="000A7C14">
        <w:rPr>
          <w:rFonts w:ascii="Univers" w:hAnsi="Univers"/>
        </w:rPr>
        <w:t xml:space="preserve"> w.e.f. 21 December 2013</w:t>
      </w:r>
      <w:r w:rsidR="008700F4" w:rsidRPr="000A7C14">
        <w:rPr>
          <w:rFonts w:ascii="Univers" w:hAnsi="Univers"/>
        </w:rPr>
        <w:t xml:space="preserve">; </w:t>
      </w:r>
      <w:r w:rsidR="008700F4" w:rsidRPr="000A7C14">
        <w:rPr>
          <w:rFonts w:ascii="Univers" w:hAnsi="Univers"/>
          <w:iCs/>
        </w:rPr>
        <w:t xml:space="preserve">s. 23 of </w:t>
      </w:r>
      <w:hyperlink r:id="rId32" w:history="1">
        <w:hyperlink r:id="rId33" w:history="1">
          <w:r w:rsidR="00BE6F95" w:rsidRPr="000A7C14">
            <w:rPr>
              <w:rStyle w:val="Hyperlink"/>
              <w:rFonts w:ascii="Univers" w:hAnsi="Univers"/>
              <w:iCs/>
              <w:color w:val="auto"/>
            </w:rPr>
            <w:t>Act 18 of 2016</w:t>
          </w:r>
        </w:hyperlink>
      </w:hyperlink>
      <w:r w:rsidR="008700F4" w:rsidRPr="000A7C14">
        <w:rPr>
          <w:rFonts w:ascii="Univers" w:hAnsi="Univers"/>
          <w:iCs/>
        </w:rPr>
        <w:t xml:space="preserve"> w.e.f. 7 September 2016</w:t>
      </w:r>
      <w:r w:rsidR="00047CC8" w:rsidRPr="000A7C14">
        <w:rPr>
          <w:rFonts w:ascii="Univers" w:hAnsi="Univers"/>
          <w:iCs/>
        </w:rPr>
        <w:t xml:space="preserve">; s. 28 of </w:t>
      </w:r>
      <w:hyperlink r:id="rId34" w:history="1">
        <w:hyperlink r:id="rId35" w:history="1">
          <w:r w:rsidR="00BE6F95" w:rsidRPr="000A7C14">
            <w:rPr>
              <w:rStyle w:val="Hyperlink"/>
              <w:rFonts w:ascii="Univers" w:hAnsi="Univers"/>
              <w:iCs/>
              <w:color w:val="auto"/>
            </w:rPr>
            <w:t>Act 11 of 2018</w:t>
          </w:r>
        </w:hyperlink>
      </w:hyperlink>
      <w:r w:rsidR="00047CC8" w:rsidRPr="000A7C14">
        <w:rPr>
          <w:rFonts w:ascii="Univers" w:hAnsi="Univers"/>
          <w:iCs/>
        </w:rPr>
        <w:t xml:space="preserve"> w.e.f. 9 August 2018</w:t>
      </w:r>
      <w:r w:rsidR="00E36D25" w:rsidRPr="000A7C14">
        <w:rPr>
          <w:rFonts w:ascii="Univers" w:hAnsi="Univers"/>
          <w:iCs/>
        </w:rPr>
        <w:t xml:space="preserve">; s. 24 of </w:t>
      </w:r>
      <w:hyperlink r:id="rId36" w:history="1">
        <w:hyperlink r:id="rId37" w:history="1">
          <w:r w:rsidR="00BE6F95" w:rsidRPr="000A7C14">
            <w:rPr>
              <w:rStyle w:val="Hyperlink"/>
              <w:rFonts w:ascii="Univers" w:hAnsi="Univers"/>
              <w:iCs/>
              <w:color w:val="auto"/>
            </w:rPr>
            <w:t>Act 15 of 2022</w:t>
          </w:r>
        </w:hyperlink>
      </w:hyperlink>
      <w:r w:rsidR="00E36D25" w:rsidRPr="000A7C14">
        <w:rPr>
          <w:rFonts w:ascii="Univers" w:hAnsi="Univers"/>
          <w:iCs/>
        </w:rPr>
        <w:t xml:space="preserve"> w.e.f. 2 August 2022</w:t>
      </w:r>
      <w:r w:rsidR="00380DDA" w:rsidRPr="000A7C14">
        <w:rPr>
          <w:rFonts w:ascii="Univers" w:hAnsi="Univers"/>
          <w:iCs/>
        </w:rPr>
        <w:t>; s. 33 of Act 11 of 2024 w.e.f. 27 July 2024</w:t>
      </w:r>
      <w:r w:rsidRPr="000A7C14">
        <w:rPr>
          <w:rFonts w:ascii="Univers" w:hAnsi="Univers"/>
        </w:rPr>
        <w:t>.]</w:t>
      </w:r>
    </w:p>
    <w:p w14:paraId="3A63A294" w14:textId="77777777" w:rsidR="001C0DE2" w:rsidRPr="000A7C14" w:rsidRDefault="001C0DE2" w:rsidP="00380DDA">
      <w:pPr>
        <w:pStyle w:val="annotation"/>
        <w:spacing w:before="0" w:after="0"/>
        <w:jc w:val="both"/>
        <w:rPr>
          <w:rFonts w:ascii="Univers" w:hAnsi="Univers"/>
          <w:sz w:val="24"/>
        </w:rPr>
      </w:pPr>
    </w:p>
    <w:p w14:paraId="1B60E7E7" w14:textId="77777777" w:rsidR="001C0DE2" w:rsidRPr="000A7C14" w:rsidRDefault="001F3D06" w:rsidP="00380DDA">
      <w:pPr>
        <w:pStyle w:val="headpart"/>
        <w:spacing w:before="0"/>
        <w:rPr>
          <w:rFonts w:ascii="Univers" w:hAnsi="Univers"/>
          <w:sz w:val="24"/>
        </w:rPr>
      </w:pPr>
      <w:r w:rsidRPr="000A7C14">
        <w:rPr>
          <w:rFonts w:ascii="Univers" w:hAnsi="Univers"/>
          <w:sz w:val="24"/>
        </w:rPr>
        <w:t>PART II – ESTABLISHMENT OF FINANCIAL REPORTING COUNCIL</w:t>
      </w:r>
    </w:p>
    <w:p w14:paraId="6FAD3E1D" w14:textId="77777777" w:rsidR="001C0DE2" w:rsidRPr="000A7C14" w:rsidRDefault="001C0DE2" w:rsidP="00380DDA">
      <w:pPr>
        <w:pStyle w:val="headpart"/>
        <w:spacing w:before="0"/>
        <w:rPr>
          <w:rFonts w:ascii="Univers" w:hAnsi="Univers"/>
          <w:sz w:val="24"/>
        </w:rPr>
      </w:pPr>
    </w:p>
    <w:p w14:paraId="6434DD63"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Financial Reporting Council</w:t>
      </w:r>
    </w:p>
    <w:p w14:paraId="5B1E0CBC" w14:textId="77777777" w:rsidR="001C0DE2" w:rsidRPr="000A7C14" w:rsidRDefault="001C0DE2" w:rsidP="00380DDA">
      <w:pPr>
        <w:pStyle w:val="section"/>
        <w:spacing w:before="0"/>
        <w:ind w:firstLine="720"/>
        <w:jc w:val="both"/>
        <w:rPr>
          <w:rFonts w:ascii="Univers" w:hAnsi="Univers"/>
          <w:sz w:val="24"/>
        </w:rPr>
      </w:pPr>
    </w:p>
    <w:p w14:paraId="2ADB661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There is established for the purposes of this Act the Financial Reporting Council.</w:t>
      </w:r>
    </w:p>
    <w:p w14:paraId="3DE90388" w14:textId="77777777" w:rsidR="001C0DE2" w:rsidRPr="000A7C14" w:rsidRDefault="001C0DE2" w:rsidP="00380DDA">
      <w:pPr>
        <w:pStyle w:val="subsection"/>
        <w:spacing w:before="0"/>
        <w:ind w:firstLine="720"/>
        <w:rPr>
          <w:rFonts w:ascii="Univers" w:hAnsi="Univers"/>
          <w:sz w:val="24"/>
        </w:rPr>
      </w:pPr>
    </w:p>
    <w:p w14:paraId="2F395D9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Council shall be a body corporate.</w:t>
      </w:r>
    </w:p>
    <w:p w14:paraId="46C71908" w14:textId="77777777" w:rsidR="001C0DE2" w:rsidRPr="000A7C14" w:rsidRDefault="001C0DE2" w:rsidP="00380DDA">
      <w:pPr>
        <w:pStyle w:val="subsection"/>
        <w:spacing w:before="0"/>
        <w:ind w:firstLine="720"/>
        <w:rPr>
          <w:rFonts w:ascii="Univers" w:hAnsi="Univers"/>
          <w:sz w:val="24"/>
        </w:rPr>
      </w:pPr>
    </w:p>
    <w:p w14:paraId="5F1818D4"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Objects of Council</w:t>
      </w:r>
    </w:p>
    <w:p w14:paraId="3A7D5D73" w14:textId="77777777" w:rsidR="001C0DE2" w:rsidRPr="000A7C14" w:rsidRDefault="001C0DE2" w:rsidP="00380DDA">
      <w:pPr>
        <w:pStyle w:val="section"/>
        <w:spacing w:before="0"/>
        <w:ind w:firstLine="720"/>
        <w:jc w:val="both"/>
        <w:rPr>
          <w:rFonts w:ascii="Univers" w:hAnsi="Univers"/>
          <w:sz w:val="24"/>
        </w:rPr>
      </w:pPr>
    </w:p>
    <w:p w14:paraId="7676D5D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The objects of the Council shall be to</w:t>
      </w:r>
      <w:r w:rsidR="0003456D" w:rsidRPr="000A7C14">
        <w:rPr>
          <w:rFonts w:ascii="Univers" w:hAnsi="Univers"/>
          <w:sz w:val="24"/>
        </w:rPr>
        <w:t xml:space="preserve"> –</w:t>
      </w:r>
    </w:p>
    <w:p w14:paraId="47F6D434" w14:textId="77777777" w:rsidR="001C0DE2" w:rsidRPr="000A7C14" w:rsidRDefault="001C0DE2" w:rsidP="00380DDA">
      <w:pPr>
        <w:pStyle w:val="subsection"/>
        <w:spacing w:before="0"/>
        <w:ind w:left="1440" w:hanging="720"/>
        <w:rPr>
          <w:rFonts w:ascii="Univers" w:hAnsi="Univers"/>
          <w:sz w:val="24"/>
        </w:rPr>
      </w:pPr>
    </w:p>
    <w:p w14:paraId="633797CB"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promote the provision of high quality reporting of financial and non-financial information by public interest entities;</w:t>
      </w:r>
    </w:p>
    <w:p w14:paraId="66C73CD5"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04759B6A"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(b)</w:t>
      </w:r>
      <w:r w:rsidR="001F3D06" w:rsidRPr="000A7C14">
        <w:rPr>
          <w:rFonts w:ascii="Univers" w:hAnsi="Univers"/>
          <w:sz w:val="24"/>
        </w:rPr>
        <w:tab/>
        <w:t>promote the highest standards among licensed auditors;</w:t>
      </w:r>
    </w:p>
    <w:p w14:paraId="69841F22" w14:textId="77777777" w:rsidR="006E2728" w:rsidRPr="000A7C14" w:rsidRDefault="006E2728" w:rsidP="00380DDA">
      <w:pPr>
        <w:pStyle w:val="para"/>
        <w:tabs>
          <w:tab w:val="clear" w:pos="567"/>
          <w:tab w:val="clear" w:pos="1134"/>
        </w:tabs>
        <w:spacing w:before="0"/>
        <w:ind w:left="1440" w:hanging="720"/>
        <w:rPr>
          <w:rFonts w:ascii="Univers" w:hAnsi="Univers"/>
          <w:sz w:val="24"/>
        </w:rPr>
      </w:pPr>
    </w:p>
    <w:p w14:paraId="2ED7D16E" w14:textId="183CA49F"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(c)</w:t>
      </w:r>
      <w:r w:rsidR="001F3D06" w:rsidRPr="000A7C14">
        <w:rPr>
          <w:rFonts w:ascii="Univers" w:hAnsi="Univers"/>
          <w:sz w:val="24"/>
        </w:rPr>
        <w:tab/>
        <w:t>enhance the credibility of financial reporting; and</w:t>
      </w:r>
    </w:p>
    <w:p w14:paraId="01829D58" w14:textId="77777777" w:rsidR="009B0390" w:rsidRPr="000A7C14" w:rsidRDefault="009B0390" w:rsidP="00380DDA">
      <w:pPr>
        <w:pStyle w:val="para"/>
        <w:tabs>
          <w:tab w:val="clear" w:pos="567"/>
          <w:tab w:val="clear" w:pos="1134"/>
        </w:tabs>
        <w:spacing w:before="0"/>
        <w:ind w:left="1440" w:hanging="720"/>
        <w:rPr>
          <w:rFonts w:ascii="Univers" w:hAnsi="Univers"/>
          <w:sz w:val="24"/>
        </w:rPr>
      </w:pPr>
    </w:p>
    <w:p w14:paraId="579F6D45" w14:textId="54EC1F89"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(d)</w:t>
      </w:r>
      <w:r w:rsidR="001F3D06" w:rsidRPr="000A7C14">
        <w:rPr>
          <w:rFonts w:ascii="Univers" w:hAnsi="Univers"/>
          <w:sz w:val="24"/>
        </w:rPr>
        <w:tab/>
        <w:t>improve the quality of accountancy and audit services.</w:t>
      </w:r>
    </w:p>
    <w:p w14:paraId="1A2FCF9A"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373C1120"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Functions of Council</w:t>
      </w:r>
    </w:p>
    <w:p w14:paraId="1669CBB9" w14:textId="77777777" w:rsidR="001C0DE2" w:rsidRPr="000A7C14" w:rsidRDefault="001C0DE2" w:rsidP="00380DDA">
      <w:pPr>
        <w:pStyle w:val="section"/>
        <w:spacing w:before="0"/>
        <w:ind w:firstLine="720"/>
        <w:jc w:val="both"/>
        <w:rPr>
          <w:rFonts w:ascii="Univers" w:hAnsi="Univers"/>
          <w:sz w:val="24"/>
        </w:rPr>
      </w:pPr>
    </w:p>
    <w:p w14:paraId="73B93C8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The functions of the Council shall be to</w:t>
      </w:r>
      <w:r w:rsidR="0003456D" w:rsidRPr="000A7C14">
        <w:rPr>
          <w:rFonts w:ascii="Univers" w:hAnsi="Univers"/>
          <w:sz w:val="24"/>
        </w:rPr>
        <w:t xml:space="preserve"> –</w:t>
      </w:r>
    </w:p>
    <w:p w14:paraId="24546D26" w14:textId="77777777" w:rsidR="001C0DE2" w:rsidRPr="000A7C14" w:rsidRDefault="001C0DE2" w:rsidP="00380DDA">
      <w:pPr>
        <w:pStyle w:val="subsection"/>
        <w:spacing w:before="0"/>
        <w:ind w:left="1440" w:hanging="720"/>
        <w:rPr>
          <w:rFonts w:ascii="Univers" w:hAnsi="Univers"/>
          <w:sz w:val="24"/>
        </w:rPr>
      </w:pPr>
    </w:p>
    <w:p w14:paraId="55EC1DC0"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ensure, where applicable, the adoption of IFRS and the International Auditing and Assurance Standards;</w:t>
      </w:r>
    </w:p>
    <w:p w14:paraId="5E3E2B82"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1218157D"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(b)</w:t>
      </w:r>
      <w:r w:rsidR="001F3D06" w:rsidRPr="000A7C14">
        <w:rPr>
          <w:rFonts w:ascii="Univers" w:hAnsi="Univers"/>
          <w:sz w:val="24"/>
        </w:rPr>
        <w:tab/>
        <w:t>monitor the truth and fairness of financial reporting;</w:t>
      </w:r>
    </w:p>
    <w:p w14:paraId="40FD082B"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462F3675"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(c)</w:t>
      </w:r>
      <w:r w:rsidR="001F3D06" w:rsidRPr="000A7C14">
        <w:rPr>
          <w:rFonts w:ascii="Univers" w:hAnsi="Univers"/>
          <w:sz w:val="24"/>
        </w:rPr>
        <w:tab/>
        <w:t>monitor the practice of auditors with a view to maintaining high standards of professional conduct;</w:t>
      </w:r>
    </w:p>
    <w:p w14:paraId="1C49025E"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37EC9E26"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(d)</w:t>
      </w:r>
      <w:r w:rsidR="001F3D06" w:rsidRPr="000A7C14">
        <w:rPr>
          <w:rFonts w:ascii="Univers" w:hAnsi="Univers"/>
          <w:sz w:val="24"/>
        </w:rPr>
        <w:tab/>
        <w:t>monitor and enforce compliance with financial reporting, accounting and auditing standards;</w:t>
      </w:r>
    </w:p>
    <w:p w14:paraId="0B7BF505"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2D7372CC"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(e)</w:t>
      </w:r>
      <w:r w:rsidR="001F3D06" w:rsidRPr="000A7C14">
        <w:rPr>
          <w:rFonts w:ascii="Univers" w:hAnsi="Univers"/>
          <w:sz w:val="24"/>
        </w:rPr>
        <w:tab/>
        <w:t>provide advisory, consultancy and informational services on any matter related to its functions;</w:t>
      </w:r>
    </w:p>
    <w:p w14:paraId="4107B581"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5FCAF4F2"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(f)</w:t>
      </w:r>
      <w:r w:rsidR="001F3D06" w:rsidRPr="000A7C14">
        <w:rPr>
          <w:rFonts w:ascii="Univers" w:hAnsi="Univers"/>
          <w:sz w:val="24"/>
        </w:rPr>
        <w:tab/>
        <w:t>license auditors and establish and maintain a register of licensed auditors;</w:t>
      </w:r>
    </w:p>
    <w:p w14:paraId="0823D503"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61AF998C"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(g)</w:t>
      </w:r>
      <w:r w:rsidR="001F3D06" w:rsidRPr="000A7C14">
        <w:rPr>
          <w:rFonts w:ascii="Univers" w:hAnsi="Univers"/>
          <w:sz w:val="24"/>
        </w:rPr>
        <w:tab/>
        <w:t>monitor compliance with the reporting requirements specified in the Code of Corporate Governance and in any other guidelines issued by the National Committee on Corporate Governance;</w:t>
      </w:r>
    </w:p>
    <w:p w14:paraId="28A27850"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7BEE507A"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(h)</w:t>
      </w:r>
      <w:r w:rsidR="001F3D06" w:rsidRPr="000A7C14">
        <w:rPr>
          <w:rFonts w:ascii="Univers" w:hAnsi="Univers"/>
          <w:sz w:val="24"/>
        </w:rPr>
        <w:tab/>
        <w:t>ensure coordination and co-operation with international institutions in the development and enforcement of financial reporting, accounting and auditing standards;</w:t>
      </w:r>
    </w:p>
    <w:p w14:paraId="00925A1A"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09973BA4"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(i)</w:t>
      </w:r>
      <w:r w:rsidR="001F3D06" w:rsidRPr="000A7C14">
        <w:rPr>
          <w:rFonts w:ascii="Univers" w:hAnsi="Univers"/>
          <w:sz w:val="24"/>
        </w:rPr>
        <w:tab/>
        <w:t>ensure compliance with the standards issued by the IASB and the IFAC;</w:t>
      </w:r>
    </w:p>
    <w:p w14:paraId="09D7ABCB"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31E645FA"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(j)</w:t>
      </w:r>
      <w:r w:rsidR="001F3D06" w:rsidRPr="000A7C14">
        <w:rPr>
          <w:rFonts w:ascii="Univers" w:hAnsi="Univers"/>
          <w:sz w:val="24"/>
        </w:rPr>
        <w:tab/>
        <w:t>participate in, and initiate the organisation of, activities which promote education and training in the fields of accounting and auditing;</w:t>
      </w:r>
    </w:p>
    <w:p w14:paraId="6A1764FE"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1E8A4C50"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(k)</w:t>
      </w:r>
      <w:r w:rsidR="001F3D06" w:rsidRPr="000A7C14">
        <w:rPr>
          <w:rFonts w:ascii="Univers" w:hAnsi="Univers"/>
          <w:sz w:val="24"/>
        </w:rPr>
        <w:tab/>
        <w:t>conduct practice reviews of licensed auditors;</w:t>
      </w:r>
    </w:p>
    <w:p w14:paraId="3A9E67BD"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69FE8CDB"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(l)</w:t>
      </w:r>
      <w:r w:rsidR="001F3D06" w:rsidRPr="000A7C14">
        <w:rPr>
          <w:rFonts w:ascii="Univers" w:hAnsi="Univers"/>
          <w:sz w:val="24"/>
        </w:rPr>
        <w:tab/>
        <w:t xml:space="preserve">review the financial statements and reports of a public interest </w:t>
      </w:r>
      <w:r w:rsidR="001F3D06" w:rsidRPr="000A7C14">
        <w:rPr>
          <w:rFonts w:ascii="Univers" w:hAnsi="Univers"/>
          <w:sz w:val="24"/>
        </w:rPr>
        <w:lastRenderedPageBreak/>
        <w:t>entity;</w:t>
      </w:r>
    </w:p>
    <w:p w14:paraId="656EAD89"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620443E6"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(m)</w:t>
      </w:r>
      <w:r w:rsidR="001F3D06" w:rsidRPr="000A7C14">
        <w:rPr>
          <w:rFonts w:ascii="Univers" w:hAnsi="Univers"/>
          <w:sz w:val="24"/>
        </w:rPr>
        <w:tab/>
        <w:t>encourage, and where appropriate, finance research into any matter affecting financial reporting, accounting, auditing, and corporate governance;</w:t>
      </w:r>
    </w:p>
    <w:p w14:paraId="3BF48ABF" w14:textId="77777777" w:rsidR="00C41CF8" w:rsidRPr="000A7C14" w:rsidRDefault="00C41CF8" w:rsidP="00380DDA">
      <w:pPr>
        <w:pStyle w:val="para"/>
        <w:tabs>
          <w:tab w:val="clear" w:pos="567"/>
          <w:tab w:val="clear" w:pos="1134"/>
        </w:tabs>
        <w:spacing w:before="0"/>
        <w:ind w:left="1440" w:hanging="720"/>
        <w:rPr>
          <w:rFonts w:ascii="Univers" w:hAnsi="Univers"/>
          <w:sz w:val="24"/>
        </w:rPr>
      </w:pPr>
    </w:p>
    <w:p w14:paraId="1AEB07CE" w14:textId="0DDB951F"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(n)</w:t>
      </w:r>
      <w:r w:rsidR="001F3D06" w:rsidRPr="000A7C14">
        <w:rPr>
          <w:rFonts w:ascii="Univers" w:hAnsi="Univers"/>
          <w:sz w:val="24"/>
        </w:rPr>
        <w:tab/>
        <w:t>enforce compliance with this Act and the rules of the Council by conducting investigations and where appropriate, impose sanctions on licensed auditors, public interest entities and officers of such entities;</w:t>
      </w:r>
    </w:p>
    <w:p w14:paraId="459719CA"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50C53DD0"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(o)</w:t>
      </w:r>
      <w:r w:rsidR="001F3D06" w:rsidRPr="000A7C14">
        <w:rPr>
          <w:rFonts w:ascii="Univers" w:hAnsi="Univers"/>
          <w:sz w:val="24"/>
        </w:rPr>
        <w:tab/>
        <w:t>establish and administer such systems or schemes as the Council may consider necessary or expedient for the discharge of its functions;</w:t>
      </w:r>
    </w:p>
    <w:p w14:paraId="39E12FD3"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0EF494A3"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(p)</w:t>
      </w:r>
      <w:r w:rsidR="001F3D06" w:rsidRPr="000A7C14">
        <w:rPr>
          <w:rFonts w:ascii="Univers" w:hAnsi="Univers"/>
          <w:sz w:val="24"/>
        </w:rPr>
        <w:tab/>
        <w:t>engage in any activity, either alone or in conjunction with any other organisation or agency, whether local or international, that is connected with or that is conducive to the discharge of its functions;</w:t>
      </w:r>
    </w:p>
    <w:p w14:paraId="57F6E2AB"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35628F77"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(q)</w:t>
      </w:r>
      <w:r w:rsidR="001F3D06" w:rsidRPr="000A7C14">
        <w:rPr>
          <w:rFonts w:ascii="Univers" w:hAnsi="Univers"/>
          <w:sz w:val="24"/>
        </w:rPr>
        <w:tab/>
        <w:t>advise the Minister generally on any matter relating to financial and non-financial reporting, accounting and auditing; and</w:t>
      </w:r>
    </w:p>
    <w:p w14:paraId="21269DCD"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61808595"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(r)</w:t>
      </w:r>
      <w:r w:rsidR="001F3D06" w:rsidRPr="000A7C14">
        <w:rPr>
          <w:rFonts w:ascii="Univers" w:hAnsi="Univers"/>
          <w:sz w:val="24"/>
        </w:rPr>
        <w:tab/>
        <w:t xml:space="preserve">perform such other functions as the Council </w:t>
      </w:r>
      <w:r w:rsidR="001E549E" w:rsidRPr="000A7C14">
        <w:rPr>
          <w:rFonts w:ascii="Univers" w:hAnsi="Univers"/>
          <w:sz w:val="24"/>
        </w:rPr>
        <w:t>considers</w:t>
      </w:r>
      <w:r w:rsidR="001F3D06" w:rsidRPr="000A7C14">
        <w:rPr>
          <w:rFonts w:ascii="Univers" w:hAnsi="Univers"/>
          <w:sz w:val="24"/>
        </w:rPr>
        <w:t xml:space="preserve"> necessary for the purpose of this Act.</w:t>
      </w:r>
    </w:p>
    <w:p w14:paraId="1A91833E"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5B649A65"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5 amended by s. 10 (b) of </w:t>
      </w:r>
      <w:hyperlink r:id="rId38" w:history="1">
        <w:r w:rsidR="00BE6F95" w:rsidRPr="000A7C14">
          <w:rPr>
            <w:rStyle w:val="Hyperlink"/>
            <w:rFonts w:ascii="Univers" w:hAnsi="Univers"/>
            <w:color w:val="auto"/>
          </w:rPr>
          <w:t>Act 18 of 2008</w:t>
        </w:r>
      </w:hyperlink>
      <w:r w:rsidRPr="000A7C14">
        <w:rPr>
          <w:rFonts w:ascii="Univers" w:hAnsi="Univers"/>
        </w:rPr>
        <w:t xml:space="preserve"> w.e.f. 19 July 2008.]</w:t>
      </w:r>
    </w:p>
    <w:p w14:paraId="3D83E95C" w14:textId="77777777" w:rsidR="001C0DE2" w:rsidRPr="000A7C14" w:rsidRDefault="001C0DE2" w:rsidP="00380DDA">
      <w:pPr>
        <w:pStyle w:val="annotation"/>
        <w:spacing w:before="0" w:after="0"/>
        <w:jc w:val="both"/>
        <w:rPr>
          <w:rFonts w:ascii="Univers" w:hAnsi="Univers"/>
          <w:sz w:val="24"/>
        </w:rPr>
      </w:pPr>
    </w:p>
    <w:p w14:paraId="089C5201"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6.</w:t>
      </w:r>
      <w:r w:rsidR="0003456D" w:rsidRPr="000A7C14">
        <w:rPr>
          <w:rFonts w:ascii="Univers" w:hAnsi="Univers"/>
          <w:sz w:val="24"/>
        </w:rPr>
        <w:tab/>
      </w:r>
      <w:r w:rsidRPr="000A7C14">
        <w:rPr>
          <w:rFonts w:ascii="Univers" w:hAnsi="Univers"/>
          <w:sz w:val="24"/>
        </w:rPr>
        <w:t>Powers of Council</w:t>
      </w:r>
    </w:p>
    <w:p w14:paraId="7002B332" w14:textId="77777777" w:rsidR="001C0DE2" w:rsidRPr="000A7C14" w:rsidRDefault="001C0DE2" w:rsidP="00380DDA">
      <w:pPr>
        <w:pStyle w:val="section"/>
        <w:spacing w:before="0"/>
        <w:ind w:firstLine="720"/>
        <w:jc w:val="both"/>
        <w:rPr>
          <w:rFonts w:ascii="Univers" w:hAnsi="Univers"/>
          <w:sz w:val="24"/>
        </w:rPr>
      </w:pPr>
    </w:p>
    <w:p w14:paraId="32A1864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 shall have powers to do all things necessary or convenient to be done, for or in connection with the performance of its functions.</w:t>
      </w:r>
    </w:p>
    <w:p w14:paraId="79A8B757" w14:textId="77777777" w:rsidR="001C0DE2" w:rsidRPr="000A7C14" w:rsidRDefault="001C0DE2" w:rsidP="00380DDA">
      <w:pPr>
        <w:pStyle w:val="subsection"/>
        <w:spacing w:before="0"/>
        <w:ind w:firstLine="720"/>
        <w:rPr>
          <w:rFonts w:ascii="Univers" w:hAnsi="Univers"/>
          <w:sz w:val="24"/>
        </w:rPr>
      </w:pPr>
    </w:p>
    <w:p w14:paraId="588E803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Without prejudice to the generality of subsection (1) but subject to this Act, the powers of the Council shall include the power to</w:t>
      </w:r>
      <w:r w:rsidR="0003456D" w:rsidRPr="000A7C14">
        <w:rPr>
          <w:rFonts w:ascii="Univers" w:hAnsi="Univers"/>
          <w:sz w:val="24"/>
        </w:rPr>
        <w:t xml:space="preserve"> –</w:t>
      </w:r>
    </w:p>
    <w:p w14:paraId="6DDA72E8" w14:textId="77777777" w:rsidR="001C0DE2" w:rsidRPr="000A7C14" w:rsidRDefault="001C0DE2" w:rsidP="00380DDA">
      <w:pPr>
        <w:pStyle w:val="subsection"/>
        <w:spacing w:before="0"/>
        <w:ind w:left="2160" w:hanging="720"/>
        <w:rPr>
          <w:rFonts w:ascii="Univers" w:hAnsi="Univers"/>
          <w:sz w:val="24"/>
        </w:rPr>
      </w:pPr>
    </w:p>
    <w:p w14:paraId="70772ACF"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enter into such contracts as may be necessary or expedient for the purpose of discharging its functions;</w:t>
      </w:r>
    </w:p>
    <w:p w14:paraId="26B24335"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FC9136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borrow such sums of money or raise such loans as it may require for the purpose of discharging its functions;</w:t>
      </w:r>
    </w:p>
    <w:p w14:paraId="7FFA5DBC"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2EAF72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co-operate with, or become a member or an affiliate of, any international body, the objects or functions of which are similar to or connected with those of the Council;</w:t>
      </w:r>
    </w:p>
    <w:p w14:paraId="4B183E6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C1EC7D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impose such charges or fees as may be required under this Act;</w:t>
      </w:r>
    </w:p>
    <w:p w14:paraId="43E55574"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500C0E98"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(e)</w:t>
      </w:r>
      <w:r w:rsidR="001F3D06" w:rsidRPr="000A7C14">
        <w:rPr>
          <w:rFonts w:ascii="Univers" w:hAnsi="Univers"/>
          <w:sz w:val="24"/>
        </w:rPr>
        <w:tab/>
        <w:t>levy such charges or fees as may be reasonable for services and facilities provided by the Council; and</w:t>
      </w:r>
    </w:p>
    <w:p w14:paraId="723231F0"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(f)</w:t>
      </w:r>
      <w:r w:rsidR="001F3D06" w:rsidRPr="000A7C14">
        <w:rPr>
          <w:rFonts w:ascii="Univers" w:hAnsi="Univers"/>
          <w:sz w:val="24"/>
        </w:rPr>
        <w:tab/>
        <w:t>issue rules, codes, guidelines and standards relating to financial reporting, accounting, and auditing.</w:t>
      </w:r>
    </w:p>
    <w:p w14:paraId="341B9073" w14:textId="77777777" w:rsidR="00C41CF8" w:rsidRPr="000A7C14" w:rsidRDefault="00C41CF8" w:rsidP="00380DDA">
      <w:pPr>
        <w:pStyle w:val="section"/>
        <w:spacing w:before="0"/>
        <w:jc w:val="both"/>
        <w:rPr>
          <w:rFonts w:ascii="Univers" w:hAnsi="Univers"/>
          <w:sz w:val="24"/>
        </w:rPr>
      </w:pPr>
    </w:p>
    <w:p w14:paraId="06224DB8" w14:textId="2F7B9BFA" w:rsidR="001C0DE2" w:rsidRPr="000A7C14" w:rsidRDefault="001F3D06" w:rsidP="00380DDA">
      <w:pPr>
        <w:pStyle w:val="section"/>
        <w:spacing w:before="0"/>
        <w:jc w:val="both"/>
        <w:rPr>
          <w:rFonts w:ascii="Univers" w:hAnsi="Univers"/>
          <w:sz w:val="24"/>
        </w:rPr>
      </w:pPr>
      <w:r w:rsidRPr="000A7C14">
        <w:rPr>
          <w:rFonts w:ascii="Univers" w:hAnsi="Univers"/>
          <w:sz w:val="24"/>
        </w:rPr>
        <w:t>7.</w:t>
      </w:r>
      <w:r w:rsidR="0003456D" w:rsidRPr="000A7C14">
        <w:rPr>
          <w:rFonts w:ascii="Univers" w:hAnsi="Univers"/>
          <w:sz w:val="24"/>
        </w:rPr>
        <w:tab/>
      </w:r>
      <w:r w:rsidRPr="000A7C14">
        <w:rPr>
          <w:rFonts w:ascii="Univers" w:hAnsi="Univers"/>
          <w:sz w:val="24"/>
        </w:rPr>
        <w:t>Constitution of Council</w:t>
      </w:r>
    </w:p>
    <w:p w14:paraId="6D0C3919" w14:textId="77777777" w:rsidR="001C0DE2" w:rsidRPr="000A7C14" w:rsidRDefault="001C0DE2" w:rsidP="00380DDA">
      <w:pPr>
        <w:pStyle w:val="section"/>
        <w:spacing w:before="0"/>
        <w:ind w:firstLine="720"/>
        <w:jc w:val="both"/>
        <w:rPr>
          <w:rFonts w:ascii="Univers" w:hAnsi="Univers"/>
          <w:sz w:val="24"/>
        </w:rPr>
      </w:pPr>
    </w:p>
    <w:p w14:paraId="08F7693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 shall consist of</w:t>
      </w:r>
      <w:r w:rsidR="0003456D" w:rsidRPr="000A7C14">
        <w:rPr>
          <w:rFonts w:ascii="Univers" w:hAnsi="Univers"/>
          <w:sz w:val="24"/>
        </w:rPr>
        <w:t xml:space="preserve"> –</w:t>
      </w:r>
    </w:p>
    <w:p w14:paraId="168B7969" w14:textId="77777777" w:rsidR="001C0DE2" w:rsidRPr="000A7C14" w:rsidRDefault="001C0DE2" w:rsidP="00380DDA">
      <w:pPr>
        <w:pStyle w:val="subsection"/>
        <w:spacing w:before="0"/>
        <w:ind w:left="2160" w:hanging="720"/>
        <w:rPr>
          <w:rFonts w:ascii="Univers" w:hAnsi="Univers"/>
          <w:sz w:val="24"/>
        </w:rPr>
      </w:pPr>
    </w:p>
    <w:p w14:paraId="7FBD673D"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a Chairperson suitably qualified and experienced in the field of business, finance, accountancy or law, who shall be appointed by the Prime Minister;</w:t>
      </w:r>
    </w:p>
    <w:p w14:paraId="202E94E9"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6136AF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 Deputy Governor of the Bank of Mauritius;</w:t>
      </w:r>
    </w:p>
    <w:p w14:paraId="21FB41AD"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F134950"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the Chief Executive of the Financial Services Commission;</w:t>
      </w:r>
    </w:p>
    <w:p w14:paraId="61F05621"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5C25288C" w14:textId="77777777" w:rsidR="001C0DE2" w:rsidRPr="000A7C14" w:rsidRDefault="007748B1"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(ca)</w:t>
      </w:r>
      <w:r w:rsidRPr="000A7C14">
        <w:rPr>
          <w:rFonts w:ascii="Univers" w:hAnsi="Univers"/>
          <w:sz w:val="24"/>
        </w:rPr>
        <w:tab/>
        <w:t>a representative of the Ministry responsible for the subject of financial services;</w:t>
      </w:r>
    </w:p>
    <w:p w14:paraId="189166AB" w14:textId="77777777" w:rsidR="001C0DE2" w:rsidRPr="000A7C14" w:rsidRDefault="007748B1" w:rsidP="00380DDA">
      <w:pPr>
        <w:pStyle w:val="para"/>
        <w:tabs>
          <w:tab w:val="clear" w:pos="567"/>
          <w:tab w:val="clear" w:pos="1134"/>
        </w:tabs>
        <w:spacing w:before="0"/>
        <w:ind w:left="2160" w:hanging="720"/>
        <w:rPr>
          <w:rFonts w:ascii="Univers" w:hAnsi="Univers"/>
          <w:sz w:val="24"/>
        </w:rPr>
      </w:pPr>
      <w:r w:rsidRPr="000A7C14">
        <w:rPr>
          <w:rFonts w:ascii="Univers" w:hAnsi="Univers"/>
          <w:sz w:val="20"/>
        </w:rPr>
        <w:t>[Inserted 13/19 (cio 25/7/19)]</w:t>
      </w:r>
    </w:p>
    <w:p w14:paraId="1D1C5F80"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4887FE0"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the Registrar of Companies;</w:t>
      </w:r>
    </w:p>
    <w:p w14:paraId="639E8E10"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54BCE5E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(e)</w:t>
      </w:r>
      <w:r w:rsidR="001F3D06" w:rsidRPr="000A7C14">
        <w:rPr>
          <w:rFonts w:ascii="Univers" w:hAnsi="Univers"/>
          <w:sz w:val="24"/>
        </w:rPr>
        <w:tab/>
        <w:t>an elected member of the Mauritius Institute of Professional Accountants;</w:t>
      </w:r>
    </w:p>
    <w:p w14:paraId="6DCCFD46"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C1D5A4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(f)</w:t>
      </w:r>
      <w:r w:rsidR="001F3D06" w:rsidRPr="000A7C14">
        <w:rPr>
          <w:rFonts w:ascii="Univers" w:hAnsi="Univers"/>
          <w:sz w:val="24"/>
        </w:rPr>
        <w:tab/>
        <w:t xml:space="preserve">an academic from a </w:t>
      </w:r>
      <w:r w:rsidR="00E86CE0" w:rsidRPr="000A7C14">
        <w:rPr>
          <w:rFonts w:ascii="Univers" w:hAnsi="Univers"/>
          <w:sz w:val="24"/>
        </w:rPr>
        <w:t>higher</w:t>
      </w:r>
      <w:r w:rsidR="001F3D06" w:rsidRPr="000A7C14">
        <w:rPr>
          <w:rFonts w:ascii="Univers" w:hAnsi="Univers"/>
          <w:sz w:val="24"/>
        </w:rPr>
        <w:t xml:space="preserve"> education institution, knowledgeable in accounting and financial reporting matters, who shall be appointed by the Minister;</w:t>
      </w:r>
    </w:p>
    <w:p w14:paraId="3D1CDC03" w14:textId="77777777" w:rsidR="001C0DE2" w:rsidRPr="000A7C14" w:rsidRDefault="00E86CE0" w:rsidP="00380DDA">
      <w:pPr>
        <w:pStyle w:val="definition"/>
        <w:spacing w:before="0"/>
        <w:ind w:left="2160" w:hanging="720"/>
        <w:rPr>
          <w:rFonts w:ascii="Univers" w:hAnsi="Univers"/>
          <w:bCs/>
          <w:sz w:val="24"/>
          <w:lang w:eastAsia="en-US"/>
        </w:rPr>
      </w:pPr>
      <w:r w:rsidRPr="000A7C14">
        <w:rPr>
          <w:rFonts w:ascii="Univers" w:hAnsi="Univers"/>
          <w:bCs/>
          <w:sz w:val="20"/>
        </w:rPr>
        <w:t>[Amended 23/17 (cio 16/1/2020).]</w:t>
      </w:r>
    </w:p>
    <w:p w14:paraId="17313BEE" w14:textId="77777777" w:rsidR="001C0DE2" w:rsidRPr="000A7C14" w:rsidRDefault="001C0DE2" w:rsidP="00380DDA">
      <w:pPr>
        <w:pStyle w:val="definition"/>
        <w:spacing w:before="0"/>
        <w:ind w:left="2160" w:hanging="720"/>
        <w:rPr>
          <w:rFonts w:ascii="Univers" w:hAnsi="Univers"/>
          <w:bCs/>
          <w:sz w:val="24"/>
          <w:lang w:eastAsia="en-US"/>
        </w:rPr>
      </w:pPr>
    </w:p>
    <w:p w14:paraId="56D4CEF5"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(g)</w:t>
      </w:r>
      <w:r w:rsidR="001F3D06" w:rsidRPr="000A7C14">
        <w:rPr>
          <w:rFonts w:ascii="Univers" w:hAnsi="Univers"/>
          <w:sz w:val="24"/>
        </w:rPr>
        <w:tab/>
        <w:t>a professional from the financial services sector suitably qualified and experienced in the field of business, finance or law, who shall be appointed by the Minister;</w:t>
      </w:r>
    </w:p>
    <w:p w14:paraId="3D14815E"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56B3D05C"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(h)</w:t>
      </w:r>
      <w:r w:rsidR="001F3D06" w:rsidRPr="000A7C14">
        <w:rPr>
          <w:rFonts w:ascii="Univers" w:hAnsi="Univers"/>
          <w:sz w:val="24"/>
        </w:rPr>
        <w:tab/>
        <w:t>the Chairperson of the Mauritius Institute of Professional Accountants;</w:t>
      </w:r>
    </w:p>
    <w:p w14:paraId="4B4D31C3"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B7AE59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(i)</w:t>
      </w:r>
      <w:r w:rsidR="001F3D06" w:rsidRPr="000A7C14">
        <w:rPr>
          <w:rFonts w:ascii="Univers" w:hAnsi="Univers"/>
          <w:sz w:val="24"/>
        </w:rPr>
        <w:tab/>
        <w:t>the Chairperson of the Mauritius Institute of Directors</w:t>
      </w:r>
      <w:r w:rsidR="008700F4" w:rsidRPr="000A7C14">
        <w:rPr>
          <w:rFonts w:ascii="Univers" w:hAnsi="Univers"/>
          <w:sz w:val="24"/>
        </w:rPr>
        <w:t>;</w:t>
      </w:r>
    </w:p>
    <w:p w14:paraId="64C6FDAA" w14:textId="77777777" w:rsidR="001C0DE2" w:rsidRPr="000A7C14" w:rsidRDefault="008700F4" w:rsidP="00380DDA">
      <w:pPr>
        <w:pStyle w:val="definition"/>
        <w:spacing w:before="0"/>
        <w:ind w:left="2160" w:hanging="720"/>
        <w:rPr>
          <w:rFonts w:ascii="Univers" w:hAnsi="Univers"/>
          <w:sz w:val="24"/>
          <w:lang w:val="en-US"/>
        </w:rPr>
      </w:pPr>
      <w:r w:rsidRPr="000A7C14">
        <w:rPr>
          <w:rFonts w:ascii="Univers" w:hAnsi="Univers"/>
          <w:sz w:val="20"/>
          <w:lang w:val="en-US"/>
        </w:rPr>
        <w:t>[Amended 18/16 (cio 7/9/16).]</w:t>
      </w:r>
    </w:p>
    <w:p w14:paraId="40FE4FEE" w14:textId="77777777" w:rsidR="001C0DE2" w:rsidRPr="000A7C14" w:rsidRDefault="001C0DE2" w:rsidP="00380DDA">
      <w:pPr>
        <w:pStyle w:val="definition"/>
        <w:spacing w:before="0"/>
        <w:ind w:left="2160" w:hanging="720"/>
        <w:rPr>
          <w:rFonts w:ascii="Univers" w:hAnsi="Univers"/>
          <w:sz w:val="24"/>
          <w:lang w:val="en-US"/>
        </w:rPr>
      </w:pPr>
    </w:p>
    <w:p w14:paraId="774D29E2" w14:textId="77777777" w:rsidR="001C0DE2" w:rsidRPr="000A7C14" w:rsidRDefault="008700F4"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(j)</w:t>
      </w:r>
      <w:r w:rsidRPr="000A7C14">
        <w:rPr>
          <w:rFonts w:ascii="Univers" w:hAnsi="Univers"/>
          <w:sz w:val="24"/>
        </w:rPr>
        <w:tab/>
        <w:t>a representative of the National Committee on Corporate Governance, to be designated by the Minister.</w:t>
      </w:r>
    </w:p>
    <w:p w14:paraId="664CCDCB" w14:textId="77777777" w:rsidR="001C0DE2" w:rsidRPr="000A7C14" w:rsidRDefault="008700F4" w:rsidP="00380DDA">
      <w:pPr>
        <w:pStyle w:val="definition"/>
        <w:spacing w:before="0"/>
        <w:ind w:left="2160" w:hanging="720"/>
        <w:rPr>
          <w:rFonts w:ascii="Univers" w:hAnsi="Univers"/>
          <w:sz w:val="24"/>
          <w:lang w:val="en-US"/>
        </w:rPr>
      </w:pPr>
      <w:r w:rsidRPr="000A7C14">
        <w:rPr>
          <w:rFonts w:ascii="Univers" w:hAnsi="Univers"/>
          <w:sz w:val="20"/>
          <w:lang w:val="en-US"/>
        </w:rPr>
        <w:t>[Added 18/16 (cio 7/9/16).]</w:t>
      </w:r>
    </w:p>
    <w:p w14:paraId="2B7FC6FB" w14:textId="77777777" w:rsidR="001C0DE2" w:rsidRPr="000A7C14" w:rsidRDefault="001C0DE2" w:rsidP="00380DDA">
      <w:pPr>
        <w:pStyle w:val="definition"/>
        <w:spacing w:before="0"/>
        <w:ind w:left="0" w:firstLine="720"/>
        <w:rPr>
          <w:rFonts w:ascii="Univers" w:hAnsi="Univers"/>
          <w:sz w:val="24"/>
          <w:lang w:val="en-US"/>
        </w:rPr>
      </w:pPr>
    </w:p>
    <w:p w14:paraId="600143A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 xml:space="preserve">The Council shall not, at any one time, consist of more than 2 </w:t>
      </w:r>
      <w:r w:rsidRPr="000A7C14">
        <w:rPr>
          <w:rFonts w:ascii="Univers" w:hAnsi="Univers"/>
          <w:sz w:val="24"/>
        </w:rPr>
        <w:lastRenderedPageBreak/>
        <w:t>members who are licensed auditors.</w:t>
      </w:r>
    </w:p>
    <w:p w14:paraId="2B8E4267" w14:textId="77777777" w:rsidR="001C0DE2" w:rsidRPr="000A7C14" w:rsidRDefault="001C0DE2" w:rsidP="00380DDA">
      <w:pPr>
        <w:pStyle w:val="subsection"/>
        <w:spacing w:before="0"/>
        <w:ind w:firstLine="720"/>
        <w:rPr>
          <w:rFonts w:ascii="Univers" w:hAnsi="Univers"/>
          <w:sz w:val="24"/>
        </w:rPr>
      </w:pPr>
    </w:p>
    <w:p w14:paraId="0B963B3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Chairperson of the Mauritius Institute of Professional Account</w:t>
      </w:r>
      <w:r w:rsidR="008700F4" w:rsidRPr="000A7C14">
        <w:rPr>
          <w:rFonts w:ascii="Univers" w:hAnsi="Univers"/>
          <w:sz w:val="24"/>
        </w:rPr>
        <w:t xml:space="preserve">ants, the representative of the National Committee on Corporate Governance </w:t>
      </w:r>
      <w:r w:rsidRPr="000A7C14">
        <w:rPr>
          <w:rFonts w:ascii="Univers" w:hAnsi="Univers"/>
          <w:sz w:val="24"/>
        </w:rPr>
        <w:t>and the Chairperson of the Mauritius Institute of Directors shall have no voting rights.</w:t>
      </w:r>
    </w:p>
    <w:p w14:paraId="1D6B7A7D" w14:textId="77777777" w:rsidR="001C0DE2" w:rsidRPr="000A7C14" w:rsidRDefault="008700F4" w:rsidP="00380DDA">
      <w:pPr>
        <w:pStyle w:val="definition"/>
        <w:spacing w:before="0"/>
        <w:ind w:left="0" w:firstLine="720"/>
        <w:rPr>
          <w:rFonts w:ascii="Univers" w:hAnsi="Univers"/>
          <w:sz w:val="24"/>
          <w:lang w:val="en-US"/>
        </w:rPr>
      </w:pPr>
      <w:r w:rsidRPr="000A7C14">
        <w:rPr>
          <w:rFonts w:ascii="Univers" w:hAnsi="Univers"/>
          <w:sz w:val="20"/>
          <w:lang w:val="en-US"/>
        </w:rPr>
        <w:t>[Amended 18/16 (cio 7/9/16).]</w:t>
      </w:r>
    </w:p>
    <w:p w14:paraId="3F46D365" w14:textId="77777777" w:rsidR="001C0DE2" w:rsidRPr="000A7C14" w:rsidRDefault="001C0DE2" w:rsidP="00380DDA">
      <w:pPr>
        <w:pStyle w:val="definition"/>
        <w:spacing w:before="0"/>
        <w:ind w:left="0" w:firstLine="720"/>
        <w:rPr>
          <w:rFonts w:ascii="Univers" w:hAnsi="Univers"/>
          <w:sz w:val="24"/>
          <w:lang w:val="en-US"/>
        </w:rPr>
      </w:pPr>
    </w:p>
    <w:p w14:paraId="1B28963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An alternate member may be appointed for every member of the Council, except for the Chairperson.</w:t>
      </w:r>
    </w:p>
    <w:p w14:paraId="7F16C118" w14:textId="77777777" w:rsidR="001C0DE2" w:rsidRPr="000A7C14" w:rsidRDefault="001C0DE2" w:rsidP="00380DDA">
      <w:pPr>
        <w:pStyle w:val="subsection"/>
        <w:spacing w:before="0"/>
        <w:ind w:firstLine="720"/>
        <w:rPr>
          <w:rFonts w:ascii="Univers" w:hAnsi="Univers"/>
          <w:sz w:val="24"/>
        </w:rPr>
      </w:pPr>
    </w:p>
    <w:p w14:paraId="26FABA1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Every member shall be paid such fees as the Council may, with the approval of the Minister, determine.</w:t>
      </w:r>
    </w:p>
    <w:p w14:paraId="7BC2E93C" w14:textId="77777777" w:rsidR="001C0DE2" w:rsidRPr="000A7C14" w:rsidRDefault="001C0DE2" w:rsidP="00380DDA">
      <w:pPr>
        <w:pStyle w:val="subsection"/>
        <w:spacing w:before="0"/>
        <w:ind w:firstLine="720"/>
        <w:rPr>
          <w:rFonts w:ascii="Univers" w:hAnsi="Univers"/>
          <w:sz w:val="24"/>
        </w:rPr>
      </w:pPr>
    </w:p>
    <w:p w14:paraId="7F7AA8EA" w14:textId="77777777" w:rsidR="001C0DE2" w:rsidRPr="000A7C14" w:rsidRDefault="008700F4" w:rsidP="00380DDA">
      <w:pPr>
        <w:pStyle w:val="section"/>
        <w:spacing w:before="0"/>
        <w:ind w:right="-333"/>
        <w:jc w:val="both"/>
        <w:rPr>
          <w:rFonts w:ascii="Univers" w:hAnsi="Univers"/>
          <w:b w:val="0"/>
          <w:sz w:val="24"/>
          <w:lang w:eastAsia="en-US"/>
        </w:rPr>
      </w:pPr>
      <w:r w:rsidRPr="000A7C14">
        <w:rPr>
          <w:rFonts w:ascii="Univers" w:hAnsi="Univers"/>
          <w:b w:val="0"/>
          <w:iCs/>
          <w:sz w:val="20"/>
        </w:rPr>
        <w:t xml:space="preserve">[S. 7 amended by s. 22 of </w:t>
      </w:r>
      <w:hyperlink r:id="rId39" w:history="1">
        <w:r w:rsidR="00BE6F95" w:rsidRPr="000A7C14">
          <w:rPr>
            <w:rStyle w:val="Hyperlink"/>
            <w:rFonts w:ascii="Univers" w:hAnsi="Univers"/>
            <w:b w:val="0"/>
            <w:iCs/>
            <w:color w:val="auto"/>
            <w:sz w:val="20"/>
          </w:rPr>
          <w:t>Act 18 of 2016</w:t>
        </w:r>
      </w:hyperlink>
      <w:r w:rsidRPr="000A7C14">
        <w:rPr>
          <w:rFonts w:ascii="Univers" w:hAnsi="Univers"/>
          <w:b w:val="0"/>
          <w:iCs/>
          <w:sz w:val="20"/>
        </w:rPr>
        <w:t xml:space="preserve"> w.e.f. 7 September 2016; s. 23 of </w:t>
      </w:r>
      <w:hyperlink r:id="rId40" w:history="1">
        <w:r w:rsidR="00BE6F95" w:rsidRPr="000A7C14">
          <w:rPr>
            <w:rStyle w:val="Hyperlink"/>
            <w:rFonts w:ascii="Univers" w:hAnsi="Univers"/>
            <w:b w:val="0"/>
            <w:iCs/>
            <w:color w:val="auto"/>
            <w:sz w:val="20"/>
          </w:rPr>
          <w:t>Act 18 of 2016</w:t>
        </w:r>
      </w:hyperlink>
      <w:r w:rsidRPr="000A7C14">
        <w:rPr>
          <w:rFonts w:ascii="Univers" w:hAnsi="Univers"/>
          <w:b w:val="0"/>
          <w:iCs/>
          <w:sz w:val="20"/>
        </w:rPr>
        <w:t xml:space="preserve"> w.e.f. 7 September 2016</w:t>
      </w:r>
      <w:r w:rsidR="007748B1" w:rsidRPr="000A7C14">
        <w:rPr>
          <w:rFonts w:ascii="Univers" w:hAnsi="Univers"/>
          <w:b w:val="0"/>
          <w:iCs/>
          <w:sz w:val="20"/>
        </w:rPr>
        <w:t xml:space="preserve">; s.20 of </w:t>
      </w:r>
      <w:hyperlink r:id="rId41" w:history="1">
        <w:hyperlink r:id="rId42" w:history="1">
          <w:r w:rsidR="00EA0942" w:rsidRPr="000A7C14">
            <w:rPr>
              <w:rStyle w:val="Hyperlink"/>
              <w:rFonts w:ascii="Univers" w:hAnsi="Univers"/>
              <w:b w:val="0"/>
              <w:iCs/>
              <w:color w:val="auto"/>
              <w:sz w:val="20"/>
            </w:rPr>
            <w:t>Act 13 of 2019</w:t>
          </w:r>
        </w:hyperlink>
      </w:hyperlink>
      <w:r w:rsidR="007748B1" w:rsidRPr="000A7C14">
        <w:rPr>
          <w:rFonts w:ascii="Univers" w:hAnsi="Univers"/>
          <w:b w:val="0"/>
          <w:iCs/>
          <w:sz w:val="20"/>
        </w:rPr>
        <w:t xml:space="preserve"> w.e.f 25 July 2019</w:t>
      </w:r>
      <w:r w:rsidR="00E86CE0" w:rsidRPr="000A7C14">
        <w:rPr>
          <w:rFonts w:ascii="Univers" w:hAnsi="Univers"/>
          <w:b w:val="0"/>
          <w:iCs/>
          <w:sz w:val="20"/>
        </w:rPr>
        <w:t xml:space="preserve">; </w:t>
      </w:r>
      <w:r w:rsidR="00E86CE0" w:rsidRPr="000A7C14">
        <w:rPr>
          <w:rFonts w:ascii="Univers" w:hAnsi="Univers"/>
          <w:b w:val="0"/>
          <w:sz w:val="20"/>
        </w:rPr>
        <w:t xml:space="preserve">s. 53(6) of </w:t>
      </w:r>
      <w:hyperlink r:id="rId43" w:history="1">
        <w:hyperlink r:id="rId44" w:history="1">
          <w:r w:rsidR="00EA0942" w:rsidRPr="000A7C14">
            <w:rPr>
              <w:rStyle w:val="Hyperlink"/>
              <w:rFonts w:ascii="Univers" w:hAnsi="Univers"/>
              <w:b w:val="0"/>
              <w:color w:val="auto"/>
              <w:sz w:val="20"/>
            </w:rPr>
            <w:t>Act 23 of 2017</w:t>
          </w:r>
        </w:hyperlink>
      </w:hyperlink>
      <w:r w:rsidR="00E86CE0" w:rsidRPr="000A7C14">
        <w:rPr>
          <w:rFonts w:ascii="Univers" w:hAnsi="Univers"/>
          <w:b w:val="0"/>
          <w:sz w:val="20"/>
        </w:rPr>
        <w:t xml:space="preserve"> w.e.f. 16 January 2020.]</w:t>
      </w:r>
    </w:p>
    <w:p w14:paraId="1FAF1E9B" w14:textId="77777777" w:rsidR="001C0DE2" w:rsidRPr="000A7C14" w:rsidRDefault="001C0DE2" w:rsidP="00380DDA">
      <w:pPr>
        <w:pStyle w:val="section"/>
        <w:spacing w:before="0"/>
        <w:ind w:right="-333"/>
        <w:jc w:val="both"/>
        <w:rPr>
          <w:rFonts w:ascii="Univers" w:hAnsi="Univers"/>
          <w:b w:val="0"/>
          <w:sz w:val="24"/>
          <w:lang w:eastAsia="en-US"/>
        </w:rPr>
      </w:pPr>
    </w:p>
    <w:p w14:paraId="1C35F50E"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8.</w:t>
      </w:r>
      <w:r w:rsidR="0003456D" w:rsidRPr="000A7C14">
        <w:rPr>
          <w:rFonts w:ascii="Univers" w:hAnsi="Univers"/>
          <w:sz w:val="24"/>
        </w:rPr>
        <w:tab/>
      </w:r>
      <w:r w:rsidRPr="000A7C14">
        <w:rPr>
          <w:rFonts w:ascii="Univers" w:hAnsi="Univers"/>
          <w:sz w:val="24"/>
        </w:rPr>
        <w:t>Disqualification from membership</w:t>
      </w:r>
    </w:p>
    <w:p w14:paraId="5D06DE45" w14:textId="77777777" w:rsidR="001C0DE2" w:rsidRPr="000A7C14" w:rsidRDefault="001C0DE2" w:rsidP="00380DDA">
      <w:pPr>
        <w:pStyle w:val="section"/>
        <w:spacing w:before="0"/>
        <w:ind w:firstLine="720"/>
        <w:jc w:val="both"/>
        <w:rPr>
          <w:rFonts w:ascii="Univers" w:hAnsi="Univers"/>
          <w:sz w:val="24"/>
        </w:rPr>
      </w:pPr>
    </w:p>
    <w:p w14:paraId="6B89E22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No person shall be appointed or shall continue to hold office as a member of the Council if he</w:t>
      </w:r>
      <w:r w:rsidR="0003456D" w:rsidRPr="000A7C14">
        <w:rPr>
          <w:rFonts w:ascii="Univers" w:hAnsi="Univers"/>
          <w:sz w:val="24"/>
        </w:rPr>
        <w:t xml:space="preserve"> –</w:t>
      </w:r>
    </w:p>
    <w:p w14:paraId="23B5808E" w14:textId="77777777" w:rsidR="001C0DE2" w:rsidRPr="000A7C14" w:rsidRDefault="001C0DE2" w:rsidP="00380DDA">
      <w:pPr>
        <w:pStyle w:val="subsection"/>
        <w:spacing w:before="0"/>
        <w:ind w:left="1440" w:hanging="720"/>
        <w:rPr>
          <w:rFonts w:ascii="Univers" w:hAnsi="Univers"/>
          <w:sz w:val="24"/>
        </w:rPr>
      </w:pPr>
    </w:p>
    <w:p w14:paraId="05119CA2"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is convicted of an offence involving dishonesty or fraud;</w:t>
      </w:r>
    </w:p>
    <w:p w14:paraId="0FB2AC8D"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54924B74"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(b)</w:t>
      </w:r>
      <w:r w:rsidR="001F3D06" w:rsidRPr="000A7C14">
        <w:rPr>
          <w:rFonts w:ascii="Univers" w:hAnsi="Univers"/>
          <w:sz w:val="24"/>
        </w:rPr>
        <w:tab/>
        <w:t>is incapacitated by physical or mental illness;</w:t>
      </w:r>
    </w:p>
    <w:p w14:paraId="0B657DC1"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4F961C12"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(c)</w:t>
      </w:r>
      <w:r w:rsidR="001F3D06" w:rsidRPr="000A7C14">
        <w:rPr>
          <w:rFonts w:ascii="Univers" w:hAnsi="Univers"/>
          <w:sz w:val="24"/>
        </w:rPr>
        <w:tab/>
        <w:t>is otherwise unable or unfit to discharge the functions of a member.</w:t>
      </w:r>
    </w:p>
    <w:p w14:paraId="4CBFB8E7"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72255201"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9.</w:t>
      </w:r>
      <w:r w:rsidR="0003456D" w:rsidRPr="000A7C14">
        <w:rPr>
          <w:rFonts w:ascii="Univers" w:hAnsi="Univers"/>
          <w:sz w:val="24"/>
        </w:rPr>
        <w:tab/>
      </w:r>
      <w:r w:rsidRPr="000A7C14">
        <w:rPr>
          <w:rFonts w:ascii="Univers" w:hAnsi="Univers"/>
          <w:sz w:val="24"/>
        </w:rPr>
        <w:t>Term of office</w:t>
      </w:r>
    </w:p>
    <w:p w14:paraId="1CC7D345" w14:textId="77777777" w:rsidR="001C0DE2" w:rsidRPr="000A7C14" w:rsidRDefault="001C0DE2" w:rsidP="00380DDA">
      <w:pPr>
        <w:pStyle w:val="section"/>
        <w:spacing w:before="0"/>
        <w:ind w:firstLine="720"/>
        <w:jc w:val="both"/>
        <w:rPr>
          <w:rFonts w:ascii="Univers" w:hAnsi="Univers"/>
          <w:sz w:val="24"/>
        </w:rPr>
      </w:pPr>
    </w:p>
    <w:p w14:paraId="3900CEE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Every member shall, subject to subsections (4) and (5), hold office for a period of 3 years.</w:t>
      </w:r>
    </w:p>
    <w:p w14:paraId="6F0EC078" w14:textId="77777777" w:rsidR="001C0DE2" w:rsidRPr="000A7C14" w:rsidRDefault="001C0DE2" w:rsidP="00380DDA">
      <w:pPr>
        <w:pStyle w:val="subsection"/>
        <w:spacing w:before="0"/>
        <w:ind w:firstLine="720"/>
        <w:rPr>
          <w:rFonts w:ascii="Univers" w:hAnsi="Univers"/>
          <w:sz w:val="24"/>
        </w:rPr>
      </w:pPr>
    </w:p>
    <w:p w14:paraId="23FAB72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A member may be reappointed but may not serve for more than 6 out of every 8 years.</w:t>
      </w:r>
    </w:p>
    <w:p w14:paraId="64511ADF" w14:textId="77777777" w:rsidR="001C0DE2" w:rsidRPr="000A7C14" w:rsidRDefault="001C0DE2" w:rsidP="00380DDA">
      <w:pPr>
        <w:pStyle w:val="subsection"/>
        <w:spacing w:before="0"/>
        <w:ind w:firstLine="720"/>
        <w:rPr>
          <w:rFonts w:ascii="Univers" w:hAnsi="Univers"/>
          <w:sz w:val="24"/>
        </w:rPr>
      </w:pPr>
    </w:p>
    <w:p w14:paraId="1680D6B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A member whose term has expired shall continue to hold office until his successor has been appointed.</w:t>
      </w:r>
    </w:p>
    <w:p w14:paraId="67B943E7" w14:textId="77777777" w:rsidR="001C0DE2" w:rsidRPr="000A7C14" w:rsidRDefault="001C0DE2" w:rsidP="00380DDA">
      <w:pPr>
        <w:pStyle w:val="subsection"/>
        <w:spacing w:before="0"/>
        <w:ind w:firstLine="720"/>
        <w:rPr>
          <w:rFonts w:ascii="Univers" w:hAnsi="Univers"/>
          <w:sz w:val="24"/>
        </w:rPr>
      </w:pPr>
    </w:p>
    <w:p w14:paraId="496EDB9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In the computation of the total period for which a member has held office, any period during which the member has held office after the expiry of the member’s term until the appointment of a successor shall not be taken into account.</w:t>
      </w:r>
    </w:p>
    <w:p w14:paraId="3CEA4409" w14:textId="77777777" w:rsidR="001C0DE2" w:rsidRPr="000A7C14" w:rsidRDefault="001C0DE2" w:rsidP="00380DDA">
      <w:pPr>
        <w:pStyle w:val="subsection"/>
        <w:spacing w:before="0"/>
        <w:ind w:firstLine="720"/>
        <w:rPr>
          <w:rFonts w:ascii="Univers" w:hAnsi="Univers"/>
          <w:sz w:val="24"/>
        </w:rPr>
      </w:pPr>
    </w:p>
    <w:p w14:paraId="0240D88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The Minister may, when appointing the first Council, appoint any member for a period of 2 years.</w:t>
      </w:r>
    </w:p>
    <w:p w14:paraId="0CBE6811" w14:textId="77777777" w:rsidR="001C0DE2" w:rsidRPr="000A7C14" w:rsidRDefault="001C0DE2" w:rsidP="00380DDA">
      <w:pPr>
        <w:pStyle w:val="subsection"/>
        <w:spacing w:before="0"/>
        <w:ind w:firstLine="720"/>
        <w:rPr>
          <w:rFonts w:ascii="Univers" w:hAnsi="Univers"/>
          <w:sz w:val="24"/>
        </w:rPr>
      </w:pPr>
    </w:p>
    <w:p w14:paraId="7FAB052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(6)</w:t>
      </w:r>
      <w:r w:rsidR="0003456D" w:rsidRPr="000A7C14">
        <w:rPr>
          <w:rFonts w:ascii="Univers" w:hAnsi="Univers"/>
          <w:sz w:val="24"/>
        </w:rPr>
        <w:tab/>
      </w:r>
      <w:r w:rsidRPr="000A7C14">
        <w:rPr>
          <w:rFonts w:ascii="Univers" w:hAnsi="Univers"/>
          <w:sz w:val="24"/>
        </w:rPr>
        <w:t>A member may resign from the Council at any time by giving not less than one month’s written notice to the Minister.</w:t>
      </w:r>
    </w:p>
    <w:p w14:paraId="1CBB500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(7)</w:t>
      </w:r>
      <w:r w:rsidR="0003456D" w:rsidRPr="000A7C14">
        <w:rPr>
          <w:rFonts w:ascii="Univers" w:hAnsi="Univers"/>
          <w:sz w:val="24"/>
        </w:rPr>
        <w:tab/>
      </w:r>
      <w:r w:rsidRPr="000A7C14">
        <w:rPr>
          <w:rFonts w:ascii="Univers" w:hAnsi="Univers"/>
          <w:sz w:val="24"/>
        </w:rPr>
        <w:t xml:space="preserve">For the purposes of this section, </w:t>
      </w:r>
      <w:r w:rsidR="0003456D" w:rsidRPr="000A7C14">
        <w:rPr>
          <w:rFonts w:ascii="Univers" w:hAnsi="Univers"/>
          <w:sz w:val="24"/>
        </w:rPr>
        <w:t>“</w:t>
      </w:r>
      <w:r w:rsidRPr="000A7C14">
        <w:rPr>
          <w:rFonts w:ascii="Univers" w:hAnsi="Univers"/>
          <w:sz w:val="24"/>
        </w:rPr>
        <w:t>member</w:t>
      </w:r>
      <w:r w:rsidR="0003456D" w:rsidRPr="000A7C14">
        <w:rPr>
          <w:rFonts w:ascii="Univers" w:hAnsi="Univers"/>
          <w:sz w:val="24"/>
        </w:rPr>
        <w:t>”</w:t>
      </w:r>
      <w:r w:rsidRPr="000A7C14">
        <w:rPr>
          <w:rFonts w:ascii="Univers" w:hAnsi="Univers"/>
          <w:sz w:val="24"/>
        </w:rPr>
        <w:t xml:space="preserve"> means a member of the Council appointed under section 7 (1) (f) and (g).</w:t>
      </w:r>
    </w:p>
    <w:p w14:paraId="7A259DE7" w14:textId="77777777" w:rsidR="00C41CF8" w:rsidRPr="000A7C14" w:rsidRDefault="00C41CF8" w:rsidP="00380DDA">
      <w:pPr>
        <w:pStyle w:val="section"/>
        <w:spacing w:before="0"/>
        <w:jc w:val="both"/>
        <w:rPr>
          <w:rFonts w:ascii="Univers" w:hAnsi="Univers"/>
          <w:sz w:val="24"/>
        </w:rPr>
      </w:pPr>
    </w:p>
    <w:p w14:paraId="17FB0C29" w14:textId="531F7DB0" w:rsidR="001C0DE2" w:rsidRPr="000A7C14" w:rsidRDefault="001F3D06" w:rsidP="00380DDA">
      <w:pPr>
        <w:pStyle w:val="section"/>
        <w:spacing w:before="0"/>
        <w:jc w:val="both"/>
        <w:rPr>
          <w:rFonts w:ascii="Univers" w:hAnsi="Univers"/>
          <w:sz w:val="24"/>
        </w:rPr>
      </w:pPr>
      <w:r w:rsidRPr="000A7C14">
        <w:rPr>
          <w:rFonts w:ascii="Univers" w:hAnsi="Univers"/>
          <w:sz w:val="24"/>
        </w:rPr>
        <w:t>10.</w:t>
      </w:r>
      <w:r w:rsidR="0003456D" w:rsidRPr="000A7C14">
        <w:rPr>
          <w:rFonts w:ascii="Univers" w:hAnsi="Univers"/>
          <w:sz w:val="24"/>
        </w:rPr>
        <w:tab/>
      </w:r>
      <w:r w:rsidRPr="000A7C14">
        <w:rPr>
          <w:rFonts w:ascii="Univers" w:hAnsi="Univers"/>
          <w:sz w:val="24"/>
        </w:rPr>
        <w:t>Vacation of office</w:t>
      </w:r>
    </w:p>
    <w:p w14:paraId="150E3C64" w14:textId="77777777" w:rsidR="001C0DE2" w:rsidRPr="000A7C14" w:rsidRDefault="001C0DE2" w:rsidP="00380DDA">
      <w:pPr>
        <w:pStyle w:val="section"/>
        <w:spacing w:before="0"/>
        <w:ind w:firstLine="720"/>
        <w:jc w:val="both"/>
        <w:rPr>
          <w:rFonts w:ascii="Univers" w:hAnsi="Univers"/>
          <w:sz w:val="24"/>
        </w:rPr>
      </w:pPr>
    </w:p>
    <w:p w14:paraId="5E2F8458"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The seat of a member shall become vacant</w:t>
      </w:r>
      <w:r w:rsidR="0003456D" w:rsidRPr="000A7C14">
        <w:rPr>
          <w:rFonts w:ascii="Univers" w:hAnsi="Univers"/>
          <w:sz w:val="24"/>
        </w:rPr>
        <w:t xml:space="preserve"> –</w:t>
      </w:r>
    </w:p>
    <w:p w14:paraId="5FF510C3" w14:textId="77777777" w:rsidR="001C0DE2" w:rsidRPr="000A7C14" w:rsidRDefault="001C0DE2" w:rsidP="00380DDA">
      <w:pPr>
        <w:pStyle w:val="subsection"/>
        <w:spacing w:before="0"/>
        <w:ind w:left="1440" w:hanging="720"/>
        <w:rPr>
          <w:rFonts w:ascii="Univers" w:hAnsi="Univers"/>
          <w:sz w:val="24"/>
        </w:rPr>
      </w:pPr>
    </w:p>
    <w:p w14:paraId="5790FF27"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where he resigns;</w:t>
      </w:r>
    </w:p>
    <w:p w14:paraId="70994DBC"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44482BF1" w14:textId="77777777" w:rsidR="001C0DE2" w:rsidRPr="000A7C14" w:rsidRDefault="0003456D" w:rsidP="00380DDA">
      <w:pPr>
        <w:pStyle w:val="para"/>
        <w:tabs>
          <w:tab w:val="clear" w:pos="567"/>
          <w:tab w:val="clear" w:pos="1134"/>
        </w:tabs>
        <w:spacing w:before="0"/>
        <w:ind w:left="1440" w:hanging="720"/>
        <w:rPr>
          <w:rFonts w:ascii="Univers" w:hAnsi="Univers"/>
          <w:spacing w:val="-2"/>
          <w:sz w:val="24"/>
        </w:rPr>
      </w:pPr>
      <w:r w:rsidRPr="000A7C14">
        <w:rPr>
          <w:rFonts w:ascii="Univers" w:hAnsi="Univers"/>
          <w:spacing w:val="-2"/>
          <w:sz w:val="24"/>
        </w:rPr>
        <w:t>(b)</w:t>
      </w:r>
      <w:r w:rsidR="001F3D06" w:rsidRPr="000A7C14">
        <w:rPr>
          <w:rFonts w:ascii="Univers" w:hAnsi="Univers"/>
          <w:spacing w:val="-2"/>
          <w:sz w:val="24"/>
        </w:rPr>
        <w:tab/>
        <w:t>where he becomes disqualified from membership under section 8;</w:t>
      </w:r>
    </w:p>
    <w:p w14:paraId="1FCAA621" w14:textId="77777777" w:rsidR="001C0DE2" w:rsidRPr="000A7C14" w:rsidRDefault="001C0DE2" w:rsidP="00380DDA">
      <w:pPr>
        <w:pStyle w:val="para"/>
        <w:tabs>
          <w:tab w:val="clear" w:pos="567"/>
          <w:tab w:val="clear" w:pos="1134"/>
        </w:tabs>
        <w:spacing w:before="0"/>
        <w:ind w:left="1440" w:hanging="720"/>
        <w:rPr>
          <w:rFonts w:ascii="Univers" w:hAnsi="Univers"/>
          <w:spacing w:val="-2"/>
          <w:sz w:val="24"/>
        </w:rPr>
      </w:pPr>
    </w:p>
    <w:p w14:paraId="3C53F0D8"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(c)</w:t>
      </w:r>
      <w:r w:rsidR="001F3D06" w:rsidRPr="000A7C14">
        <w:rPr>
          <w:rFonts w:ascii="Univers" w:hAnsi="Univers"/>
          <w:sz w:val="24"/>
        </w:rPr>
        <w:tab/>
        <w:t>where he no longer holds the office by virtue of which he became a member;</w:t>
      </w:r>
    </w:p>
    <w:p w14:paraId="7B4B526D"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13A61623"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(d)</w:t>
      </w:r>
      <w:r w:rsidR="001F3D06" w:rsidRPr="000A7C14">
        <w:rPr>
          <w:rFonts w:ascii="Univers" w:hAnsi="Univers"/>
          <w:sz w:val="24"/>
        </w:rPr>
        <w:tab/>
        <w:t>where he has been absent without any leave from the Council for 3 consecutive meetings or three quarters of the meetings of the Council during a financial year; and</w:t>
      </w:r>
    </w:p>
    <w:p w14:paraId="65ABFDFA"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123B41AE"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(e)</w:t>
      </w:r>
      <w:r w:rsidR="001F3D06" w:rsidRPr="000A7C14">
        <w:rPr>
          <w:rFonts w:ascii="Univers" w:hAnsi="Univers"/>
          <w:sz w:val="24"/>
        </w:rPr>
        <w:tab/>
        <w:t>in the case of alternate members, if he has been absent without any leave from the Council for 3 consecutive meetings or three quarters of the meetings of the Council which he was delegated to attend during a financial year.</w:t>
      </w:r>
    </w:p>
    <w:p w14:paraId="06536C3B"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496BD9DE"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11.</w:t>
      </w:r>
      <w:r w:rsidR="0003456D" w:rsidRPr="000A7C14">
        <w:rPr>
          <w:rFonts w:ascii="Univers" w:hAnsi="Univers"/>
          <w:sz w:val="24"/>
        </w:rPr>
        <w:tab/>
      </w:r>
      <w:r w:rsidRPr="000A7C14">
        <w:rPr>
          <w:rFonts w:ascii="Univers" w:hAnsi="Univers"/>
          <w:sz w:val="24"/>
        </w:rPr>
        <w:t>Filling of vacancies</w:t>
      </w:r>
    </w:p>
    <w:p w14:paraId="4991E999" w14:textId="77777777" w:rsidR="001C0DE2" w:rsidRPr="000A7C14" w:rsidRDefault="001C0DE2" w:rsidP="00380DDA">
      <w:pPr>
        <w:pStyle w:val="section"/>
        <w:spacing w:before="0"/>
        <w:ind w:firstLine="720"/>
        <w:jc w:val="both"/>
        <w:rPr>
          <w:rFonts w:ascii="Univers" w:hAnsi="Univers"/>
          <w:sz w:val="24"/>
        </w:rPr>
      </w:pPr>
    </w:p>
    <w:p w14:paraId="7DBB652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Any vacancy of the seat of a member referred to in section 7 (1) (a), (f) and (g) shall be filled not later than 15 days from the date of the occurrence of the vacancy.</w:t>
      </w:r>
    </w:p>
    <w:p w14:paraId="19246974" w14:textId="77777777" w:rsidR="001C0DE2" w:rsidRPr="000A7C14" w:rsidRDefault="001C0DE2" w:rsidP="00380DDA">
      <w:pPr>
        <w:pStyle w:val="subsection"/>
        <w:spacing w:before="0"/>
        <w:ind w:firstLine="720"/>
        <w:rPr>
          <w:rFonts w:ascii="Univers" w:hAnsi="Univers"/>
          <w:sz w:val="24"/>
        </w:rPr>
      </w:pPr>
    </w:p>
    <w:p w14:paraId="24EE4A5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Any person appointed under subsection (1) shall hold office for the remainder of the term for which the vacating member was appointed.</w:t>
      </w:r>
    </w:p>
    <w:p w14:paraId="64A735E9" w14:textId="77777777" w:rsidR="001C0DE2" w:rsidRPr="000A7C14" w:rsidRDefault="001C0DE2" w:rsidP="00380DDA">
      <w:pPr>
        <w:pStyle w:val="subsection"/>
        <w:spacing w:before="0"/>
        <w:ind w:firstLine="720"/>
        <w:rPr>
          <w:rFonts w:ascii="Univers" w:hAnsi="Univers"/>
          <w:sz w:val="24"/>
        </w:rPr>
      </w:pPr>
    </w:p>
    <w:p w14:paraId="7DCC15F7"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12.</w:t>
      </w:r>
      <w:r w:rsidR="0003456D" w:rsidRPr="000A7C14">
        <w:rPr>
          <w:rFonts w:ascii="Univers" w:hAnsi="Univers"/>
          <w:sz w:val="24"/>
        </w:rPr>
        <w:tab/>
      </w:r>
      <w:r w:rsidRPr="000A7C14">
        <w:rPr>
          <w:rFonts w:ascii="Univers" w:hAnsi="Univers"/>
          <w:sz w:val="24"/>
        </w:rPr>
        <w:t>Meetings of Council</w:t>
      </w:r>
    </w:p>
    <w:p w14:paraId="19739B45" w14:textId="77777777" w:rsidR="001C0DE2" w:rsidRPr="000A7C14" w:rsidRDefault="001C0DE2" w:rsidP="00380DDA">
      <w:pPr>
        <w:pStyle w:val="section"/>
        <w:spacing w:before="0"/>
        <w:ind w:firstLine="720"/>
        <w:jc w:val="both"/>
        <w:rPr>
          <w:rFonts w:ascii="Univers" w:hAnsi="Univers"/>
          <w:sz w:val="24"/>
        </w:rPr>
      </w:pPr>
    </w:p>
    <w:p w14:paraId="0318675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 shall meet as often as is necessary and at least once every 3 months at such time and place as the Chairperson shall determine.</w:t>
      </w:r>
    </w:p>
    <w:p w14:paraId="5A40E35F" w14:textId="77777777" w:rsidR="001C0DE2" w:rsidRPr="000A7C14" w:rsidRDefault="001C0DE2" w:rsidP="00380DDA">
      <w:pPr>
        <w:pStyle w:val="subsection"/>
        <w:spacing w:before="0"/>
        <w:ind w:firstLine="720"/>
        <w:rPr>
          <w:rFonts w:ascii="Univers" w:hAnsi="Univers"/>
          <w:sz w:val="24"/>
        </w:rPr>
      </w:pPr>
    </w:p>
    <w:p w14:paraId="065F95E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Where at least 3 members give notice to the Chairperson in writing, to convene a meeting of the Council for any purpose specified in the notice, the Chairperson shall, within 15 days of the receipt of that notice, convene a meeting for that purpose.</w:t>
      </w:r>
    </w:p>
    <w:p w14:paraId="207A7B16" w14:textId="77777777" w:rsidR="006E2728" w:rsidRPr="000A7C14" w:rsidRDefault="006E2728" w:rsidP="00380DDA">
      <w:pPr>
        <w:pStyle w:val="subsection"/>
        <w:spacing w:before="0"/>
        <w:ind w:firstLine="720"/>
        <w:rPr>
          <w:rFonts w:ascii="Univers" w:hAnsi="Univers"/>
          <w:sz w:val="24"/>
        </w:rPr>
      </w:pPr>
    </w:p>
    <w:p w14:paraId="1C064FA1" w14:textId="0CAB3E1C"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 xml:space="preserve">In the absence of the Chairperson at a meeting of the Council, the </w:t>
      </w:r>
      <w:r w:rsidRPr="000A7C14">
        <w:rPr>
          <w:rFonts w:ascii="Univers" w:hAnsi="Univers"/>
          <w:sz w:val="24"/>
        </w:rPr>
        <w:lastRenderedPageBreak/>
        <w:t>members present shall elect a member to act as Chairperson of the meeting.</w:t>
      </w:r>
    </w:p>
    <w:p w14:paraId="39299A5F" w14:textId="77777777" w:rsidR="001C0DE2" w:rsidRPr="000A7C14" w:rsidRDefault="001C0DE2" w:rsidP="00380DDA">
      <w:pPr>
        <w:pStyle w:val="subsection"/>
        <w:spacing w:before="0"/>
        <w:ind w:firstLine="720"/>
        <w:rPr>
          <w:rFonts w:ascii="Univers" w:hAnsi="Univers"/>
          <w:sz w:val="24"/>
        </w:rPr>
      </w:pPr>
    </w:p>
    <w:p w14:paraId="0C1401E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In case of prolonged absence of the Chairperson, the Council may authorise any member of the Council to exercise any power or perform any function conferred on the Chairperson under this Act.</w:t>
      </w:r>
    </w:p>
    <w:p w14:paraId="769A017C" w14:textId="77777777" w:rsidR="001C0DE2" w:rsidRPr="000A7C14" w:rsidRDefault="001C0DE2" w:rsidP="00380DDA">
      <w:pPr>
        <w:pStyle w:val="subsection"/>
        <w:spacing w:before="0"/>
        <w:ind w:firstLine="720"/>
        <w:rPr>
          <w:rFonts w:ascii="Univers" w:hAnsi="Univers"/>
          <w:sz w:val="24"/>
        </w:rPr>
      </w:pPr>
    </w:p>
    <w:p w14:paraId="0D37FAF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The Council may co-opt a person to assist the Council in dealing with a specific matter where it is satisfied that the person’s experience or qualifications are likely to help the Council.</w:t>
      </w:r>
    </w:p>
    <w:p w14:paraId="37A2C3FF" w14:textId="77777777" w:rsidR="001C0DE2" w:rsidRPr="000A7C14" w:rsidRDefault="001C0DE2" w:rsidP="00380DDA">
      <w:pPr>
        <w:pStyle w:val="subsection"/>
        <w:spacing w:before="0"/>
        <w:ind w:firstLine="720"/>
        <w:rPr>
          <w:rFonts w:ascii="Univers" w:hAnsi="Univers"/>
          <w:sz w:val="24"/>
        </w:rPr>
      </w:pPr>
    </w:p>
    <w:p w14:paraId="7A45DC4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(6)</w:t>
      </w:r>
      <w:r w:rsidR="0003456D" w:rsidRPr="000A7C14">
        <w:rPr>
          <w:rFonts w:ascii="Univers" w:hAnsi="Univers"/>
          <w:sz w:val="24"/>
        </w:rPr>
        <w:tab/>
      </w:r>
      <w:r w:rsidRPr="000A7C14">
        <w:rPr>
          <w:rFonts w:ascii="Univers" w:hAnsi="Univers"/>
          <w:sz w:val="24"/>
        </w:rPr>
        <w:t>A person co-opted under subsection (5) shall be entitled to take part in the Council’s proceedings in relation to the specific matter for which he was co-opted and shall have no right to vote.</w:t>
      </w:r>
    </w:p>
    <w:p w14:paraId="6521B843" w14:textId="77777777" w:rsidR="001C0DE2" w:rsidRPr="000A7C14" w:rsidRDefault="001C0DE2" w:rsidP="00380DDA">
      <w:pPr>
        <w:pStyle w:val="subsection"/>
        <w:spacing w:before="0"/>
        <w:ind w:firstLine="720"/>
        <w:rPr>
          <w:rFonts w:ascii="Univers" w:hAnsi="Univers"/>
          <w:sz w:val="24"/>
        </w:rPr>
      </w:pPr>
    </w:p>
    <w:p w14:paraId="59A6BC0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(7)</w:t>
      </w:r>
      <w:r w:rsidR="0003456D" w:rsidRPr="000A7C14">
        <w:rPr>
          <w:rFonts w:ascii="Univers" w:hAnsi="Univers"/>
          <w:sz w:val="24"/>
        </w:rPr>
        <w:tab/>
      </w:r>
      <w:r w:rsidRPr="000A7C14">
        <w:rPr>
          <w:rFonts w:ascii="Univers" w:hAnsi="Univers"/>
          <w:sz w:val="24"/>
        </w:rPr>
        <w:t>Subject to this Act, the Council may determine its own procedure generally and, in particular, regarding the holding of meetings, the notice to be given of such meetings, the proceedings thereat, the keeping of minutes, the custody, production and inspection of such minutes.</w:t>
      </w:r>
    </w:p>
    <w:p w14:paraId="6C8842A4" w14:textId="77777777" w:rsidR="001C0DE2" w:rsidRPr="000A7C14" w:rsidRDefault="001C0DE2" w:rsidP="00380DDA">
      <w:pPr>
        <w:pStyle w:val="subsection"/>
        <w:spacing w:before="0"/>
        <w:ind w:firstLine="720"/>
        <w:rPr>
          <w:rFonts w:ascii="Univers" w:hAnsi="Univers"/>
          <w:sz w:val="24"/>
        </w:rPr>
      </w:pPr>
    </w:p>
    <w:p w14:paraId="42716F3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(8)</w:t>
      </w:r>
      <w:r w:rsidR="0003456D" w:rsidRPr="000A7C14">
        <w:rPr>
          <w:rFonts w:ascii="Univers" w:hAnsi="Univers"/>
          <w:sz w:val="24"/>
        </w:rPr>
        <w:tab/>
      </w:r>
      <w:r w:rsidRPr="000A7C14">
        <w:rPr>
          <w:rFonts w:ascii="Univers" w:hAnsi="Univers"/>
          <w:sz w:val="24"/>
        </w:rPr>
        <w:t>At any meeting of the Council, 5 members shall constitute a quorum.</w:t>
      </w:r>
    </w:p>
    <w:p w14:paraId="14C4382C" w14:textId="77777777" w:rsidR="001C0DE2" w:rsidRPr="000A7C14" w:rsidRDefault="001C0DE2" w:rsidP="00380DDA">
      <w:pPr>
        <w:pStyle w:val="subsection"/>
        <w:spacing w:before="0"/>
        <w:ind w:firstLine="720"/>
        <w:rPr>
          <w:rFonts w:ascii="Univers" w:hAnsi="Univers"/>
          <w:sz w:val="24"/>
        </w:rPr>
      </w:pPr>
    </w:p>
    <w:p w14:paraId="46ABA363"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13.</w:t>
      </w:r>
      <w:r w:rsidR="0003456D" w:rsidRPr="000A7C14">
        <w:rPr>
          <w:rFonts w:ascii="Univers" w:hAnsi="Univers"/>
          <w:sz w:val="24"/>
        </w:rPr>
        <w:tab/>
      </w:r>
      <w:r w:rsidRPr="000A7C14">
        <w:rPr>
          <w:rFonts w:ascii="Univers" w:hAnsi="Univers"/>
          <w:sz w:val="24"/>
        </w:rPr>
        <w:t>Decisions of Council</w:t>
      </w:r>
    </w:p>
    <w:p w14:paraId="41A7D7AB" w14:textId="77777777" w:rsidR="001C0DE2" w:rsidRPr="000A7C14" w:rsidRDefault="001C0DE2" w:rsidP="00380DDA">
      <w:pPr>
        <w:pStyle w:val="section"/>
        <w:spacing w:before="0"/>
        <w:ind w:firstLine="720"/>
        <w:jc w:val="both"/>
        <w:rPr>
          <w:rFonts w:ascii="Univers" w:hAnsi="Univers"/>
          <w:sz w:val="24"/>
        </w:rPr>
      </w:pPr>
    </w:p>
    <w:p w14:paraId="5F0998A1"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 xml:space="preserve">Subject to subsection (2), a decision at a meeting of the Council shall </w:t>
      </w:r>
      <w:r w:rsidRPr="000A7C14">
        <w:rPr>
          <w:rFonts w:ascii="Univers" w:hAnsi="Univers"/>
          <w:spacing w:val="-2"/>
          <w:sz w:val="24"/>
        </w:rPr>
        <w:t>be adopted by a simple majority of the members present and entitled to vote and, in case of an equality of votes, the Chairperson shall have a casting vote</w:t>
      </w:r>
      <w:r w:rsidRPr="000A7C14">
        <w:rPr>
          <w:rFonts w:ascii="Univers" w:hAnsi="Univers"/>
          <w:sz w:val="24"/>
        </w:rPr>
        <w:t>.</w:t>
      </w:r>
    </w:p>
    <w:p w14:paraId="0E314CB5" w14:textId="77777777" w:rsidR="001C0DE2" w:rsidRPr="000A7C14" w:rsidRDefault="001C0DE2" w:rsidP="00380DDA">
      <w:pPr>
        <w:pStyle w:val="subsection"/>
        <w:spacing w:before="0"/>
        <w:ind w:firstLine="720"/>
        <w:rPr>
          <w:rFonts w:ascii="Univers" w:hAnsi="Univers"/>
          <w:sz w:val="24"/>
        </w:rPr>
      </w:pPr>
    </w:p>
    <w:p w14:paraId="145864AB"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Every decision of the Council in relation to the suspension or withdrawal of the licence of an auditor shall be approved by at least three quarters of members present and entitled to vote.</w:t>
      </w:r>
    </w:p>
    <w:p w14:paraId="1E1AAE58" w14:textId="77777777" w:rsidR="001C0DE2" w:rsidRPr="000A7C14" w:rsidRDefault="001C0DE2" w:rsidP="00380DDA">
      <w:pPr>
        <w:pStyle w:val="subsection"/>
        <w:spacing w:before="0"/>
        <w:ind w:firstLine="720"/>
        <w:rPr>
          <w:rFonts w:ascii="Univers" w:hAnsi="Univers"/>
          <w:sz w:val="24"/>
        </w:rPr>
      </w:pPr>
    </w:p>
    <w:p w14:paraId="009F1E9E"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14.</w:t>
      </w:r>
      <w:r w:rsidR="0003456D" w:rsidRPr="000A7C14">
        <w:rPr>
          <w:rFonts w:ascii="Univers" w:hAnsi="Univers"/>
          <w:sz w:val="24"/>
        </w:rPr>
        <w:tab/>
      </w:r>
      <w:r w:rsidRPr="000A7C14">
        <w:rPr>
          <w:rFonts w:ascii="Univers" w:hAnsi="Univers"/>
          <w:sz w:val="24"/>
        </w:rPr>
        <w:t>The Chief Executive Officer and other staff of Council</w:t>
      </w:r>
    </w:p>
    <w:p w14:paraId="73665329" w14:textId="77777777" w:rsidR="001C0DE2" w:rsidRPr="000A7C14" w:rsidRDefault="001C0DE2" w:rsidP="00380DDA">
      <w:pPr>
        <w:pStyle w:val="section"/>
        <w:spacing w:before="0"/>
        <w:ind w:firstLine="720"/>
        <w:jc w:val="both"/>
        <w:rPr>
          <w:rFonts w:ascii="Univers" w:hAnsi="Univers"/>
          <w:sz w:val="24"/>
        </w:rPr>
      </w:pPr>
    </w:p>
    <w:p w14:paraId="37913BD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w:t>
      </w:r>
      <w:r w:rsidR="0003456D" w:rsidRPr="000A7C14">
        <w:rPr>
          <w:rFonts w:ascii="Univers" w:hAnsi="Univers"/>
          <w:sz w:val="24"/>
        </w:rPr>
        <w:t xml:space="preserve"> –</w:t>
      </w:r>
    </w:p>
    <w:p w14:paraId="59B1745B" w14:textId="77777777" w:rsidR="001C0DE2" w:rsidRPr="000A7C14" w:rsidRDefault="001C0DE2" w:rsidP="00380DDA">
      <w:pPr>
        <w:pStyle w:val="subsection"/>
        <w:spacing w:before="0"/>
        <w:ind w:left="2160" w:hanging="720"/>
        <w:rPr>
          <w:rFonts w:ascii="Univers" w:hAnsi="Univers"/>
          <w:sz w:val="24"/>
        </w:rPr>
      </w:pPr>
    </w:p>
    <w:p w14:paraId="07C9AB51"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shall, with the approval of the Minister, appoint a Chief Executive Officer on such terms and conditions as it may determine;</w:t>
      </w:r>
    </w:p>
    <w:p w14:paraId="5EBDF740"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8C32E4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may appoint such employees or consultants on such terms and conditions as it may determine for the effective performance of its functions; and</w:t>
      </w:r>
    </w:p>
    <w:p w14:paraId="32D29C4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54C224C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 xml:space="preserve">may appoint, on such terms and conditions as it may determine, suitably qualified and experienced persons to </w:t>
      </w:r>
      <w:r w:rsidR="001F3D06" w:rsidRPr="000A7C14">
        <w:rPr>
          <w:rFonts w:ascii="Univers" w:hAnsi="Univers"/>
          <w:sz w:val="24"/>
        </w:rPr>
        <w:lastRenderedPageBreak/>
        <w:t>form part of the panels of experts established under section 17.</w:t>
      </w:r>
    </w:p>
    <w:p w14:paraId="370925EE"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500F42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Chief Executive Officer shall be a professional accountant.</w:t>
      </w:r>
    </w:p>
    <w:p w14:paraId="40A43E96" w14:textId="77777777" w:rsidR="001C0DE2" w:rsidRPr="000A7C14" w:rsidRDefault="001C0DE2" w:rsidP="00380DDA">
      <w:pPr>
        <w:pStyle w:val="subsection"/>
        <w:spacing w:before="0"/>
        <w:ind w:firstLine="720"/>
        <w:rPr>
          <w:rFonts w:ascii="Univers" w:hAnsi="Univers"/>
          <w:sz w:val="24"/>
        </w:rPr>
      </w:pPr>
    </w:p>
    <w:p w14:paraId="7801CB0B"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Chief Executive Officer shall be responsible to the Council for the proper administration and management of the functions and affairs of the Council, in accordance with the policies laid down by the Council.</w:t>
      </w:r>
    </w:p>
    <w:p w14:paraId="77D75AEE" w14:textId="77777777" w:rsidR="001C0DE2" w:rsidRPr="000A7C14" w:rsidRDefault="001C0DE2" w:rsidP="00380DDA">
      <w:pPr>
        <w:pStyle w:val="subsection"/>
        <w:spacing w:before="0"/>
        <w:ind w:firstLine="720"/>
        <w:rPr>
          <w:rFonts w:ascii="Univers" w:hAnsi="Univers"/>
          <w:sz w:val="24"/>
        </w:rPr>
      </w:pPr>
    </w:p>
    <w:p w14:paraId="1BC8591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The Chief Executive Officer shall</w:t>
      </w:r>
      <w:r w:rsidR="0003456D" w:rsidRPr="000A7C14">
        <w:rPr>
          <w:rFonts w:ascii="Univers" w:hAnsi="Univers"/>
          <w:sz w:val="24"/>
        </w:rPr>
        <w:t xml:space="preserve"> –</w:t>
      </w:r>
    </w:p>
    <w:p w14:paraId="700DBDB6" w14:textId="77777777" w:rsidR="001C0DE2" w:rsidRPr="000A7C14" w:rsidRDefault="001C0DE2" w:rsidP="00380DDA">
      <w:pPr>
        <w:pStyle w:val="subsection"/>
        <w:spacing w:before="0"/>
        <w:ind w:left="2160" w:hanging="720"/>
        <w:rPr>
          <w:rFonts w:ascii="Univers" w:hAnsi="Univers"/>
          <w:sz w:val="24"/>
        </w:rPr>
      </w:pPr>
    </w:p>
    <w:p w14:paraId="5A33D578"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prepare and submit, at the appropriate time, the annual budget and programme of activities of the Council for its approval; and</w:t>
      </w:r>
    </w:p>
    <w:p w14:paraId="11913B3B"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B9A09B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in the discharge of his functions under the Act, conduct, with the approval of the Council, such enquiries or investigations as he may deem appropriate.</w:t>
      </w:r>
    </w:p>
    <w:p w14:paraId="2F73B608"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051B10C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The Chief Executive Officer may, with the approval of the Council, delegate any of his functions, and any power delegated to him under section 15, to such employee as may be designated by the Council.</w:t>
      </w:r>
    </w:p>
    <w:p w14:paraId="7A5E3FEE" w14:textId="77777777" w:rsidR="001C0DE2" w:rsidRPr="000A7C14" w:rsidRDefault="001C0DE2" w:rsidP="00380DDA">
      <w:pPr>
        <w:pStyle w:val="subsection"/>
        <w:spacing w:before="0"/>
        <w:ind w:firstLine="720"/>
        <w:rPr>
          <w:rFonts w:ascii="Univers" w:hAnsi="Univers"/>
          <w:sz w:val="24"/>
        </w:rPr>
      </w:pPr>
    </w:p>
    <w:p w14:paraId="0CC797C8"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(6)</w:t>
      </w:r>
      <w:r w:rsidR="0003456D" w:rsidRPr="000A7C14">
        <w:rPr>
          <w:rFonts w:ascii="Univers" w:hAnsi="Univers"/>
          <w:sz w:val="24"/>
        </w:rPr>
        <w:tab/>
      </w:r>
      <w:r w:rsidRPr="000A7C14">
        <w:rPr>
          <w:rFonts w:ascii="Univers" w:hAnsi="Univers"/>
          <w:sz w:val="24"/>
        </w:rPr>
        <w:t>The Chief Executive Officer shall, unless otherwise directed by the Council, attend every meeting of the Council.</w:t>
      </w:r>
    </w:p>
    <w:p w14:paraId="6016931E" w14:textId="77777777" w:rsidR="001C0DE2" w:rsidRPr="000A7C14" w:rsidRDefault="001C0DE2" w:rsidP="00380DDA">
      <w:pPr>
        <w:pStyle w:val="subsection"/>
        <w:spacing w:before="0"/>
        <w:ind w:firstLine="720"/>
        <w:rPr>
          <w:rFonts w:ascii="Univers" w:hAnsi="Univers"/>
          <w:sz w:val="24"/>
        </w:rPr>
      </w:pPr>
    </w:p>
    <w:p w14:paraId="5D16E054"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14 amended by s. 10 (c) of </w:t>
      </w:r>
      <w:hyperlink r:id="rId45" w:history="1">
        <w:r w:rsidR="00BE6F95" w:rsidRPr="000A7C14">
          <w:rPr>
            <w:rStyle w:val="Hyperlink"/>
            <w:rFonts w:ascii="Univers" w:hAnsi="Univers"/>
            <w:color w:val="auto"/>
          </w:rPr>
          <w:t>Act 18 of 2008</w:t>
        </w:r>
      </w:hyperlink>
      <w:r w:rsidRPr="000A7C14">
        <w:rPr>
          <w:rFonts w:ascii="Univers" w:hAnsi="Univers"/>
        </w:rPr>
        <w:t xml:space="preserve"> w.e.f. 19 July 2008.]</w:t>
      </w:r>
    </w:p>
    <w:p w14:paraId="51A8EF13" w14:textId="77777777" w:rsidR="001C0DE2" w:rsidRPr="000A7C14" w:rsidRDefault="001C0DE2" w:rsidP="00380DDA">
      <w:pPr>
        <w:pStyle w:val="annotation"/>
        <w:spacing w:before="0" w:after="0"/>
        <w:jc w:val="both"/>
        <w:rPr>
          <w:rFonts w:ascii="Univers" w:hAnsi="Univers"/>
          <w:sz w:val="24"/>
        </w:rPr>
      </w:pPr>
    </w:p>
    <w:p w14:paraId="58E88FB5"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15.</w:t>
      </w:r>
      <w:r w:rsidR="0003456D" w:rsidRPr="000A7C14">
        <w:rPr>
          <w:rFonts w:ascii="Univers" w:hAnsi="Univers"/>
          <w:sz w:val="24"/>
        </w:rPr>
        <w:tab/>
      </w:r>
      <w:r w:rsidRPr="000A7C14">
        <w:rPr>
          <w:rFonts w:ascii="Univers" w:hAnsi="Univers"/>
          <w:sz w:val="24"/>
        </w:rPr>
        <w:t>Delegation of powers</w:t>
      </w:r>
    </w:p>
    <w:p w14:paraId="6CDDEA7E" w14:textId="77777777" w:rsidR="001C0DE2" w:rsidRPr="000A7C14" w:rsidRDefault="001C0DE2" w:rsidP="00380DDA">
      <w:pPr>
        <w:pStyle w:val="section"/>
        <w:spacing w:before="0"/>
        <w:ind w:firstLine="720"/>
        <w:jc w:val="both"/>
        <w:rPr>
          <w:rFonts w:ascii="Univers" w:hAnsi="Univers"/>
          <w:sz w:val="24"/>
        </w:rPr>
      </w:pPr>
    </w:p>
    <w:p w14:paraId="1879D88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Subject to subsections (2) and (3), the Council may delegate to the Chief Executive Officer, or a technical committee of the Council consisting of employees, such of its functions and powers under this Act as may be necessary to assist in the effective management of the Council, except</w:t>
      </w:r>
      <w:r w:rsidR="0003456D" w:rsidRPr="000A7C14">
        <w:rPr>
          <w:rFonts w:ascii="Univers" w:hAnsi="Univers"/>
          <w:sz w:val="24"/>
        </w:rPr>
        <w:t xml:space="preserve"> –</w:t>
      </w:r>
    </w:p>
    <w:p w14:paraId="1573F36F" w14:textId="77777777" w:rsidR="001C0DE2" w:rsidRPr="000A7C14" w:rsidRDefault="001C0DE2" w:rsidP="00380DDA">
      <w:pPr>
        <w:pStyle w:val="subsection"/>
        <w:spacing w:before="0"/>
        <w:ind w:left="2160" w:hanging="720"/>
        <w:rPr>
          <w:rFonts w:ascii="Univers" w:hAnsi="Univers"/>
          <w:sz w:val="24"/>
        </w:rPr>
      </w:pPr>
    </w:p>
    <w:p w14:paraId="1C4E94A3" w14:textId="15D0B65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the power to enter into any transaction in respect of capital expenditure of an amount exceeding one million rupees; and</w:t>
      </w:r>
    </w:p>
    <w:p w14:paraId="0DA8E43F"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348ECC0" w14:textId="02EFD5B1"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 xml:space="preserve">the powers of the Council referred to in section 6 (2) (b), </w:t>
      </w:r>
      <w:r w:rsidR="006E2728" w:rsidRPr="000A7C14">
        <w:rPr>
          <w:rFonts w:ascii="Univers" w:hAnsi="Univers"/>
          <w:sz w:val="24"/>
        </w:rPr>
        <w:br/>
      </w:r>
      <w:r w:rsidR="001F3D06" w:rsidRPr="000A7C14">
        <w:rPr>
          <w:rFonts w:ascii="Univers" w:hAnsi="Univers"/>
          <w:sz w:val="24"/>
        </w:rPr>
        <w:t>(d) and (f).</w:t>
      </w:r>
    </w:p>
    <w:p w14:paraId="3FAF4D81"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433D19D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Subject to subsection (3), no document relating to any transaction referred to in subsection (1) (a) shall be executed or signed by or on behalf of the Council unless it is signed by the Chairperson, or in his absence, by any other member appointed by the Council for that purpose, and the Chief Executive Officer.</w:t>
      </w:r>
    </w:p>
    <w:p w14:paraId="1A152DFE" w14:textId="77777777" w:rsidR="001C0DE2" w:rsidRPr="000A7C14" w:rsidRDefault="001C0DE2" w:rsidP="00380DDA">
      <w:pPr>
        <w:pStyle w:val="subsection"/>
        <w:spacing w:before="0"/>
        <w:ind w:firstLine="720"/>
        <w:rPr>
          <w:rFonts w:ascii="Univers" w:hAnsi="Univers"/>
          <w:sz w:val="24"/>
        </w:rPr>
      </w:pPr>
    </w:p>
    <w:p w14:paraId="3992176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lastRenderedPageBreak/>
        <w:t>(3)</w:t>
      </w:r>
      <w:r w:rsidR="0003456D" w:rsidRPr="000A7C14">
        <w:rPr>
          <w:rFonts w:ascii="Univers" w:hAnsi="Univers"/>
          <w:sz w:val="24"/>
        </w:rPr>
        <w:tab/>
      </w:r>
      <w:r w:rsidRPr="000A7C14">
        <w:rPr>
          <w:rFonts w:ascii="Univers" w:hAnsi="Univers"/>
          <w:sz w:val="24"/>
        </w:rPr>
        <w:t>In the absence of the Chief Executive Officer, the functions and powers delegated to him under subsection (1) shall be exercised by such employee as may be designated by the Council for that purpose.</w:t>
      </w:r>
    </w:p>
    <w:p w14:paraId="067F816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The Council may withdraw or amend the delegation of its powers and functions made under subsection (1).</w:t>
      </w:r>
    </w:p>
    <w:p w14:paraId="5C26634D" w14:textId="77777777" w:rsidR="00C41CF8" w:rsidRPr="000A7C14" w:rsidRDefault="00C41CF8" w:rsidP="00380DDA">
      <w:pPr>
        <w:pStyle w:val="section"/>
        <w:spacing w:before="0"/>
        <w:jc w:val="both"/>
        <w:rPr>
          <w:rFonts w:ascii="Univers" w:hAnsi="Univers"/>
          <w:sz w:val="24"/>
        </w:rPr>
      </w:pPr>
    </w:p>
    <w:p w14:paraId="0B934C41" w14:textId="1027A660" w:rsidR="001C0DE2" w:rsidRPr="000A7C14" w:rsidRDefault="001F3D06" w:rsidP="00380DDA">
      <w:pPr>
        <w:pStyle w:val="section"/>
        <w:spacing w:before="0"/>
        <w:jc w:val="both"/>
        <w:rPr>
          <w:rFonts w:ascii="Univers" w:hAnsi="Univers"/>
          <w:sz w:val="24"/>
        </w:rPr>
      </w:pPr>
      <w:r w:rsidRPr="000A7C14">
        <w:rPr>
          <w:rFonts w:ascii="Univers" w:hAnsi="Univers"/>
          <w:sz w:val="24"/>
        </w:rPr>
        <w:t>16.</w:t>
      </w:r>
      <w:r w:rsidR="0003456D" w:rsidRPr="000A7C14">
        <w:rPr>
          <w:rFonts w:ascii="Univers" w:hAnsi="Univers"/>
          <w:sz w:val="24"/>
        </w:rPr>
        <w:tab/>
      </w:r>
      <w:r w:rsidRPr="000A7C14">
        <w:rPr>
          <w:rFonts w:ascii="Univers" w:hAnsi="Univers"/>
          <w:sz w:val="24"/>
        </w:rPr>
        <w:t>Committees</w:t>
      </w:r>
    </w:p>
    <w:p w14:paraId="2CE10466" w14:textId="77777777" w:rsidR="001C0DE2" w:rsidRPr="000A7C14" w:rsidRDefault="001C0DE2" w:rsidP="00380DDA">
      <w:pPr>
        <w:pStyle w:val="section"/>
        <w:spacing w:before="0"/>
        <w:ind w:firstLine="720"/>
        <w:jc w:val="both"/>
        <w:rPr>
          <w:rFonts w:ascii="Univers" w:hAnsi="Univers"/>
          <w:sz w:val="24"/>
        </w:rPr>
      </w:pPr>
    </w:p>
    <w:p w14:paraId="4F728C0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 may establish one or more committees to assist it in the performance of its functions.</w:t>
      </w:r>
    </w:p>
    <w:p w14:paraId="7872D39D" w14:textId="77777777" w:rsidR="001C0DE2" w:rsidRPr="000A7C14" w:rsidRDefault="001C0DE2" w:rsidP="00380DDA">
      <w:pPr>
        <w:pStyle w:val="subsection"/>
        <w:spacing w:before="0"/>
        <w:ind w:firstLine="720"/>
        <w:rPr>
          <w:rFonts w:ascii="Univers" w:hAnsi="Univers"/>
          <w:sz w:val="24"/>
        </w:rPr>
      </w:pPr>
    </w:p>
    <w:p w14:paraId="682D1D8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Any committee established under subsection (1) may, at any time, be dissolved or reconstituted by the Council.</w:t>
      </w:r>
    </w:p>
    <w:p w14:paraId="25D2A8AC" w14:textId="77777777" w:rsidR="001C0DE2" w:rsidRPr="000A7C14" w:rsidRDefault="001C0DE2" w:rsidP="00380DDA">
      <w:pPr>
        <w:pStyle w:val="subsection"/>
        <w:spacing w:before="0"/>
        <w:ind w:firstLine="720"/>
        <w:rPr>
          <w:rFonts w:ascii="Univers" w:hAnsi="Univers"/>
          <w:sz w:val="24"/>
        </w:rPr>
      </w:pPr>
    </w:p>
    <w:p w14:paraId="1D9DA62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committee shall consist of such number of persons, whether members of the Council or not, as the Council considers necessary.</w:t>
      </w:r>
    </w:p>
    <w:p w14:paraId="43FBED93" w14:textId="77777777" w:rsidR="001C0DE2" w:rsidRPr="000A7C14" w:rsidRDefault="001C0DE2" w:rsidP="00380DDA">
      <w:pPr>
        <w:pStyle w:val="subsection"/>
        <w:spacing w:before="0"/>
        <w:ind w:firstLine="720"/>
        <w:rPr>
          <w:rFonts w:ascii="Univers" w:hAnsi="Univers"/>
          <w:sz w:val="24"/>
        </w:rPr>
      </w:pPr>
    </w:p>
    <w:p w14:paraId="32D5FE3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Every member of a committee shall be appointed by the Council on such terms and conditions as it deems fit.</w:t>
      </w:r>
    </w:p>
    <w:p w14:paraId="56864757" w14:textId="77777777" w:rsidR="001C0DE2" w:rsidRPr="000A7C14" w:rsidRDefault="001C0DE2" w:rsidP="00380DDA">
      <w:pPr>
        <w:pStyle w:val="subsection"/>
        <w:spacing w:before="0"/>
        <w:ind w:firstLine="720"/>
        <w:rPr>
          <w:rFonts w:ascii="Univers" w:hAnsi="Univers"/>
          <w:sz w:val="24"/>
        </w:rPr>
      </w:pPr>
    </w:p>
    <w:p w14:paraId="786BB9C1"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17.</w:t>
      </w:r>
      <w:r w:rsidR="0003456D" w:rsidRPr="000A7C14">
        <w:rPr>
          <w:rFonts w:ascii="Univers" w:hAnsi="Univers"/>
          <w:sz w:val="24"/>
        </w:rPr>
        <w:tab/>
      </w:r>
      <w:r w:rsidRPr="000A7C14">
        <w:rPr>
          <w:rFonts w:ascii="Univers" w:hAnsi="Univers"/>
          <w:sz w:val="24"/>
        </w:rPr>
        <w:t>Panel of experts</w:t>
      </w:r>
    </w:p>
    <w:p w14:paraId="57C2298E" w14:textId="77777777" w:rsidR="001C0DE2" w:rsidRPr="000A7C14" w:rsidRDefault="001C0DE2" w:rsidP="00380DDA">
      <w:pPr>
        <w:pStyle w:val="section"/>
        <w:spacing w:before="0"/>
        <w:ind w:firstLine="720"/>
        <w:jc w:val="both"/>
        <w:rPr>
          <w:rFonts w:ascii="Univers" w:hAnsi="Univers"/>
          <w:sz w:val="24"/>
        </w:rPr>
      </w:pPr>
    </w:p>
    <w:p w14:paraId="4EC123F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 shall, for the purposes of this Act, establish the following panels of experts</w:t>
      </w:r>
      <w:r w:rsidR="0003456D" w:rsidRPr="000A7C14">
        <w:rPr>
          <w:rFonts w:ascii="Univers" w:hAnsi="Univers"/>
          <w:sz w:val="24"/>
        </w:rPr>
        <w:t xml:space="preserve"> –</w:t>
      </w:r>
    </w:p>
    <w:p w14:paraId="628CE250" w14:textId="77777777" w:rsidR="001C0DE2" w:rsidRPr="000A7C14" w:rsidRDefault="001C0DE2" w:rsidP="00380DDA">
      <w:pPr>
        <w:pStyle w:val="subsection"/>
        <w:spacing w:before="0"/>
        <w:ind w:left="2160" w:hanging="720"/>
        <w:rPr>
          <w:rFonts w:ascii="Univers" w:hAnsi="Univers"/>
          <w:sz w:val="24"/>
        </w:rPr>
      </w:pPr>
    </w:p>
    <w:p w14:paraId="51D30A60"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a Standards Review Panel;</w:t>
      </w:r>
    </w:p>
    <w:p w14:paraId="2841F39F"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52BE01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 Financial Reporting Monitoring Panel;</w:t>
      </w:r>
    </w:p>
    <w:p w14:paraId="7F3FED0D"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5275F5BF"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 xml:space="preserve">an Audit Practice Review Panel; </w:t>
      </w:r>
    </w:p>
    <w:p w14:paraId="12617B21" w14:textId="77777777" w:rsidR="001C0DE2" w:rsidRPr="000A7C14" w:rsidRDefault="00A613E8" w:rsidP="00380DDA">
      <w:pPr>
        <w:pStyle w:val="subsection"/>
        <w:spacing w:before="0"/>
        <w:ind w:left="2160" w:hanging="720"/>
        <w:rPr>
          <w:rFonts w:ascii="Univers" w:hAnsi="Univers"/>
          <w:sz w:val="24"/>
        </w:rPr>
      </w:pPr>
      <w:r w:rsidRPr="000A7C14">
        <w:rPr>
          <w:rFonts w:ascii="Univers" w:hAnsi="Univers"/>
          <w:sz w:val="20"/>
        </w:rPr>
        <w:t>[Amended 9/19 (cio 29/5/19).]</w:t>
      </w:r>
    </w:p>
    <w:p w14:paraId="40BD5331" w14:textId="77777777" w:rsidR="001C0DE2" w:rsidRPr="000A7C14" w:rsidRDefault="001C0DE2" w:rsidP="00380DDA">
      <w:pPr>
        <w:pStyle w:val="subsection"/>
        <w:spacing w:before="0"/>
        <w:ind w:left="2160" w:hanging="720"/>
        <w:rPr>
          <w:rFonts w:ascii="Univers" w:hAnsi="Univers"/>
          <w:sz w:val="24"/>
        </w:rPr>
      </w:pPr>
    </w:p>
    <w:p w14:paraId="3A2D4D1A" w14:textId="77777777" w:rsidR="001C0DE2" w:rsidRPr="000A7C14" w:rsidRDefault="001F3D06"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Pr="000A7C14">
        <w:rPr>
          <w:rFonts w:ascii="Univers" w:hAnsi="Univers"/>
          <w:sz w:val="24"/>
        </w:rPr>
        <w:tab/>
        <w:t>an Enforcement Panel.</w:t>
      </w:r>
    </w:p>
    <w:p w14:paraId="76F3B12A" w14:textId="77777777" w:rsidR="001C0DE2" w:rsidRPr="000A7C14" w:rsidRDefault="00A613E8" w:rsidP="00380DDA">
      <w:pPr>
        <w:pStyle w:val="para"/>
        <w:tabs>
          <w:tab w:val="clear" w:pos="567"/>
          <w:tab w:val="clear" w:pos="1134"/>
        </w:tabs>
        <w:spacing w:before="0"/>
        <w:ind w:left="2160" w:hanging="720"/>
        <w:rPr>
          <w:rFonts w:ascii="Univers" w:hAnsi="Univers"/>
          <w:sz w:val="24"/>
        </w:rPr>
      </w:pPr>
      <w:r w:rsidRPr="000A7C14">
        <w:rPr>
          <w:rFonts w:ascii="Univers" w:hAnsi="Univers"/>
          <w:sz w:val="20"/>
        </w:rPr>
        <w:t>[Amended 9/19 (cio 29/5/19).]</w:t>
      </w:r>
    </w:p>
    <w:p w14:paraId="7DE08679"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993D7A7" w14:textId="77777777" w:rsidR="001C0DE2" w:rsidRPr="000A7C14" w:rsidRDefault="00A613E8" w:rsidP="00380DDA">
      <w:pPr>
        <w:spacing w:before="0"/>
        <w:ind w:left="2160" w:hanging="720"/>
        <w:rPr>
          <w:rFonts w:ascii="Univers" w:hAnsi="Univers"/>
          <w:sz w:val="24"/>
          <w:szCs w:val="22"/>
          <w:lang w:val="en-US" w:eastAsia="en-US"/>
        </w:rPr>
      </w:pPr>
      <w:r w:rsidRPr="000A7C14">
        <w:rPr>
          <w:rFonts w:ascii="Univers" w:hAnsi="Univers"/>
          <w:sz w:val="24"/>
          <w:szCs w:val="22"/>
        </w:rPr>
        <w:t>(e)</w:t>
      </w:r>
      <w:r w:rsidRPr="000A7C14">
        <w:rPr>
          <w:rFonts w:ascii="Univers" w:hAnsi="Univers"/>
          <w:sz w:val="24"/>
          <w:szCs w:val="22"/>
        </w:rPr>
        <w:tab/>
        <w:t>an AML/CFT Monitoring Panel.</w:t>
      </w:r>
    </w:p>
    <w:p w14:paraId="27C4F9B6" w14:textId="77777777" w:rsidR="001C0DE2" w:rsidRPr="000A7C14" w:rsidRDefault="00A613E8" w:rsidP="00380DDA">
      <w:pPr>
        <w:pStyle w:val="subsection"/>
        <w:spacing w:before="0"/>
        <w:ind w:left="2160" w:hanging="720"/>
        <w:rPr>
          <w:rFonts w:ascii="Univers" w:hAnsi="Univers"/>
          <w:sz w:val="24"/>
        </w:rPr>
      </w:pPr>
      <w:r w:rsidRPr="000A7C14">
        <w:rPr>
          <w:rFonts w:ascii="Univers" w:hAnsi="Univers"/>
          <w:sz w:val="20"/>
        </w:rPr>
        <w:t>[Amended 9/19 (cio 29/5/19).]</w:t>
      </w:r>
    </w:p>
    <w:p w14:paraId="4AAC7F00" w14:textId="77777777" w:rsidR="001C0DE2" w:rsidRPr="000A7C14" w:rsidRDefault="001C0DE2" w:rsidP="00380DDA">
      <w:pPr>
        <w:pStyle w:val="subsection"/>
        <w:spacing w:before="0"/>
        <w:ind w:firstLine="720"/>
        <w:rPr>
          <w:rFonts w:ascii="Univers" w:hAnsi="Univers"/>
          <w:sz w:val="24"/>
        </w:rPr>
      </w:pPr>
    </w:p>
    <w:p w14:paraId="56911291"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Council shall determine the number of persons who may be appointed in respect of each panel.</w:t>
      </w:r>
    </w:p>
    <w:p w14:paraId="16823047" w14:textId="77777777" w:rsidR="001C0DE2" w:rsidRPr="000A7C14" w:rsidRDefault="001C0DE2" w:rsidP="00380DDA">
      <w:pPr>
        <w:pStyle w:val="subsection"/>
        <w:spacing w:before="0"/>
        <w:ind w:firstLine="720"/>
        <w:rPr>
          <w:rFonts w:ascii="Univers" w:hAnsi="Univers"/>
          <w:sz w:val="24"/>
        </w:rPr>
      </w:pPr>
    </w:p>
    <w:p w14:paraId="1B82C0F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panels shall consist of employees of the Council and such other suitable and qualified persons as may be appointed by the Council.</w:t>
      </w:r>
    </w:p>
    <w:p w14:paraId="215BFF12" w14:textId="77777777" w:rsidR="00C41CF8" w:rsidRPr="000A7C14" w:rsidRDefault="00C41CF8" w:rsidP="00380DDA">
      <w:pPr>
        <w:pStyle w:val="annotation"/>
        <w:spacing w:before="0" w:after="0"/>
        <w:ind w:firstLine="720"/>
        <w:jc w:val="both"/>
        <w:rPr>
          <w:rFonts w:ascii="Univers" w:hAnsi="Univers"/>
          <w:sz w:val="24"/>
          <w:szCs w:val="24"/>
        </w:rPr>
      </w:pPr>
    </w:p>
    <w:p w14:paraId="0231FE9B" w14:textId="47BC642D"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17 amended by s. 10 (d) of </w:t>
      </w:r>
      <w:hyperlink r:id="rId46" w:history="1">
        <w:r w:rsidR="00BE6F95" w:rsidRPr="000A7C14">
          <w:rPr>
            <w:rStyle w:val="Hyperlink"/>
            <w:rFonts w:ascii="Univers" w:hAnsi="Univers"/>
            <w:color w:val="auto"/>
          </w:rPr>
          <w:t>Act 18 of 2008</w:t>
        </w:r>
      </w:hyperlink>
      <w:r w:rsidRPr="000A7C14">
        <w:rPr>
          <w:rFonts w:ascii="Univers" w:hAnsi="Univers"/>
        </w:rPr>
        <w:t xml:space="preserve"> w.e.f. 19 July 2008</w:t>
      </w:r>
      <w:r w:rsidR="001E4DAC" w:rsidRPr="000A7C14">
        <w:rPr>
          <w:rFonts w:ascii="Univers" w:hAnsi="Univers"/>
        </w:rPr>
        <w:t>; s.1</w:t>
      </w:r>
      <w:r w:rsidR="00F326C0" w:rsidRPr="000A7C14">
        <w:rPr>
          <w:rFonts w:ascii="Univers" w:hAnsi="Univers"/>
        </w:rPr>
        <w:t>1</w:t>
      </w:r>
      <w:r w:rsidR="001E4DAC" w:rsidRPr="000A7C14">
        <w:rPr>
          <w:rFonts w:ascii="Univers" w:hAnsi="Univers"/>
        </w:rPr>
        <w:t xml:space="preserve"> of </w:t>
      </w:r>
      <w:hyperlink r:id="rId47" w:history="1">
        <w:r w:rsidR="00EA0942" w:rsidRPr="000A7C14">
          <w:rPr>
            <w:rStyle w:val="Hyperlink"/>
            <w:rFonts w:ascii="Univers" w:hAnsi="Univers"/>
            <w:bCs/>
            <w:color w:val="auto"/>
          </w:rPr>
          <w:t>Act 9 of 2019</w:t>
        </w:r>
      </w:hyperlink>
      <w:r w:rsidR="001E4DAC" w:rsidRPr="000A7C14">
        <w:rPr>
          <w:rFonts w:ascii="Univers" w:hAnsi="Univers"/>
        </w:rPr>
        <w:t xml:space="preserve"> w.e.f. 29 May 2019</w:t>
      </w:r>
      <w:r w:rsidRPr="000A7C14">
        <w:rPr>
          <w:rFonts w:ascii="Univers" w:hAnsi="Univers"/>
        </w:rPr>
        <w:t>.]</w:t>
      </w:r>
    </w:p>
    <w:p w14:paraId="5301343C" w14:textId="77777777" w:rsidR="001C0DE2" w:rsidRPr="000A7C14" w:rsidRDefault="001C0DE2" w:rsidP="00380DDA">
      <w:pPr>
        <w:pStyle w:val="annotation"/>
        <w:spacing w:before="0" w:after="0"/>
        <w:jc w:val="both"/>
        <w:rPr>
          <w:rFonts w:ascii="Univers" w:hAnsi="Univers"/>
          <w:sz w:val="24"/>
        </w:rPr>
      </w:pPr>
    </w:p>
    <w:p w14:paraId="703DB6EA"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lastRenderedPageBreak/>
        <w:t>18.</w:t>
      </w:r>
      <w:r w:rsidR="0003456D" w:rsidRPr="000A7C14">
        <w:rPr>
          <w:rFonts w:ascii="Univers" w:hAnsi="Univers"/>
          <w:sz w:val="24"/>
        </w:rPr>
        <w:tab/>
      </w:r>
      <w:r w:rsidRPr="000A7C14">
        <w:rPr>
          <w:rFonts w:ascii="Univers" w:hAnsi="Univers"/>
          <w:sz w:val="24"/>
        </w:rPr>
        <w:t>Standards Review Panel</w:t>
      </w:r>
    </w:p>
    <w:p w14:paraId="0A9F2D0A" w14:textId="77777777" w:rsidR="001C0DE2" w:rsidRPr="000A7C14" w:rsidRDefault="001C0DE2" w:rsidP="00380DDA">
      <w:pPr>
        <w:pStyle w:val="section"/>
        <w:spacing w:before="0"/>
        <w:ind w:firstLine="720"/>
        <w:jc w:val="both"/>
        <w:rPr>
          <w:rFonts w:ascii="Univers" w:hAnsi="Univers"/>
          <w:sz w:val="24"/>
        </w:rPr>
      </w:pPr>
    </w:p>
    <w:p w14:paraId="178FA031"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The Standards Review Panel shall be responsible for developing, renewing, improving, and adopting financial reporting and accounting standards and auditing standards, and for making appropriate recommendations to the Council on the standards.</w:t>
      </w:r>
    </w:p>
    <w:p w14:paraId="7C013D2E" w14:textId="77777777" w:rsidR="001C0DE2" w:rsidRPr="000A7C14" w:rsidRDefault="001C0DE2" w:rsidP="00380DDA">
      <w:pPr>
        <w:pStyle w:val="subsection"/>
        <w:spacing w:before="0"/>
        <w:ind w:firstLine="720"/>
        <w:rPr>
          <w:rFonts w:ascii="Univers" w:hAnsi="Univers"/>
          <w:sz w:val="24"/>
        </w:rPr>
      </w:pPr>
    </w:p>
    <w:p w14:paraId="5695158E"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18 amended by s. 10 (e) of </w:t>
      </w:r>
      <w:hyperlink r:id="rId48" w:history="1">
        <w:r w:rsidR="00BE6F95" w:rsidRPr="000A7C14">
          <w:rPr>
            <w:rStyle w:val="Hyperlink"/>
            <w:rFonts w:ascii="Univers" w:hAnsi="Univers"/>
            <w:color w:val="auto"/>
          </w:rPr>
          <w:t>Act 18 of 2008</w:t>
        </w:r>
      </w:hyperlink>
      <w:r w:rsidRPr="000A7C14">
        <w:rPr>
          <w:rFonts w:ascii="Univers" w:hAnsi="Univers"/>
        </w:rPr>
        <w:t xml:space="preserve"> w.e.f. 19 July 2008.]</w:t>
      </w:r>
    </w:p>
    <w:p w14:paraId="3068CE91" w14:textId="77777777" w:rsidR="001C0DE2" w:rsidRPr="000A7C14" w:rsidRDefault="001C0DE2" w:rsidP="00380DDA">
      <w:pPr>
        <w:pStyle w:val="annotation"/>
        <w:spacing w:before="0" w:after="0"/>
        <w:jc w:val="both"/>
        <w:rPr>
          <w:rFonts w:ascii="Univers" w:hAnsi="Univers"/>
          <w:sz w:val="24"/>
        </w:rPr>
      </w:pPr>
    </w:p>
    <w:p w14:paraId="3FC94C52"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19.</w:t>
      </w:r>
      <w:r w:rsidR="0003456D" w:rsidRPr="000A7C14">
        <w:rPr>
          <w:rFonts w:ascii="Univers" w:hAnsi="Univers"/>
          <w:sz w:val="24"/>
        </w:rPr>
        <w:tab/>
      </w:r>
      <w:r w:rsidRPr="000A7C14">
        <w:rPr>
          <w:rFonts w:ascii="Univers" w:hAnsi="Univers"/>
          <w:sz w:val="24"/>
        </w:rPr>
        <w:t>Financial Reporting Monitoring Panel</w:t>
      </w:r>
    </w:p>
    <w:p w14:paraId="2881AFBF" w14:textId="77777777" w:rsidR="001C0DE2" w:rsidRPr="000A7C14" w:rsidRDefault="001C0DE2" w:rsidP="00380DDA">
      <w:pPr>
        <w:pStyle w:val="section"/>
        <w:spacing w:before="0"/>
        <w:ind w:firstLine="720"/>
        <w:jc w:val="both"/>
        <w:rPr>
          <w:rFonts w:ascii="Univers" w:hAnsi="Univers"/>
          <w:sz w:val="24"/>
        </w:rPr>
      </w:pPr>
    </w:p>
    <w:p w14:paraId="123FF09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 xml:space="preserve">The Financial Reporting Monitoring Panel shall be responsible for reviewing, analysing and identifying any failure on the part of any public interest entity to comply with any financial reporting and accounting standard, code </w:t>
      </w:r>
      <w:r w:rsidRPr="000A7C14">
        <w:rPr>
          <w:rFonts w:ascii="Univers" w:hAnsi="Univers"/>
          <w:spacing w:val="-2"/>
          <w:sz w:val="24"/>
        </w:rPr>
        <w:t>or guideline issued under this Act, and with such other financial reporting and accounting standards as may be specified under the relevant enactments</w:t>
      </w:r>
      <w:r w:rsidRPr="000A7C14">
        <w:rPr>
          <w:rFonts w:ascii="Univers" w:hAnsi="Univers"/>
          <w:sz w:val="24"/>
        </w:rPr>
        <w:t>.</w:t>
      </w:r>
    </w:p>
    <w:p w14:paraId="39FD2E77" w14:textId="77777777" w:rsidR="001C0DE2" w:rsidRPr="000A7C14" w:rsidRDefault="001C0DE2" w:rsidP="00380DDA">
      <w:pPr>
        <w:pStyle w:val="subsection"/>
        <w:spacing w:before="0"/>
        <w:ind w:firstLine="720"/>
        <w:rPr>
          <w:rFonts w:ascii="Univers" w:hAnsi="Univers"/>
          <w:sz w:val="24"/>
        </w:rPr>
      </w:pPr>
    </w:p>
    <w:p w14:paraId="40EC56C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Financial Reporting Monitoring Panel shall, in the discharge of its functions under subsection (1), inform the public interest entity in writing that it may make representations to the panel.</w:t>
      </w:r>
    </w:p>
    <w:p w14:paraId="45C92DEA" w14:textId="77777777" w:rsidR="001C0DE2" w:rsidRPr="000A7C14" w:rsidRDefault="001C0DE2" w:rsidP="00380DDA">
      <w:pPr>
        <w:pStyle w:val="subsection"/>
        <w:spacing w:before="0"/>
        <w:ind w:firstLine="720"/>
        <w:rPr>
          <w:rFonts w:ascii="Univers" w:hAnsi="Univers"/>
          <w:sz w:val="24"/>
        </w:rPr>
      </w:pPr>
    </w:p>
    <w:p w14:paraId="51F330E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Subject to this Act and the rules made by the Council, the Financial Reporting Monitoring Panel shall conduct its monitoring exercise in such manner as it thinks fit.</w:t>
      </w:r>
    </w:p>
    <w:p w14:paraId="79A76E38" w14:textId="77777777" w:rsidR="001C0DE2" w:rsidRPr="000A7C14" w:rsidRDefault="001C0DE2" w:rsidP="00380DDA">
      <w:pPr>
        <w:pStyle w:val="subsection"/>
        <w:spacing w:before="0"/>
        <w:ind w:firstLine="720"/>
        <w:rPr>
          <w:rFonts w:ascii="Univers" w:hAnsi="Univers"/>
          <w:sz w:val="24"/>
        </w:rPr>
      </w:pPr>
    </w:p>
    <w:p w14:paraId="273C60EB"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The Financial Reporting Monitoring Panel shall, where it identifies a failure on the part of the public interest entity, pursuant to the discharge of its duties under subsection (1), submit its findings and recommendations to the Enforcement Panel for consideration.</w:t>
      </w:r>
    </w:p>
    <w:p w14:paraId="525ED38A" w14:textId="77777777" w:rsidR="001C0DE2" w:rsidRPr="000A7C14" w:rsidRDefault="001C0DE2" w:rsidP="00380DDA">
      <w:pPr>
        <w:pStyle w:val="subsection"/>
        <w:spacing w:before="0"/>
        <w:ind w:firstLine="720"/>
        <w:rPr>
          <w:rFonts w:ascii="Univers" w:hAnsi="Univers"/>
          <w:sz w:val="24"/>
        </w:rPr>
      </w:pPr>
    </w:p>
    <w:p w14:paraId="1AE62981"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20.</w:t>
      </w:r>
      <w:r w:rsidR="0003456D" w:rsidRPr="000A7C14">
        <w:rPr>
          <w:rFonts w:ascii="Univers" w:hAnsi="Univers"/>
          <w:sz w:val="24"/>
        </w:rPr>
        <w:tab/>
      </w:r>
      <w:r w:rsidRPr="000A7C14">
        <w:rPr>
          <w:rFonts w:ascii="Univers" w:hAnsi="Univers"/>
          <w:sz w:val="24"/>
        </w:rPr>
        <w:t>Audit Practice Review Panel</w:t>
      </w:r>
    </w:p>
    <w:p w14:paraId="0AD30193" w14:textId="77777777" w:rsidR="001C0DE2" w:rsidRPr="000A7C14" w:rsidRDefault="001C0DE2" w:rsidP="00380DDA">
      <w:pPr>
        <w:pStyle w:val="section"/>
        <w:spacing w:before="0"/>
        <w:ind w:firstLine="720"/>
        <w:jc w:val="both"/>
        <w:rPr>
          <w:rFonts w:ascii="Univers" w:hAnsi="Univers"/>
          <w:sz w:val="24"/>
        </w:rPr>
      </w:pPr>
    </w:p>
    <w:p w14:paraId="5BF0115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Audit Practice Review Panel shall</w:t>
      </w:r>
      <w:r w:rsidR="0003456D" w:rsidRPr="000A7C14">
        <w:rPr>
          <w:rFonts w:ascii="Univers" w:hAnsi="Univers"/>
          <w:sz w:val="24"/>
        </w:rPr>
        <w:t xml:space="preserve"> –</w:t>
      </w:r>
    </w:p>
    <w:p w14:paraId="23D6CFAA" w14:textId="77777777" w:rsidR="001C0DE2" w:rsidRPr="000A7C14" w:rsidRDefault="001C0DE2" w:rsidP="00380DDA">
      <w:pPr>
        <w:pStyle w:val="subsection"/>
        <w:spacing w:before="0"/>
        <w:ind w:left="2160" w:hanging="720"/>
        <w:rPr>
          <w:rFonts w:ascii="Univers" w:hAnsi="Univers"/>
          <w:sz w:val="24"/>
        </w:rPr>
      </w:pPr>
    </w:p>
    <w:p w14:paraId="02E96D0D"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conduct practice reviews of licensed auditors and audit firms and any other entity, which assisted or is assisting the licensed auditors or the audit firms in discharging their duties;</w:t>
      </w:r>
    </w:p>
    <w:p w14:paraId="5009395A"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CEA234B"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determine, when conducting practice reviews, whether a licensed auditor or an audit firm has complied with the Code of Professional Conduct and Ethics and any applicable auditing standards, as required under this Act.</w:t>
      </w:r>
    </w:p>
    <w:p w14:paraId="0D58A674"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1CF6581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 xml:space="preserve">The Audit Practice Review Panel shall, when conducting a practice review, inform the licensed auditor, audit firm, and any other entity which assisted or is assisting the licensed auditor or the audit firm in the discharge of </w:t>
      </w:r>
      <w:r w:rsidRPr="000A7C14">
        <w:rPr>
          <w:rFonts w:ascii="Univers" w:hAnsi="Univers"/>
          <w:sz w:val="24"/>
        </w:rPr>
        <w:lastRenderedPageBreak/>
        <w:t>his or its duties, that representations may be made to the panel.</w:t>
      </w:r>
    </w:p>
    <w:p w14:paraId="319DC9FD" w14:textId="77777777" w:rsidR="001C0DE2" w:rsidRPr="000A7C14" w:rsidRDefault="001C0DE2" w:rsidP="00380DDA">
      <w:pPr>
        <w:pStyle w:val="subsection"/>
        <w:spacing w:before="0"/>
        <w:ind w:firstLine="720"/>
        <w:rPr>
          <w:rFonts w:ascii="Univers" w:hAnsi="Univers"/>
          <w:sz w:val="24"/>
        </w:rPr>
      </w:pPr>
    </w:p>
    <w:p w14:paraId="0D5AB6C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Audit Practice Review Panel shall, pursuant to the discharge of its duties under subsection (1), submit its findings and recommendations to the Enforcement Panel for consideration.</w:t>
      </w:r>
    </w:p>
    <w:p w14:paraId="6C225E75" w14:textId="77777777" w:rsidR="001C0DE2" w:rsidRPr="000A7C14" w:rsidRDefault="001C0DE2" w:rsidP="00380DDA">
      <w:pPr>
        <w:pStyle w:val="subsection"/>
        <w:spacing w:before="0"/>
        <w:ind w:firstLine="720"/>
        <w:rPr>
          <w:rFonts w:ascii="Univers" w:hAnsi="Univers"/>
          <w:sz w:val="24"/>
        </w:rPr>
      </w:pPr>
    </w:p>
    <w:p w14:paraId="7D8EA5D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Subject to this Act and the rules made by the Council, the Audit Practice Review Panel shall conduct its practice review in such manner as it thinks fit.</w:t>
      </w:r>
    </w:p>
    <w:p w14:paraId="647DF6C2" w14:textId="77777777" w:rsidR="001C0DE2" w:rsidRPr="000A7C14" w:rsidRDefault="001C0DE2" w:rsidP="00380DDA">
      <w:pPr>
        <w:pStyle w:val="subsection"/>
        <w:spacing w:before="0"/>
        <w:ind w:firstLine="720"/>
        <w:rPr>
          <w:rFonts w:ascii="Univers" w:hAnsi="Univers"/>
          <w:sz w:val="24"/>
        </w:rPr>
      </w:pPr>
    </w:p>
    <w:p w14:paraId="4F706AD5"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21.</w:t>
      </w:r>
      <w:r w:rsidR="0003456D" w:rsidRPr="000A7C14">
        <w:rPr>
          <w:rFonts w:ascii="Univers" w:hAnsi="Univers"/>
          <w:sz w:val="24"/>
        </w:rPr>
        <w:tab/>
      </w:r>
      <w:r w:rsidRPr="000A7C14">
        <w:rPr>
          <w:rFonts w:ascii="Univers" w:hAnsi="Univers"/>
          <w:sz w:val="24"/>
        </w:rPr>
        <w:t>Enforcement Panel</w:t>
      </w:r>
    </w:p>
    <w:p w14:paraId="26BF5EF9" w14:textId="77777777" w:rsidR="001C0DE2" w:rsidRPr="000A7C14" w:rsidRDefault="001C0DE2" w:rsidP="00380DDA">
      <w:pPr>
        <w:pStyle w:val="section"/>
        <w:spacing w:before="0"/>
        <w:ind w:firstLine="720"/>
        <w:jc w:val="both"/>
        <w:rPr>
          <w:rFonts w:ascii="Univers" w:hAnsi="Univers"/>
          <w:sz w:val="24"/>
        </w:rPr>
      </w:pPr>
    </w:p>
    <w:p w14:paraId="16AB3806" w14:textId="77777777" w:rsidR="001C0DE2" w:rsidRPr="000A7C14" w:rsidRDefault="003A2003" w:rsidP="00380DDA">
      <w:pPr>
        <w:pStyle w:val="subsection"/>
        <w:spacing w:before="0"/>
        <w:ind w:firstLine="720"/>
        <w:rPr>
          <w:rFonts w:ascii="Univers" w:hAnsi="Univers"/>
          <w:sz w:val="24"/>
          <w:szCs w:val="24"/>
        </w:rPr>
      </w:pPr>
      <w:r w:rsidRPr="000A7C14">
        <w:rPr>
          <w:rFonts w:ascii="Univers" w:hAnsi="Univers"/>
          <w:sz w:val="24"/>
          <w:szCs w:val="24"/>
        </w:rPr>
        <w:t>(1)</w:t>
      </w:r>
      <w:r w:rsidRPr="000A7C14">
        <w:rPr>
          <w:rFonts w:ascii="Univers" w:hAnsi="Univers"/>
          <w:sz w:val="24"/>
          <w:szCs w:val="24"/>
        </w:rPr>
        <w:tab/>
        <w:t>The Enforcement Panel shall, as soon as practicable, consider any findings and recommendations referred to it by the Financial Reporting Monitoring Panel, the Audit Practice Review Panel, or the Council and shall on the basis of the findings and recommendations, determine the appropriate action to be taken.</w:t>
      </w:r>
    </w:p>
    <w:p w14:paraId="4190EF2F" w14:textId="77777777" w:rsidR="001C0DE2" w:rsidRPr="000A7C14" w:rsidRDefault="003A2003" w:rsidP="00380DDA">
      <w:pPr>
        <w:pStyle w:val="subsection"/>
        <w:spacing w:before="0"/>
        <w:ind w:firstLine="720"/>
        <w:rPr>
          <w:rFonts w:ascii="Univers" w:hAnsi="Univers"/>
          <w:sz w:val="24"/>
          <w:szCs w:val="24"/>
        </w:rPr>
      </w:pPr>
      <w:r w:rsidRPr="000A7C14">
        <w:rPr>
          <w:rFonts w:ascii="Univers" w:hAnsi="Univers"/>
          <w:sz w:val="20"/>
          <w:szCs w:val="24"/>
        </w:rPr>
        <w:t>[Amended 11/18 (cio 9/8/18).]</w:t>
      </w:r>
    </w:p>
    <w:p w14:paraId="7034AFF8" w14:textId="77777777" w:rsidR="001C0DE2" w:rsidRPr="000A7C14" w:rsidRDefault="001C0DE2" w:rsidP="00380DDA">
      <w:pPr>
        <w:pStyle w:val="subsection"/>
        <w:spacing w:before="0"/>
        <w:ind w:firstLine="720"/>
        <w:rPr>
          <w:rFonts w:ascii="Univers" w:hAnsi="Univers"/>
          <w:sz w:val="24"/>
          <w:szCs w:val="24"/>
        </w:rPr>
      </w:pPr>
    </w:p>
    <w:p w14:paraId="304FAB64" w14:textId="77777777" w:rsidR="001C0DE2" w:rsidRPr="000A7C14" w:rsidRDefault="006308AA" w:rsidP="00380DDA">
      <w:pPr>
        <w:spacing w:before="0"/>
        <w:ind w:firstLine="720"/>
        <w:rPr>
          <w:rFonts w:ascii="Univers" w:hAnsi="Univers"/>
          <w:sz w:val="24"/>
        </w:rPr>
      </w:pPr>
      <w:r w:rsidRPr="000A7C14">
        <w:rPr>
          <w:rFonts w:ascii="Univers" w:hAnsi="Univers"/>
          <w:sz w:val="24"/>
        </w:rPr>
        <w:t>(2)</w:t>
      </w:r>
      <w:r w:rsidRPr="000A7C14">
        <w:rPr>
          <w:rFonts w:ascii="Univers" w:hAnsi="Univers"/>
          <w:sz w:val="24"/>
        </w:rPr>
        <w:tab/>
        <w:t>Where the Enforcement Panel makes a determination under subsection (1), it shall inform the Council thereof.</w:t>
      </w:r>
    </w:p>
    <w:p w14:paraId="7B6EDD30" w14:textId="77777777" w:rsidR="001C0DE2" w:rsidRPr="000A7C14" w:rsidRDefault="006308AA" w:rsidP="00380DDA">
      <w:pPr>
        <w:pStyle w:val="subsection"/>
        <w:spacing w:before="0"/>
        <w:ind w:firstLine="720"/>
        <w:rPr>
          <w:rFonts w:ascii="Univers" w:hAnsi="Univers"/>
          <w:sz w:val="24"/>
        </w:rPr>
      </w:pPr>
      <w:r w:rsidRPr="000A7C14">
        <w:rPr>
          <w:rFonts w:ascii="Univers" w:hAnsi="Univers"/>
          <w:sz w:val="20"/>
        </w:rPr>
        <w:t>[RR 11/18 (cio 9/8/18).]</w:t>
      </w:r>
    </w:p>
    <w:p w14:paraId="67286DAD" w14:textId="77777777" w:rsidR="001C0DE2" w:rsidRPr="000A7C14" w:rsidRDefault="001C0DE2" w:rsidP="00380DDA">
      <w:pPr>
        <w:pStyle w:val="subsection"/>
        <w:spacing w:before="0"/>
        <w:ind w:firstLine="720"/>
        <w:rPr>
          <w:rFonts w:ascii="Univers" w:hAnsi="Univers"/>
          <w:sz w:val="24"/>
        </w:rPr>
      </w:pPr>
    </w:p>
    <w:p w14:paraId="15046DC7" w14:textId="77777777" w:rsidR="001C0DE2" w:rsidRPr="000A7C14" w:rsidRDefault="005F0F80" w:rsidP="00380DDA">
      <w:pPr>
        <w:pStyle w:val="section"/>
        <w:spacing w:before="0"/>
        <w:ind w:firstLine="720"/>
        <w:jc w:val="both"/>
        <w:rPr>
          <w:rFonts w:ascii="Univers" w:hAnsi="Univers"/>
          <w:b w:val="0"/>
          <w:sz w:val="24"/>
        </w:rPr>
      </w:pPr>
      <w:r w:rsidRPr="000A7C14">
        <w:rPr>
          <w:rFonts w:ascii="Univers" w:hAnsi="Univers"/>
          <w:b w:val="0"/>
          <w:sz w:val="24"/>
        </w:rPr>
        <w:t>(3)</w:t>
      </w:r>
      <w:r w:rsidRPr="000A7C14">
        <w:rPr>
          <w:rFonts w:ascii="Univers" w:hAnsi="Univers"/>
          <w:b w:val="0"/>
          <w:sz w:val="24"/>
        </w:rPr>
        <w:tab/>
        <w:t>The Council shall, within 30 days of receipt of the determination under subsection (2), ratify, vary or make such other decision as it considers appropriate and it shall give written notice to the public interest entity, licensed auditor or audit firm, as the case may be, of its final decision.</w:t>
      </w:r>
    </w:p>
    <w:p w14:paraId="65F41C4B" w14:textId="77777777" w:rsidR="001C0DE2" w:rsidRPr="000A7C14" w:rsidRDefault="005F0F80" w:rsidP="00380DDA">
      <w:pPr>
        <w:pStyle w:val="subsection"/>
        <w:spacing w:before="0"/>
        <w:ind w:firstLine="720"/>
        <w:rPr>
          <w:rFonts w:ascii="Univers" w:hAnsi="Univers"/>
          <w:sz w:val="24"/>
        </w:rPr>
      </w:pPr>
      <w:r w:rsidRPr="000A7C14">
        <w:rPr>
          <w:rFonts w:ascii="Univers" w:hAnsi="Univers"/>
          <w:sz w:val="20"/>
        </w:rPr>
        <w:t>[Added 11/18 (cio 9/8/18).]</w:t>
      </w:r>
    </w:p>
    <w:p w14:paraId="60EE6181" w14:textId="77777777" w:rsidR="001C0DE2" w:rsidRPr="000A7C14" w:rsidRDefault="001C0DE2" w:rsidP="00380DDA">
      <w:pPr>
        <w:pStyle w:val="subsection"/>
        <w:spacing w:before="0"/>
        <w:ind w:firstLine="720"/>
        <w:rPr>
          <w:rFonts w:ascii="Univers" w:hAnsi="Univers"/>
          <w:sz w:val="24"/>
        </w:rPr>
      </w:pPr>
    </w:p>
    <w:p w14:paraId="341F8029" w14:textId="77777777" w:rsidR="001C0DE2" w:rsidRPr="000A7C14" w:rsidRDefault="005F0F80" w:rsidP="00380DDA">
      <w:pPr>
        <w:pStyle w:val="section"/>
        <w:spacing w:before="0"/>
        <w:jc w:val="both"/>
        <w:rPr>
          <w:rFonts w:ascii="Univers" w:hAnsi="Univers"/>
          <w:b w:val="0"/>
          <w:sz w:val="24"/>
        </w:rPr>
      </w:pPr>
      <w:r w:rsidRPr="000A7C14">
        <w:rPr>
          <w:rFonts w:ascii="Univers" w:hAnsi="Univers"/>
          <w:b w:val="0"/>
          <w:sz w:val="20"/>
        </w:rPr>
        <w:t xml:space="preserve">[S. 21 amended by s. 28 of </w:t>
      </w:r>
      <w:hyperlink r:id="rId49" w:history="1">
        <w:hyperlink r:id="rId50" w:history="1">
          <w:r w:rsidR="00EA0942" w:rsidRPr="000A7C14">
            <w:rPr>
              <w:rStyle w:val="Hyperlink"/>
              <w:rFonts w:ascii="Univers" w:hAnsi="Univers"/>
              <w:b w:val="0"/>
              <w:color w:val="auto"/>
              <w:sz w:val="20"/>
            </w:rPr>
            <w:t>Act 18 of 2018</w:t>
          </w:r>
        </w:hyperlink>
      </w:hyperlink>
      <w:r w:rsidRPr="000A7C14">
        <w:rPr>
          <w:rFonts w:ascii="Univers" w:hAnsi="Univers"/>
          <w:b w:val="0"/>
          <w:sz w:val="20"/>
        </w:rPr>
        <w:t xml:space="preserve"> w.e.f. 9 August 2018.]</w:t>
      </w:r>
    </w:p>
    <w:p w14:paraId="378466C2" w14:textId="77777777" w:rsidR="001C0DE2" w:rsidRPr="000A7C14" w:rsidRDefault="001C0DE2" w:rsidP="00380DDA">
      <w:pPr>
        <w:pStyle w:val="section"/>
        <w:spacing w:before="0"/>
        <w:jc w:val="both"/>
        <w:rPr>
          <w:rFonts w:ascii="Univers" w:hAnsi="Univers"/>
          <w:b w:val="0"/>
          <w:sz w:val="24"/>
        </w:rPr>
      </w:pPr>
    </w:p>
    <w:p w14:paraId="6D66ED5A"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22.</w:t>
      </w:r>
      <w:r w:rsidR="0003456D" w:rsidRPr="000A7C14">
        <w:rPr>
          <w:rFonts w:ascii="Univers" w:hAnsi="Univers"/>
          <w:sz w:val="24"/>
        </w:rPr>
        <w:tab/>
      </w:r>
      <w:r w:rsidRPr="000A7C14">
        <w:rPr>
          <w:rFonts w:ascii="Univers" w:hAnsi="Univers"/>
          <w:sz w:val="24"/>
        </w:rPr>
        <w:t xml:space="preserve">Objections to decisions of </w:t>
      </w:r>
      <w:r w:rsidR="005F0F80" w:rsidRPr="000A7C14">
        <w:rPr>
          <w:rFonts w:ascii="Univers" w:hAnsi="Univers"/>
          <w:sz w:val="24"/>
        </w:rPr>
        <w:t>Council</w:t>
      </w:r>
    </w:p>
    <w:p w14:paraId="20AC7D79" w14:textId="77777777" w:rsidR="001C0DE2" w:rsidRPr="000A7C14" w:rsidRDefault="005F0F80" w:rsidP="00380DDA">
      <w:pPr>
        <w:pStyle w:val="subsection"/>
        <w:spacing w:before="0"/>
        <w:ind w:firstLine="0"/>
        <w:rPr>
          <w:rFonts w:ascii="Univers" w:hAnsi="Univers"/>
          <w:sz w:val="24"/>
        </w:rPr>
      </w:pPr>
      <w:r w:rsidRPr="000A7C14">
        <w:rPr>
          <w:rFonts w:ascii="Univers" w:hAnsi="Univers"/>
          <w:sz w:val="20"/>
        </w:rPr>
        <w:t>[Amended 11/18 (cio 9/8/18).]</w:t>
      </w:r>
    </w:p>
    <w:p w14:paraId="14565477" w14:textId="77777777" w:rsidR="001C0DE2" w:rsidRPr="000A7C14" w:rsidRDefault="001C0DE2" w:rsidP="00380DDA">
      <w:pPr>
        <w:pStyle w:val="subsection"/>
        <w:spacing w:before="0"/>
        <w:ind w:firstLine="720"/>
        <w:rPr>
          <w:rFonts w:ascii="Univers" w:hAnsi="Univers"/>
          <w:sz w:val="24"/>
        </w:rPr>
      </w:pPr>
    </w:p>
    <w:p w14:paraId="4EF313F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 xml:space="preserve">Any public interest entity, licensed auditor or audit firm who wishes to object to the decision of the </w:t>
      </w:r>
      <w:r w:rsidR="005F0F80" w:rsidRPr="000A7C14">
        <w:rPr>
          <w:rFonts w:ascii="Univers" w:hAnsi="Univers"/>
          <w:sz w:val="24"/>
        </w:rPr>
        <w:t xml:space="preserve">Council pursuant to section 21(3) </w:t>
      </w:r>
      <w:r w:rsidRPr="000A7C14">
        <w:rPr>
          <w:rFonts w:ascii="Univers" w:hAnsi="Univers"/>
          <w:sz w:val="24"/>
        </w:rPr>
        <w:t>shall, within 14 days of being notified of the decision, lodge its or his objection in writing with the Council, specifying the grounds of objection.</w:t>
      </w:r>
    </w:p>
    <w:p w14:paraId="5E5220E1" w14:textId="77777777" w:rsidR="001C0DE2" w:rsidRPr="000A7C14" w:rsidRDefault="001C0DE2" w:rsidP="00380DDA">
      <w:pPr>
        <w:pStyle w:val="subsection"/>
        <w:spacing w:before="0"/>
        <w:ind w:firstLine="720"/>
        <w:rPr>
          <w:rFonts w:ascii="Univers" w:hAnsi="Univers"/>
          <w:sz w:val="24"/>
        </w:rPr>
      </w:pPr>
    </w:p>
    <w:p w14:paraId="0FC44762" w14:textId="77777777" w:rsidR="001C0DE2" w:rsidRPr="000A7C14" w:rsidRDefault="005F0F80" w:rsidP="00380DDA">
      <w:pPr>
        <w:pStyle w:val="subsection"/>
        <w:spacing w:before="0"/>
        <w:ind w:firstLine="0"/>
        <w:rPr>
          <w:rFonts w:ascii="Univers" w:hAnsi="Univers"/>
          <w:sz w:val="24"/>
        </w:rPr>
      </w:pPr>
      <w:r w:rsidRPr="000A7C14">
        <w:rPr>
          <w:rFonts w:ascii="Univers" w:hAnsi="Univers"/>
          <w:sz w:val="20"/>
        </w:rPr>
        <w:t xml:space="preserve">[S. 22 amended by s. 28 of </w:t>
      </w:r>
      <w:hyperlink r:id="rId51" w:history="1">
        <w:r w:rsidR="00EA0942" w:rsidRPr="000A7C14">
          <w:rPr>
            <w:rStyle w:val="Hyperlink"/>
            <w:rFonts w:ascii="Univers" w:hAnsi="Univers"/>
            <w:bCs/>
            <w:color w:val="auto"/>
            <w:sz w:val="20"/>
          </w:rPr>
          <w:t>Act 18 of 2018</w:t>
        </w:r>
      </w:hyperlink>
      <w:r w:rsidRPr="000A7C14">
        <w:rPr>
          <w:rFonts w:ascii="Univers" w:hAnsi="Univers"/>
          <w:sz w:val="20"/>
        </w:rPr>
        <w:t xml:space="preserve"> w.e.f. 9 August 2018.]</w:t>
      </w:r>
    </w:p>
    <w:p w14:paraId="77F346CD" w14:textId="77777777" w:rsidR="001C0DE2" w:rsidRPr="000A7C14" w:rsidRDefault="001C0DE2" w:rsidP="00380DDA">
      <w:pPr>
        <w:pStyle w:val="subsection"/>
        <w:spacing w:before="0"/>
        <w:ind w:firstLine="0"/>
        <w:rPr>
          <w:rFonts w:ascii="Univers" w:hAnsi="Univers"/>
          <w:sz w:val="24"/>
        </w:rPr>
      </w:pPr>
    </w:p>
    <w:p w14:paraId="4AF01C42"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23.</w:t>
      </w:r>
      <w:r w:rsidR="0003456D" w:rsidRPr="000A7C14">
        <w:rPr>
          <w:rFonts w:ascii="Univers" w:hAnsi="Univers"/>
          <w:sz w:val="24"/>
        </w:rPr>
        <w:tab/>
      </w:r>
      <w:r w:rsidRPr="000A7C14">
        <w:rPr>
          <w:rFonts w:ascii="Univers" w:hAnsi="Univers"/>
          <w:sz w:val="24"/>
        </w:rPr>
        <w:t>Review Committee</w:t>
      </w:r>
    </w:p>
    <w:p w14:paraId="7878FE7E" w14:textId="77777777" w:rsidR="001C0DE2" w:rsidRPr="000A7C14" w:rsidRDefault="001C0DE2" w:rsidP="00380DDA">
      <w:pPr>
        <w:pStyle w:val="section"/>
        <w:spacing w:before="0"/>
        <w:ind w:firstLine="720"/>
        <w:jc w:val="both"/>
        <w:rPr>
          <w:rFonts w:ascii="Univers" w:hAnsi="Univers"/>
          <w:sz w:val="24"/>
        </w:rPr>
      </w:pPr>
    </w:p>
    <w:p w14:paraId="54C824E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 xml:space="preserve">The Council shall, within 14 days of the receipt of the objection from the public interest entity, licensed auditor or audit firm, establish an </w:t>
      </w:r>
      <w:r w:rsidRPr="000A7C14">
        <w:rPr>
          <w:rFonts w:ascii="Univers" w:hAnsi="Univers"/>
          <w:i/>
          <w:sz w:val="24"/>
        </w:rPr>
        <w:t xml:space="preserve">ad hoc </w:t>
      </w:r>
      <w:r w:rsidRPr="000A7C14">
        <w:rPr>
          <w:rFonts w:ascii="Univers" w:hAnsi="Univers"/>
          <w:sz w:val="24"/>
        </w:rPr>
        <w:t>Review Committee to consider the grounds of objection raised by the public interest entity, the licensed auditor or the audit firm, as the case may be.</w:t>
      </w:r>
    </w:p>
    <w:p w14:paraId="1D3C98F2" w14:textId="77777777" w:rsidR="001C0DE2" w:rsidRPr="000A7C14" w:rsidRDefault="001C0DE2" w:rsidP="00380DDA">
      <w:pPr>
        <w:pStyle w:val="subsection"/>
        <w:spacing w:before="0"/>
        <w:ind w:firstLine="720"/>
        <w:rPr>
          <w:rFonts w:ascii="Univers" w:hAnsi="Univers"/>
          <w:sz w:val="24"/>
        </w:rPr>
      </w:pPr>
    </w:p>
    <w:p w14:paraId="38C44C6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Review Committee shall consist of a Chairperson and 2 other members, who shall have not less than 10 years’ proven experience and knowledge in the field of business, finance, accountancy or law.</w:t>
      </w:r>
    </w:p>
    <w:p w14:paraId="5DB34EF3" w14:textId="77777777" w:rsidR="001C0DE2" w:rsidRPr="000A7C14" w:rsidRDefault="001C0DE2" w:rsidP="00380DDA">
      <w:pPr>
        <w:pStyle w:val="subsection"/>
        <w:spacing w:before="0"/>
        <w:ind w:firstLine="720"/>
        <w:rPr>
          <w:rFonts w:ascii="Univers" w:hAnsi="Univers"/>
          <w:sz w:val="24"/>
        </w:rPr>
      </w:pPr>
    </w:p>
    <w:p w14:paraId="42E8AA1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Chairperson and other members of the Review Committee shall not, in the discharge of their functions and duties under this Act, be subject to the direction or control of the Council.</w:t>
      </w:r>
    </w:p>
    <w:p w14:paraId="72D18705" w14:textId="77777777" w:rsidR="001C0DE2" w:rsidRPr="000A7C14" w:rsidRDefault="001C0DE2" w:rsidP="00380DDA">
      <w:pPr>
        <w:pStyle w:val="subsection"/>
        <w:spacing w:before="0"/>
        <w:ind w:firstLine="720"/>
        <w:rPr>
          <w:rFonts w:ascii="Univers" w:hAnsi="Univers"/>
          <w:sz w:val="24"/>
        </w:rPr>
      </w:pPr>
    </w:p>
    <w:p w14:paraId="6B35CF2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The members of the Review Committee shall be appointed by the Council on such terms and conditions as it thinks fit.</w:t>
      </w:r>
    </w:p>
    <w:p w14:paraId="0A586987" w14:textId="77777777" w:rsidR="001C0DE2" w:rsidRPr="000A7C14" w:rsidRDefault="001C0DE2" w:rsidP="00380DDA">
      <w:pPr>
        <w:pStyle w:val="subsection"/>
        <w:spacing w:before="0"/>
        <w:ind w:firstLine="720"/>
        <w:rPr>
          <w:rFonts w:ascii="Univers" w:hAnsi="Univers"/>
          <w:sz w:val="24"/>
        </w:rPr>
      </w:pPr>
    </w:p>
    <w:p w14:paraId="7CD5249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In considering any ground of objection, the Review Committee may require</w:t>
      </w:r>
      <w:r w:rsidR="0003456D" w:rsidRPr="000A7C14">
        <w:rPr>
          <w:rFonts w:ascii="Univers" w:hAnsi="Univers"/>
          <w:sz w:val="24"/>
        </w:rPr>
        <w:t xml:space="preserve"> –</w:t>
      </w:r>
    </w:p>
    <w:p w14:paraId="17EA0981" w14:textId="77777777" w:rsidR="001C0DE2" w:rsidRPr="000A7C14" w:rsidRDefault="001C0DE2" w:rsidP="00380DDA">
      <w:pPr>
        <w:pStyle w:val="subsection"/>
        <w:spacing w:before="0"/>
        <w:ind w:left="2160" w:hanging="720"/>
        <w:rPr>
          <w:rFonts w:ascii="Univers" w:hAnsi="Univers"/>
          <w:sz w:val="24"/>
        </w:rPr>
      </w:pPr>
    </w:p>
    <w:p w14:paraId="087B608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the public interest entity, the licensed auditor or the audit firm, as the case may be, to make written representations within a period of 14 days of being notified; and</w:t>
      </w:r>
    </w:p>
    <w:p w14:paraId="0032B32D"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4106531"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any of the panels of experts to provide such clarification as it thinks fit.</w:t>
      </w:r>
    </w:p>
    <w:p w14:paraId="7406EA35"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4853E09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(6)</w:t>
      </w:r>
      <w:r w:rsidR="0003456D" w:rsidRPr="000A7C14">
        <w:rPr>
          <w:rFonts w:ascii="Univers" w:hAnsi="Univers"/>
          <w:sz w:val="24"/>
        </w:rPr>
        <w:tab/>
      </w:r>
      <w:r w:rsidRPr="000A7C14">
        <w:rPr>
          <w:rFonts w:ascii="Univers" w:hAnsi="Univers"/>
          <w:sz w:val="24"/>
        </w:rPr>
        <w:t>Where the public interest entity, the licensed auditor or the audit firm fails to make written representations to the Review Committee within the period of 14 days, the Review Committee may, on good cause shown by the entity, auditor or the firm, as the case may be, extend the delay for making representations under subsection (5) (a).</w:t>
      </w:r>
    </w:p>
    <w:p w14:paraId="54DB41D7" w14:textId="77777777" w:rsidR="001C0DE2" w:rsidRPr="000A7C14" w:rsidRDefault="001C0DE2" w:rsidP="00380DDA">
      <w:pPr>
        <w:pStyle w:val="subsection"/>
        <w:spacing w:before="0"/>
        <w:ind w:firstLine="720"/>
        <w:rPr>
          <w:rFonts w:ascii="Univers" w:hAnsi="Univers"/>
          <w:sz w:val="24"/>
        </w:rPr>
      </w:pPr>
    </w:p>
    <w:p w14:paraId="7A79B828"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(7)</w:t>
      </w:r>
      <w:r w:rsidR="0003456D" w:rsidRPr="000A7C14">
        <w:rPr>
          <w:rFonts w:ascii="Univers" w:hAnsi="Univers"/>
          <w:sz w:val="24"/>
        </w:rPr>
        <w:tab/>
      </w:r>
      <w:r w:rsidRPr="000A7C14">
        <w:rPr>
          <w:rFonts w:ascii="Univers" w:hAnsi="Univers"/>
          <w:sz w:val="24"/>
        </w:rPr>
        <w:t>The Review Committee shall make a determination within 60 days of the date on which the members of the Review Committee are appointed.</w:t>
      </w:r>
    </w:p>
    <w:p w14:paraId="2A9ADBAE" w14:textId="77777777" w:rsidR="001C0DE2" w:rsidRPr="000A7C14" w:rsidRDefault="001C0DE2" w:rsidP="00380DDA">
      <w:pPr>
        <w:pStyle w:val="subsection"/>
        <w:spacing w:before="0"/>
        <w:ind w:firstLine="720"/>
        <w:rPr>
          <w:rFonts w:ascii="Univers" w:hAnsi="Univers"/>
          <w:sz w:val="24"/>
        </w:rPr>
      </w:pPr>
    </w:p>
    <w:p w14:paraId="11EA738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(8)</w:t>
      </w:r>
      <w:r w:rsidR="0003456D" w:rsidRPr="000A7C14">
        <w:rPr>
          <w:rFonts w:ascii="Univers" w:hAnsi="Univers"/>
          <w:sz w:val="24"/>
        </w:rPr>
        <w:tab/>
      </w:r>
      <w:r w:rsidRPr="000A7C14">
        <w:rPr>
          <w:rFonts w:ascii="Univers" w:hAnsi="Univers"/>
          <w:sz w:val="24"/>
        </w:rPr>
        <w:t>(a)</w:t>
      </w:r>
      <w:r w:rsidR="0003456D" w:rsidRPr="000A7C14">
        <w:rPr>
          <w:rFonts w:ascii="Univers" w:hAnsi="Univers"/>
          <w:sz w:val="24"/>
        </w:rPr>
        <w:tab/>
      </w:r>
      <w:r w:rsidRPr="000A7C14">
        <w:rPr>
          <w:rFonts w:ascii="Univers" w:hAnsi="Univers"/>
          <w:sz w:val="24"/>
        </w:rPr>
        <w:t>The Review Committee may confirm, amend, vary or quash the decision of the Enforcement Panel.</w:t>
      </w:r>
    </w:p>
    <w:p w14:paraId="6A5E1F23" w14:textId="77777777" w:rsidR="001C0DE2" w:rsidRPr="000A7C14" w:rsidRDefault="001C0DE2" w:rsidP="00380DDA">
      <w:pPr>
        <w:pStyle w:val="subsection"/>
        <w:spacing w:before="0"/>
        <w:ind w:firstLine="1440"/>
        <w:rPr>
          <w:rFonts w:ascii="Univers" w:hAnsi="Univers"/>
          <w:sz w:val="24"/>
        </w:rPr>
      </w:pPr>
    </w:p>
    <w:p w14:paraId="37DD648C" w14:textId="77777777" w:rsidR="001C0DE2" w:rsidRPr="000A7C14" w:rsidRDefault="001F3D06" w:rsidP="00380DDA">
      <w:pPr>
        <w:pStyle w:val="paranotlist"/>
        <w:spacing w:before="0"/>
        <w:ind w:firstLine="1440"/>
        <w:rPr>
          <w:rFonts w:ascii="Univers" w:hAnsi="Univers"/>
          <w:sz w:val="24"/>
        </w:rPr>
      </w:pPr>
      <w:r w:rsidRPr="000A7C14">
        <w:rPr>
          <w:rFonts w:ascii="Univers" w:hAnsi="Univers"/>
          <w:sz w:val="24"/>
        </w:rPr>
        <w:t>(b)</w:t>
      </w:r>
      <w:r w:rsidR="0003456D" w:rsidRPr="000A7C14">
        <w:rPr>
          <w:rFonts w:ascii="Univers" w:hAnsi="Univers"/>
          <w:sz w:val="24"/>
        </w:rPr>
        <w:tab/>
      </w:r>
      <w:r w:rsidRPr="000A7C14">
        <w:rPr>
          <w:rFonts w:ascii="Univers" w:hAnsi="Univers"/>
          <w:sz w:val="24"/>
        </w:rPr>
        <w:t>Any determination of the Review Committee shall be by simple majority of the members of the Committee.</w:t>
      </w:r>
    </w:p>
    <w:p w14:paraId="436718BD" w14:textId="77777777" w:rsidR="001C0DE2" w:rsidRPr="000A7C14" w:rsidRDefault="001C0DE2" w:rsidP="00380DDA">
      <w:pPr>
        <w:pStyle w:val="paranotlist"/>
        <w:spacing w:before="0"/>
        <w:ind w:firstLine="1440"/>
        <w:rPr>
          <w:rFonts w:ascii="Univers" w:hAnsi="Univers"/>
          <w:sz w:val="24"/>
        </w:rPr>
      </w:pPr>
    </w:p>
    <w:p w14:paraId="652CE83E" w14:textId="77777777" w:rsidR="001C0DE2" w:rsidRPr="000A7C14" w:rsidRDefault="001F3D06" w:rsidP="00380DDA">
      <w:pPr>
        <w:pStyle w:val="paranotlist"/>
        <w:spacing w:before="0"/>
        <w:ind w:firstLine="1440"/>
        <w:rPr>
          <w:rFonts w:ascii="Univers" w:hAnsi="Univers"/>
          <w:sz w:val="24"/>
        </w:rPr>
      </w:pPr>
      <w:r w:rsidRPr="000A7C14">
        <w:rPr>
          <w:rFonts w:ascii="Univers" w:hAnsi="Univers"/>
          <w:sz w:val="24"/>
        </w:rPr>
        <w:t>(c)</w:t>
      </w:r>
      <w:r w:rsidR="0003456D" w:rsidRPr="000A7C14">
        <w:rPr>
          <w:rFonts w:ascii="Univers" w:hAnsi="Univers"/>
          <w:sz w:val="24"/>
        </w:rPr>
        <w:tab/>
      </w:r>
      <w:r w:rsidRPr="000A7C14">
        <w:rPr>
          <w:rFonts w:ascii="Univers" w:hAnsi="Univers"/>
          <w:sz w:val="24"/>
        </w:rPr>
        <w:t>The Review Committee shall make a report of its findings and recommendations to the Council.</w:t>
      </w:r>
    </w:p>
    <w:p w14:paraId="06D68DB6" w14:textId="77777777" w:rsidR="001C0DE2" w:rsidRPr="000A7C14" w:rsidRDefault="001C0DE2" w:rsidP="00380DDA">
      <w:pPr>
        <w:pStyle w:val="paranotlist"/>
        <w:spacing w:before="0"/>
        <w:ind w:firstLine="1440"/>
        <w:rPr>
          <w:rFonts w:ascii="Univers" w:hAnsi="Univers"/>
          <w:sz w:val="24"/>
        </w:rPr>
      </w:pPr>
    </w:p>
    <w:p w14:paraId="700723E8" w14:textId="77777777" w:rsidR="001C0DE2" w:rsidRPr="000A7C14" w:rsidRDefault="001F3D06" w:rsidP="00380DDA">
      <w:pPr>
        <w:pStyle w:val="subsection"/>
        <w:spacing w:before="0"/>
        <w:ind w:firstLine="720"/>
        <w:rPr>
          <w:rFonts w:ascii="Univers" w:hAnsi="Univers"/>
          <w:sz w:val="24"/>
        </w:rPr>
      </w:pPr>
      <w:r w:rsidRPr="000A7C14">
        <w:rPr>
          <w:rFonts w:ascii="Univers" w:hAnsi="Univers"/>
          <w:spacing w:val="-2"/>
          <w:sz w:val="24"/>
        </w:rPr>
        <w:t>(9)</w:t>
      </w:r>
      <w:r w:rsidR="0003456D" w:rsidRPr="000A7C14">
        <w:rPr>
          <w:rFonts w:ascii="Univers" w:hAnsi="Univers"/>
          <w:spacing w:val="-2"/>
          <w:sz w:val="24"/>
        </w:rPr>
        <w:tab/>
      </w:r>
      <w:r w:rsidRPr="000A7C14">
        <w:rPr>
          <w:rFonts w:ascii="Univers" w:hAnsi="Univers"/>
          <w:spacing w:val="-2"/>
          <w:sz w:val="24"/>
        </w:rPr>
        <w:t xml:space="preserve">The Council shall endorse the recommendation of the </w:t>
      </w:r>
      <w:r w:rsidRPr="000A7C14">
        <w:rPr>
          <w:rFonts w:ascii="Univers" w:hAnsi="Univers"/>
          <w:sz w:val="24"/>
        </w:rPr>
        <w:t>Review</w:t>
      </w:r>
      <w:r w:rsidRPr="000A7C14">
        <w:rPr>
          <w:rFonts w:ascii="Univers" w:hAnsi="Univers"/>
          <w:spacing w:val="-2"/>
          <w:sz w:val="24"/>
        </w:rPr>
        <w:t xml:space="preserve"> Committee, unless it considers that the recommendation is manifestly unreasonable</w:t>
      </w:r>
      <w:r w:rsidRPr="000A7C14">
        <w:rPr>
          <w:rFonts w:ascii="Univers" w:hAnsi="Univers"/>
          <w:sz w:val="24"/>
        </w:rPr>
        <w:t>.</w:t>
      </w:r>
    </w:p>
    <w:p w14:paraId="12C3493D" w14:textId="77777777" w:rsidR="006E2728" w:rsidRPr="000A7C14" w:rsidRDefault="006E2728" w:rsidP="00380DDA">
      <w:pPr>
        <w:pStyle w:val="subsection"/>
        <w:spacing w:before="0"/>
        <w:ind w:firstLine="720"/>
        <w:rPr>
          <w:rFonts w:ascii="Univers" w:hAnsi="Univers"/>
          <w:sz w:val="24"/>
        </w:rPr>
      </w:pPr>
    </w:p>
    <w:p w14:paraId="5CF95C3D" w14:textId="45E58F9D" w:rsidR="001C0DE2" w:rsidRPr="000A7C14" w:rsidRDefault="001F3D06" w:rsidP="00380DDA">
      <w:pPr>
        <w:pStyle w:val="subsection"/>
        <w:spacing w:before="0"/>
        <w:ind w:firstLine="720"/>
        <w:rPr>
          <w:rFonts w:ascii="Univers" w:hAnsi="Univers"/>
          <w:sz w:val="24"/>
        </w:rPr>
      </w:pPr>
      <w:r w:rsidRPr="000A7C14">
        <w:rPr>
          <w:rFonts w:ascii="Univers" w:hAnsi="Univers"/>
          <w:sz w:val="24"/>
        </w:rPr>
        <w:t>(10)</w:t>
      </w:r>
      <w:r w:rsidR="0003456D" w:rsidRPr="000A7C14">
        <w:rPr>
          <w:rFonts w:ascii="Univers" w:hAnsi="Univers"/>
          <w:sz w:val="24"/>
        </w:rPr>
        <w:tab/>
      </w:r>
      <w:r w:rsidRPr="000A7C14">
        <w:rPr>
          <w:rFonts w:ascii="Univers" w:hAnsi="Univers"/>
          <w:sz w:val="24"/>
        </w:rPr>
        <w:t>The Council shall inform the party having lodged an objection of its final decision as soon as is reasonably practicable.</w:t>
      </w:r>
    </w:p>
    <w:p w14:paraId="65546BCC" w14:textId="77777777" w:rsidR="001C0DE2" w:rsidRPr="000A7C14" w:rsidRDefault="001C0DE2" w:rsidP="00380DDA">
      <w:pPr>
        <w:pStyle w:val="subsection"/>
        <w:spacing w:before="0"/>
        <w:ind w:firstLine="720"/>
        <w:rPr>
          <w:rFonts w:ascii="Univers" w:hAnsi="Univers"/>
          <w:sz w:val="24"/>
        </w:rPr>
      </w:pPr>
    </w:p>
    <w:p w14:paraId="72B85091"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23 amended by s. 10 (f) of </w:t>
      </w:r>
      <w:hyperlink r:id="rId52" w:history="1">
        <w:r w:rsidR="00BE6F95" w:rsidRPr="000A7C14">
          <w:rPr>
            <w:rStyle w:val="Hyperlink"/>
            <w:rFonts w:ascii="Univers" w:hAnsi="Univers"/>
            <w:color w:val="auto"/>
          </w:rPr>
          <w:t>Act 18 of 2008</w:t>
        </w:r>
      </w:hyperlink>
      <w:r w:rsidRPr="000A7C14">
        <w:rPr>
          <w:rFonts w:ascii="Univers" w:hAnsi="Univers"/>
        </w:rPr>
        <w:t xml:space="preserve"> w.e.f. 19 July 2008.]</w:t>
      </w:r>
    </w:p>
    <w:p w14:paraId="500E30A0" w14:textId="77777777" w:rsidR="00C41CF8" w:rsidRPr="000A7C14" w:rsidRDefault="00C41CF8" w:rsidP="00380DDA">
      <w:pPr>
        <w:widowControl/>
        <w:spacing w:before="0"/>
        <w:jc w:val="left"/>
        <w:rPr>
          <w:rFonts w:ascii="Univers" w:hAnsi="Univers"/>
          <w:b/>
          <w:sz w:val="24"/>
          <w:szCs w:val="22"/>
        </w:rPr>
      </w:pPr>
      <w:r w:rsidRPr="000A7C14">
        <w:rPr>
          <w:rFonts w:ascii="Univers" w:hAnsi="Univers"/>
          <w:b/>
          <w:sz w:val="24"/>
          <w:szCs w:val="22"/>
        </w:rPr>
        <w:br w:type="page"/>
      </w:r>
    </w:p>
    <w:p w14:paraId="70CAD28A" w14:textId="1F6DBD91" w:rsidR="001C0DE2" w:rsidRPr="000A7C14" w:rsidRDefault="001E4DAC" w:rsidP="00380DDA">
      <w:pPr>
        <w:spacing w:before="0"/>
        <w:rPr>
          <w:rFonts w:ascii="Univers" w:hAnsi="Univers"/>
          <w:b/>
          <w:sz w:val="24"/>
          <w:szCs w:val="22"/>
        </w:rPr>
      </w:pPr>
      <w:r w:rsidRPr="000A7C14">
        <w:rPr>
          <w:rFonts w:ascii="Univers" w:hAnsi="Univers"/>
          <w:b/>
          <w:sz w:val="24"/>
          <w:szCs w:val="22"/>
        </w:rPr>
        <w:lastRenderedPageBreak/>
        <w:t>23A.</w:t>
      </w:r>
      <w:r w:rsidRPr="000A7C14">
        <w:rPr>
          <w:rFonts w:ascii="Univers" w:hAnsi="Univers"/>
          <w:b/>
          <w:sz w:val="24"/>
          <w:szCs w:val="22"/>
        </w:rPr>
        <w:tab/>
        <w:t>AML/CFT Monitoring Panel</w:t>
      </w:r>
    </w:p>
    <w:p w14:paraId="2FFBE96D" w14:textId="77777777" w:rsidR="001C0DE2" w:rsidRPr="000A7C14" w:rsidRDefault="001C0DE2" w:rsidP="00380DDA">
      <w:pPr>
        <w:spacing w:before="0"/>
        <w:ind w:firstLine="720"/>
        <w:rPr>
          <w:rFonts w:ascii="Univers" w:hAnsi="Univers"/>
          <w:b/>
          <w:sz w:val="24"/>
          <w:szCs w:val="22"/>
        </w:rPr>
      </w:pPr>
    </w:p>
    <w:p w14:paraId="6E36C6A6"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t>(1)</w:t>
      </w:r>
      <w:r w:rsidRPr="000A7C14">
        <w:rPr>
          <w:rFonts w:ascii="Univers" w:hAnsi="Univers"/>
          <w:sz w:val="24"/>
          <w:szCs w:val="22"/>
        </w:rPr>
        <w:tab/>
        <w:t xml:space="preserve">The AML/CFT Monitoring Panel shall be responsible for reviewing, analysing and identifying any failure on the part of any </w:t>
      </w:r>
      <w:r w:rsidRPr="000A7C14">
        <w:rPr>
          <w:rFonts w:ascii="Univers" w:hAnsi="Univers"/>
          <w:sz w:val="24"/>
          <w:szCs w:val="22"/>
          <w:lang w:eastAsia="en-ZA"/>
        </w:rPr>
        <w:t>licensed auditor</w:t>
      </w:r>
      <w:r w:rsidRPr="000A7C14">
        <w:rPr>
          <w:rFonts w:ascii="Univers" w:hAnsi="Univers"/>
          <w:sz w:val="24"/>
          <w:szCs w:val="22"/>
        </w:rPr>
        <w:t xml:space="preserve"> to comply with the </w:t>
      </w:r>
      <w:hyperlink r:id="rId53" w:history="1">
        <w:r w:rsidR="00BE6F95" w:rsidRPr="000A7C14">
          <w:rPr>
            <w:rStyle w:val="Hyperlink"/>
            <w:rFonts w:ascii="Univers" w:hAnsi="Univers"/>
            <w:bCs/>
            <w:color w:val="auto"/>
            <w:sz w:val="24"/>
            <w:lang w:val="en-US"/>
          </w:rPr>
          <w:t>Financial Intelligence and Anti-Money Laundering Act</w:t>
        </w:r>
      </w:hyperlink>
      <w:r w:rsidRPr="000A7C14">
        <w:rPr>
          <w:rFonts w:ascii="Univers" w:hAnsi="Univers"/>
          <w:sz w:val="24"/>
          <w:szCs w:val="22"/>
        </w:rPr>
        <w:t xml:space="preserve"> or the </w:t>
      </w:r>
      <w:hyperlink r:id="rId54" w:history="1">
        <w:r w:rsidR="001C0DE2" w:rsidRPr="000A7C14">
          <w:rPr>
            <w:rStyle w:val="Hyperlink"/>
            <w:rFonts w:ascii="Univers" w:hAnsi="Univers"/>
            <w:color w:val="auto"/>
            <w:sz w:val="24"/>
            <w:szCs w:val="22"/>
          </w:rPr>
          <w:t>United Nations (Financial Prohibitions, Arms Embargo and Travel Ban) Sanctions Act</w:t>
        </w:r>
      </w:hyperlink>
      <w:r w:rsidR="00EA0942" w:rsidRPr="000A7C14">
        <w:rPr>
          <w:rFonts w:ascii="Univers" w:hAnsi="Univers"/>
          <w:sz w:val="24"/>
          <w:szCs w:val="22"/>
        </w:rPr>
        <w:t xml:space="preserve"> 2019</w:t>
      </w:r>
      <w:r w:rsidRPr="000A7C14">
        <w:rPr>
          <w:rFonts w:ascii="Univers" w:hAnsi="Univers"/>
          <w:sz w:val="24"/>
          <w:szCs w:val="22"/>
        </w:rPr>
        <w:t>, or any regulations made or guidelines issued under those Acts.</w:t>
      </w:r>
    </w:p>
    <w:p w14:paraId="466FB628" w14:textId="77777777" w:rsidR="001C0DE2" w:rsidRPr="000A7C14" w:rsidRDefault="001C0DE2" w:rsidP="00380DDA">
      <w:pPr>
        <w:spacing w:before="0"/>
        <w:ind w:firstLine="720"/>
        <w:rPr>
          <w:rFonts w:ascii="Univers" w:hAnsi="Univers"/>
          <w:sz w:val="24"/>
          <w:szCs w:val="22"/>
        </w:rPr>
      </w:pPr>
    </w:p>
    <w:p w14:paraId="46ABED14"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t>(2)</w:t>
      </w:r>
      <w:r w:rsidRPr="000A7C14">
        <w:rPr>
          <w:rFonts w:ascii="Univers" w:hAnsi="Univers"/>
          <w:sz w:val="24"/>
          <w:szCs w:val="22"/>
        </w:rPr>
        <w:tab/>
        <w:t>Subject to this Act and rules made by the Council, the AML/CFT Monitoring Panel shall conduct its monitoring exercise in such manner as it may determine.</w:t>
      </w:r>
    </w:p>
    <w:p w14:paraId="4CB2FC38" w14:textId="77777777" w:rsidR="001C0DE2" w:rsidRPr="000A7C14" w:rsidRDefault="001C0DE2" w:rsidP="00380DDA">
      <w:pPr>
        <w:spacing w:before="0"/>
        <w:ind w:firstLine="720"/>
        <w:rPr>
          <w:rFonts w:ascii="Univers" w:hAnsi="Univers"/>
          <w:sz w:val="24"/>
          <w:szCs w:val="22"/>
        </w:rPr>
      </w:pPr>
    </w:p>
    <w:p w14:paraId="0982D606"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t>(3)</w:t>
      </w:r>
      <w:r w:rsidRPr="000A7C14">
        <w:rPr>
          <w:rFonts w:ascii="Univers" w:hAnsi="Univers"/>
          <w:sz w:val="24"/>
          <w:szCs w:val="22"/>
        </w:rPr>
        <w:tab/>
        <w:t xml:space="preserve">The AML/CFT Monitoring Panel shall, where it identifies a failure on the part of a </w:t>
      </w:r>
      <w:r w:rsidRPr="000A7C14">
        <w:rPr>
          <w:rFonts w:ascii="Univers" w:hAnsi="Univers"/>
          <w:sz w:val="24"/>
          <w:szCs w:val="22"/>
          <w:lang w:eastAsia="en-ZA"/>
        </w:rPr>
        <w:t>licensed auditor</w:t>
      </w:r>
      <w:r w:rsidRPr="000A7C14">
        <w:rPr>
          <w:rFonts w:ascii="Univers" w:hAnsi="Univers"/>
          <w:sz w:val="24"/>
          <w:szCs w:val="22"/>
        </w:rPr>
        <w:t>, determine the appropriate action to be taken and inform the Council thereof.</w:t>
      </w:r>
    </w:p>
    <w:p w14:paraId="7B596A4F" w14:textId="77777777" w:rsidR="001C0DE2" w:rsidRPr="000A7C14" w:rsidRDefault="001C0DE2" w:rsidP="00380DDA">
      <w:pPr>
        <w:spacing w:before="0"/>
        <w:ind w:firstLine="720"/>
        <w:rPr>
          <w:rFonts w:ascii="Univers" w:hAnsi="Univers"/>
          <w:sz w:val="24"/>
          <w:szCs w:val="22"/>
        </w:rPr>
      </w:pPr>
    </w:p>
    <w:p w14:paraId="30505981" w14:textId="77777777" w:rsidR="001C0DE2" w:rsidRPr="000A7C14" w:rsidRDefault="001E4DAC" w:rsidP="00380DDA">
      <w:pPr>
        <w:spacing w:before="0"/>
        <w:ind w:firstLine="720"/>
        <w:rPr>
          <w:rFonts w:ascii="Univers" w:hAnsi="Univers"/>
          <w:b/>
          <w:sz w:val="24"/>
          <w:szCs w:val="22"/>
          <w:lang w:eastAsia="en-ZA"/>
        </w:rPr>
      </w:pPr>
      <w:r w:rsidRPr="000A7C14">
        <w:rPr>
          <w:rFonts w:ascii="Univers" w:hAnsi="Univers"/>
          <w:sz w:val="24"/>
          <w:szCs w:val="22"/>
          <w:lang w:eastAsia="en-ZA"/>
        </w:rPr>
        <w:t>(4)</w:t>
      </w:r>
      <w:r w:rsidRPr="000A7C14">
        <w:rPr>
          <w:rFonts w:ascii="Univers" w:hAnsi="Univers"/>
          <w:sz w:val="24"/>
          <w:szCs w:val="22"/>
          <w:lang w:eastAsia="en-ZA"/>
        </w:rPr>
        <w:tab/>
        <w:t>The Council shall, within 30 days of receipt of the determination under subsection (3), ratify, vary or make such other decision as it considers appropriate and it shall give written notice to the licensed auditor of its final decision.</w:t>
      </w:r>
    </w:p>
    <w:p w14:paraId="158666A2" w14:textId="77777777" w:rsidR="001C0DE2" w:rsidRPr="000A7C14" w:rsidRDefault="001C0DE2" w:rsidP="00380DDA">
      <w:pPr>
        <w:spacing w:before="0"/>
        <w:ind w:firstLine="720"/>
        <w:rPr>
          <w:rFonts w:ascii="Univers" w:hAnsi="Univers"/>
          <w:b/>
          <w:sz w:val="24"/>
          <w:szCs w:val="22"/>
          <w:lang w:eastAsia="en-ZA"/>
        </w:rPr>
      </w:pPr>
    </w:p>
    <w:p w14:paraId="601C143D"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t>(5)</w:t>
      </w:r>
      <w:r w:rsidRPr="000A7C14">
        <w:rPr>
          <w:rFonts w:ascii="Univers" w:hAnsi="Univers"/>
          <w:sz w:val="24"/>
          <w:szCs w:val="22"/>
        </w:rPr>
        <w:tab/>
        <w:t xml:space="preserve">In addition to any administrative sanction imposed by the Council, the Review Panel may direct </w:t>
      </w:r>
      <w:r w:rsidRPr="000A7C14">
        <w:rPr>
          <w:rFonts w:ascii="Univers" w:hAnsi="Univers"/>
          <w:sz w:val="24"/>
          <w:szCs w:val="22"/>
          <w:lang w:eastAsia="en-ZA"/>
        </w:rPr>
        <w:t>the licensed auditor</w:t>
      </w:r>
      <w:r w:rsidRPr="000A7C14">
        <w:rPr>
          <w:rFonts w:ascii="Univers" w:hAnsi="Univers"/>
          <w:sz w:val="24"/>
          <w:szCs w:val="22"/>
        </w:rPr>
        <w:t xml:space="preserve"> to take such remedial action as it may determine.</w:t>
      </w:r>
    </w:p>
    <w:p w14:paraId="30415BA0" w14:textId="77777777" w:rsidR="001C0DE2" w:rsidRPr="000A7C14" w:rsidRDefault="001C0DE2" w:rsidP="00380DDA">
      <w:pPr>
        <w:spacing w:before="0"/>
        <w:ind w:firstLine="720"/>
        <w:rPr>
          <w:rFonts w:ascii="Univers" w:hAnsi="Univers"/>
          <w:sz w:val="24"/>
          <w:szCs w:val="22"/>
        </w:rPr>
      </w:pPr>
    </w:p>
    <w:p w14:paraId="5664DF71"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t>(6)</w:t>
      </w:r>
      <w:r w:rsidRPr="000A7C14">
        <w:rPr>
          <w:rFonts w:ascii="Univers" w:hAnsi="Univers"/>
          <w:sz w:val="24"/>
          <w:szCs w:val="22"/>
        </w:rPr>
        <w:tab/>
        <w:t>Any administrative penalty under this section shall be a debt due to the Council and may be recovered by the Council as a civil debt in a court of competent jurisdiction.</w:t>
      </w:r>
    </w:p>
    <w:p w14:paraId="76DCD57A" w14:textId="77777777" w:rsidR="001C0DE2" w:rsidRPr="000A7C14" w:rsidRDefault="001C0DE2" w:rsidP="00380DDA">
      <w:pPr>
        <w:spacing w:before="0"/>
        <w:ind w:firstLine="720"/>
        <w:rPr>
          <w:rFonts w:ascii="Univers" w:hAnsi="Univers"/>
          <w:sz w:val="24"/>
          <w:szCs w:val="22"/>
        </w:rPr>
      </w:pPr>
    </w:p>
    <w:p w14:paraId="10F6AAF3"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t>(7)</w:t>
      </w:r>
      <w:r w:rsidRPr="000A7C14">
        <w:rPr>
          <w:rFonts w:ascii="Univers" w:hAnsi="Univers"/>
          <w:sz w:val="24"/>
          <w:szCs w:val="22"/>
        </w:rPr>
        <w:tab/>
        <w:t>Any administrative penalty paid to the Council shall be credited to the Consolidated Fund.</w:t>
      </w:r>
    </w:p>
    <w:p w14:paraId="6208E90B" w14:textId="77777777" w:rsidR="001C0DE2" w:rsidRPr="000A7C14" w:rsidRDefault="001C0DE2" w:rsidP="00380DDA">
      <w:pPr>
        <w:spacing w:before="0"/>
        <w:ind w:firstLine="720"/>
        <w:rPr>
          <w:rFonts w:ascii="Univers" w:hAnsi="Univers"/>
          <w:sz w:val="24"/>
          <w:szCs w:val="22"/>
        </w:rPr>
      </w:pPr>
    </w:p>
    <w:p w14:paraId="0AE130C1" w14:textId="77777777" w:rsidR="001C0DE2" w:rsidRPr="000A7C14" w:rsidRDefault="001E4DAC" w:rsidP="00380DDA">
      <w:pPr>
        <w:pStyle w:val="section"/>
        <w:spacing w:before="0"/>
        <w:jc w:val="both"/>
        <w:rPr>
          <w:rFonts w:ascii="Univers" w:hAnsi="Univers"/>
          <w:b w:val="0"/>
          <w:sz w:val="24"/>
        </w:rPr>
      </w:pPr>
      <w:r w:rsidRPr="000A7C14">
        <w:rPr>
          <w:rFonts w:ascii="Univers" w:hAnsi="Univers"/>
          <w:b w:val="0"/>
          <w:sz w:val="20"/>
        </w:rPr>
        <w:t>[S. 23A inserted by s.1</w:t>
      </w:r>
      <w:r w:rsidR="00F326C0" w:rsidRPr="000A7C14">
        <w:rPr>
          <w:rFonts w:ascii="Univers" w:hAnsi="Univers"/>
          <w:b w:val="0"/>
          <w:sz w:val="20"/>
        </w:rPr>
        <w:t>1</w:t>
      </w:r>
      <w:r w:rsidRPr="000A7C14">
        <w:rPr>
          <w:rFonts w:ascii="Univers" w:hAnsi="Univers"/>
          <w:b w:val="0"/>
          <w:sz w:val="20"/>
        </w:rPr>
        <w:t xml:space="preserve"> of </w:t>
      </w:r>
      <w:hyperlink r:id="rId55" w:history="1">
        <w:hyperlink r:id="rId56" w:history="1">
          <w:r w:rsidR="00EA0942" w:rsidRPr="000A7C14">
            <w:rPr>
              <w:rStyle w:val="Hyperlink"/>
              <w:rFonts w:ascii="Univers" w:hAnsi="Univers"/>
              <w:b w:val="0"/>
              <w:color w:val="auto"/>
              <w:sz w:val="20"/>
            </w:rPr>
            <w:t>Act 9 of 2019</w:t>
          </w:r>
        </w:hyperlink>
      </w:hyperlink>
      <w:r w:rsidRPr="000A7C14">
        <w:rPr>
          <w:rFonts w:ascii="Univers" w:hAnsi="Univers"/>
          <w:b w:val="0"/>
          <w:sz w:val="20"/>
        </w:rPr>
        <w:t xml:space="preserve"> w.e.f. 29 May 2019</w:t>
      </w:r>
      <w:r w:rsidR="001C0DE2" w:rsidRPr="000A7C14">
        <w:rPr>
          <w:rFonts w:ascii="Univers" w:hAnsi="Univers"/>
          <w:b w:val="0"/>
          <w:sz w:val="20"/>
        </w:rPr>
        <w:t>]</w:t>
      </w:r>
    </w:p>
    <w:p w14:paraId="7C1802D9" w14:textId="77777777" w:rsidR="001C0DE2" w:rsidRPr="000A7C14" w:rsidRDefault="001C0DE2" w:rsidP="00380DDA">
      <w:pPr>
        <w:pStyle w:val="section"/>
        <w:spacing w:before="0"/>
        <w:jc w:val="both"/>
        <w:rPr>
          <w:rFonts w:ascii="Univers" w:hAnsi="Univers"/>
          <w:b w:val="0"/>
          <w:sz w:val="24"/>
        </w:rPr>
      </w:pPr>
    </w:p>
    <w:p w14:paraId="40323B83" w14:textId="77777777" w:rsidR="001C0DE2" w:rsidRPr="000A7C14" w:rsidRDefault="001E4DAC" w:rsidP="00380DDA">
      <w:pPr>
        <w:spacing w:before="0"/>
        <w:rPr>
          <w:rFonts w:ascii="Univers" w:hAnsi="Univers"/>
          <w:b/>
          <w:sz w:val="24"/>
          <w:szCs w:val="22"/>
          <w:lang w:eastAsia="en-ZA"/>
        </w:rPr>
      </w:pPr>
      <w:r w:rsidRPr="000A7C14">
        <w:rPr>
          <w:rFonts w:ascii="Univers" w:hAnsi="Univers"/>
          <w:b/>
          <w:sz w:val="24"/>
          <w:szCs w:val="22"/>
          <w:lang w:eastAsia="en-ZA"/>
        </w:rPr>
        <w:t>23B.</w:t>
      </w:r>
      <w:r w:rsidRPr="000A7C14">
        <w:rPr>
          <w:rFonts w:ascii="Univers" w:hAnsi="Univers"/>
          <w:b/>
          <w:sz w:val="24"/>
          <w:szCs w:val="22"/>
          <w:lang w:eastAsia="en-ZA"/>
        </w:rPr>
        <w:tab/>
        <w:t xml:space="preserve">Application for review before </w:t>
      </w:r>
      <w:r w:rsidRPr="000A7C14">
        <w:rPr>
          <w:rFonts w:ascii="Univers" w:hAnsi="Univers"/>
          <w:b/>
          <w:sz w:val="24"/>
          <w:szCs w:val="22"/>
        </w:rPr>
        <w:t>Review Panel</w:t>
      </w:r>
    </w:p>
    <w:p w14:paraId="6221F405" w14:textId="77777777" w:rsidR="001C0DE2" w:rsidRPr="000A7C14" w:rsidRDefault="001C0DE2" w:rsidP="00380DDA">
      <w:pPr>
        <w:spacing w:before="0"/>
        <w:ind w:firstLine="720"/>
        <w:rPr>
          <w:rFonts w:ascii="Univers" w:hAnsi="Univers"/>
          <w:b/>
          <w:sz w:val="24"/>
          <w:szCs w:val="22"/>
          <w:lang w:eastAsia="en-ZA"/>
        </w:rPr>
      </w:pPr>
    </w:p>
    <w:p w14:paraId="4B9B3F14"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t>(1)</w:t>
      </w:r>
      <w:r w:rsidRPr="000A7C14">
        <w:rPr>
          <w:rFonts w:ascii="Univers" w:hAnsi="Univers"/>
          <w:sz w:val="24"/>
          <w:szCs w:val="22"/>
        </w:rPr>
        <w:tab/>
        <w:t xml:space="preserve">A </w:t>
      </w:r>
      <w:r w:rsidRPr="000A7C14">
        <w:rPr>
          <w:rFonts w:ascii="Univers" w:hAnsi="Univers"/>
          <w:sz w:val="24"/>
          <w:szCs w:val="22"/>
          <w:lang w:eastAsia="en-ZA"/>
        </w:rPr>
        <w:t>licensed auditor</w:t>
      </w:r>
      <w:r w:rsidRPr="000A7C14">
        <w:rPr>
          <w:rFonts w:ascii="Univers" w:hAnsi="Univers"/>
          <w:sz w:val="24"/>
          <w:szCs w:val="22"/>
        </w:rPr>
        <w:t xml:space="preserve"> who is aggrieved by the decision of the Council under section 23A – </w:t>
      </w:r>
    </w:p>
    <w:p w14:paraId="1DCFC540" w14:textId="77777777" w:rsidR="001C0DE2" w:rsidRPr="000A7C14" w:rsidRDefault="001C0DE2" w:rsidP="00380DDA">
      <w:pPr>
        <w:spacing w:before="0"/>
        <w:ind w:left="2160" w:hanging="720"/>
        <w:rPr>
          <w:rFonts w:ascii="Univers" w:hAnsi="Univers"/>
          <w:sz w:val="24"/>
          <w:szCs w:val="22"/>
        </w:rPr>
      </w:pPr>
    </w:p>
    <w:p w14:paraId="46CED9B4" w14:textId="77777777" w:rsidR="001C0DE2" w:rsidRPr="000A7C14" w:rsidRDefault="001E4DAC" w:rsidP="00380DDA">
      <w:pPr>
        <w:pStyle w:val="ListParagraph"/>
        <w:spacing w:before="0"/>
        <w:ind w:left="2160" w:hanging="720"/>
        <w:rPr>
          <w:rFonts w:ascii="Univers" w:hAnsi="Univers"/>
          <w:sz w:val="24"/>
          <w:szCs w:val="22"/>
        </w:rPr>
      </w:pPr>
      <w:r w:rsidRPr="000A7C14">
        <w:rPr>
          <w:rFonts w:ascii="Univers" w:hAnsi="Univers"/>
          <w:sz w:val="24"/>
          <w:szCs w:val="22"/>
        </w:rPr>
        <w:t>(a)</w:t>
      </w:r>
      <w:r w:rsidRPr="000A7C14">
        <w:rPr>
          <w:rFonts w:ascii="Univers" w:hAnsi="Univers"/>
          <w:sz w:val="24"/>
          <w:szCs w:val="22"/>
        </w:rPr>
        <w:tab/>
        <w:t>may, within 21 days of the decision of the Council, make an application to the Review Panel for a review of that decision, specifying the reasons thereof; and</w:t>
      </w:r>
    </w:p>
    <w:p w14:paraId="0882A3BD" w14:textId="77777777" w:rsidR="001C0DE2" w:rsidRPr="000A7C14" w:rsidRDefault="001C0DE2" w:rsidP="00380DDA">
      <w:pPr>
        <w:pStyle w:val="ListParagraph"/>
        <w:spacing w:before="0"/>
        <w:ind w:left="2160" w:hanging="720"/>
        <w:rPr>
          <w:rFonts w:ascii="Univers" w:hAnsi="Univers"/>
          <w:sz w:val="24"/>
          <w:szCs w:val="22"/>
        </w:rPr>
      </w:pPr>
    </w:p>
    <w:p w14:paraId="16D038DE" w14:textId="77777777" w:rsidR="001C0DE2" w:rsidRPr="000A7C14" w:rsidRDefault="001E4DAC" w:rsidP="00380DDA">
      <w:pPr>
        <w:pStyle w:val="ListParagraph"/>
        <w:spacing w:before="0"/>
        <w:ind w:left="2160" w:hanging="720"/>
        <w:rPr>
          <w:rFonts w:ascii="Univers" w:hAnsi="Univers"/>
          <w:sz w:val="24"/>
          <w:szCs w:val="22"/>
        </w:rPr>
      </w:pPr>
      <w:r w:rsidRPr="000A7C14">
        <w:rPr>
          <w:rFonts w:ascii="Univers" w:hAnsi="Univers"/>
          <w:sz w:val="24"/>
          <w:szCs w:val="22"/>
        </w:rPr>
        <w:t>(b)</w:t>
      </w:r>
      <w:r w:rsidRPr="000A7C14">
        <w:rPr>
          <w:rFonts w:ascii="Univers" w:hAnsi="Univers"/>
          <w:sz w:val="24"/>
          <w:szCs w:val="22"/>
        </w:rPr>
        <w:tab/>
        <w:t>shall, at the same time, forward a copy of his application by registered post to the Council.</w:t>
      </w:r>
    </w:p>
    <w:p w14:paraId="4D2260C2" w14:textId="77777777" w:rsidR="001C0DE2" w:rsidRPr="000A7C14" w:rsidRDefault="001C0DE2" w:rsidP="00380DDA">
      <w:pPr>
        <w:pStyle w:val="ListParagraph"/>
        <w:spacing w:before="0"/>
        <w:ind w:left="2160" w:hanging="720"/>
        <w:rPr>
          <w:rFonts w:ascii="Univers" w:hAnsi="Univers"/>
          <w:sz w:val="24"/>
          <w:szCs w:val="22"/>
        </w:rPr>
      </w:pPr>
    </w:p>
    <w:p w14:paraId="3AE6D096"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lastRenderedPageBreak/>
        <w:t>(2)</w:t>
      </w:r>
      <w:r w:rsidRPr="000A7C14">
        <w:rPr>
          <w:rFonts w:ascii="Univers" w:hAnsi="Univers"/>
          <w:sz w:val="24"/>
          <w:szCs w:val="22"/>
        </w:rPr>
        <w:tab/>
        <w:t xml:space="preserve">Where a </w:t>
      </w:r>
      <w:r w:rsidRPr="000A7C14">
        <w:rPr>
          <w:rFonts w:ascii="Univers" w:hAnsi="Univers"/>
          <w:sz w:val="24"/>
          <w:szCs w:val="22"/>
          <w:lang w:eastAsia="en-ZA"/>
        </w:rPr>
        <w:t>licensed auditor</w:t>
      </w:r>
      <w:r w:rsidRPr="000A7C14">
        <w:rPr>
          <w:rFonts w:ascii="Univers" w:hAnsi="Univers"/>
          <w:sz w:val="24"/>
          <w:szCs w:val="22"/>
        </w:rPr>
        <w:t xml:space="preserve"> is unable to make an application within the period of 21 days, the Review Panel may, on good cause shown, accept to hear the application.</w:t>
      </w:r>
    </w:p>
    <w:p w14:paraId="43DCE9BA" w14:textId="77777777" w:rsidR="001C0DE2" w:rsidRPr="000A7C14" w:rsidRDefault="001C0DE2" w:rsidP="00380DDA">
      <w:pPr>
        <w:spacing w:before="0"/>
        <w:ind w:firstLine="720"/>
        <w:rPr>
          <w:rFonts w:ascii="Univers" w:hAnsi="Univers"/>
          <w:sz w:val="24"/>
          <w:szCs w:val="22"/>
        </w:rPr>
      </w:pPr>
    </w:p>
    <w:p w14:paraId="0CFF593E"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t>(3)</w:t>
      </w:r>
      <w:r w:rsidRPr="000A7C14">
        <w:rPr>
          <w:rFonts w:ascii="Univers" w:hAnsi="Univers"/>
          <w:sz w:val="24"/>
          <w:szCs w:val="22"/>
        </w:rPr>
        <w:tab/>
        <w:t>Notwithstanding an application under subsection (1)(a) but subject to subsection (4), the decision of the Council under section 23A shall be given effect immediately after the period of 21 days from the date of the decision.</w:t>
      </w:r>
    </w:p>
    <w:p w14:paraId="3B0F5CBE" w14:textId="77777777" w:rsidR="001C0DE2" w:rsidRPr="000A7C14" w:rsidRDefault="001C0DE2" w:rsidP="00380DDA">
      <w:pPr>
        <w:spacing w:before="0"/>
        <w:ind w:firstLine="720"/>
        <w:rPr>
          <w:rFonts w:ascii="Univers" w:hAnsi="Univers"/>
          <w:sz w:val="24"/>
          <w:szCs w:val="22"/>
        </w:rPr>
      </w:pPr>
    </w:p>
    <w:p w14:paraId="5765A7DC"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t>(4)</w:t>
      </w:r>
      <w:r w:rsidRPr="000A7C14">
        <w:rPr>
          <w:rFonts w:ascii="Univers" w:hAnsi="Univers"/>
          <w:sz w:val="24"/>
          <w:szCs w:val="22"/>
        </w:rPr>
        <w:tab/>
        <w:t>The Review Panel may, after hearing the aggrieved party, suspend the implementation of the decision of the Council under subsection (3) on such terms and conditions as it may determine.</w:t>
      </w:r>
    </w:p>
    <w:p w14:paraId="71E57DA8" w14:textId="77777777" w:rsidR="001C0DE2" w:rsidRPr="000A7C14" w:rsidRDefault="001C0DE2" w:rsidP="00380DDA">
      <w:pPr>
        <w:spacing w:before="0"/>
        <w:ind w:firstLine="720"/>
        <w:rPr>
          <w:rFonts w:ascii="Univers" w:hAnsi="Univers"/>
          <w:sz w:val="24"/>
          <w:szCs w:val="22"/>
        </w:rPr>
      </w:pPr>
    </w:p>
    <w:p w14:paraId="0C1294F7"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t>(5)</w:t>
      </w:r>
      <w:r w:rsidRPr="000A7C14">
        <w:rPr>
          <w:rFonts w:ascii="Univers" w:hAnsi="Univers"/>
          <w:sz w:val="24"/>
          <w:szCs w:val="22"/>
        </w:rPr>
        <w:tab/>
        <w:t xml:space="preserve">Where an application to review the decision of the Council is made to the Review Panel under this section, the review proceedings shall be dealt with in accordance with Sub-part F of Part IVB of the </w:t>
      </w:r>
      <w:hyperlink r:id="rId57" w:history="1">
        <w:r w:rsidR="00BE6F95" w:rsidRPr="000A7C14">
          <w:rPr>
            <w:rStyle w:val="Hyperlink"/>
            <w:rFonts w:ascii="Univers" w:hAnsi="Univers"/>
            <w:bCs/>
            <w:color w:val="auto"/>
            <w:sz w:val="24"/>
            <w:lang w:val="en-US"/>
          </w:rPr>
          <w:t>Financial Intelligence and Anti-Money Laundering Act</w:t>
        </w:r>
      </w:hyperlink>
      <w:r w:rsidRPr="000A7C14">
        <w:rPr>
          <w:rFonts w:ascii="Univers" w:hAnsi="Univers"/>
          <w:sz w:val="24"/>
          <w:szCs w:val="22"/>
        </w:rPr>
        <w:t>, with such modifications and adaptations as may be necessary.</w:t>
      </w:r>
    </w:p>
    <w:p w14:paraId="3FE96FD1" w14:textId="77777777" w:rsidR="001C0DE2" w:rsidRPr="000A7C14" w:rsidRDefault="001C0DE2" w:rsidP="00380DDA">
      <w:pPr>
        <w:spacing w:before="0"/>
        <w:ind w:firstLine="720"/>
        <w:rPr>
          <w:rFonts w:ascii="Univers" w:hAnsi="Univers"/>
          <w:sz w:val="24"/>
          <w:szCs w:val="22"/>
        </w:rPr>
      </w:pPr>
    </w:p>
    <w:p w14:paraId="79738595" w14:textId="77777777" w:rsidR="001C0DE2" w:rsidRPr="000A7C14" w:rsidRDefault="001E4DAC" w:rsidP="00380DDA">
      <w:pPr>
        <w:spacing w:before="0"/>
        <w:ind w:firstLine="720"/>
        <w:rPr>
          <w:rFonts w:ascii="Univers" w:hAnsi="Univers"/>
          <w:sz w:val="24"/>
          <w:szCs w:val="22"/>
        </w:rPr>
      </w:pPr>
      <w:r w:rsidRPr="000A7C14">
        <w:rPr>
          <w:rFonts w:ascii="Univers" w:hAnsi="Univers"/>
          <w:sz w:val="24"/>
          <w:szCs w:val="22"/>
        </w:rPr>
        <w:t>(6)</w:t>
      </w:r>
      <w:r w:rsidRPr="000A7C14">
        <w:rPr>
          <w:rFonts w:ascii="Univers" w:hAnsi="Univers"/>
          <w:sz w:val="24"/>
          <w:szCs w:val="22"/>
        </w:rPr>
        <w:tab/>
        <w:t xml:space="preserve">In this section – </w:t>
      </w:r>
    </w:p>
    <w:p w14:paraId="5FD88B1B" w14:textId="77777777" w:rsidR="001C0DE2" w:rsidRPr="000A7C14" w:rsidRDefault="001C0DE2" w:rsidP="00380DDA">
      <w:pPr>
        <w:spacing w:before="0"/>
        <w:ind w:left="1440"/>
        <w:rPr>
          <w:rFonts w:ascii="Univers" w:hAnsi="Univers"/>
          <w:sz w:val="24"/>
          <w:szCs w:val="22"/>
        </w:rPr>
      </w:pPr>
    </w:p>
    <w:p w14:paraId="115D6CE5" w14:textId="77777777" w:rsidR="001C0DE2" w:rsidRPr="000A7C14" w:rsidRDefault="0003456D" w:rsidP="00380DDA">
      <w:pPr>
        <w:spacing w:before="0"/>
        <w:ind w:left="1440"/>
        <w:rPr>
          <w:rFonts w:ascii="Univers" w:hAnsi="Univers"/>
          <w:sz w:val="24"/>
          <w:szCs w:val="22"/>
        </w:rPr>
      </w:pPr>
      <w:r w:rsidRPr="000A7C14">
        <w:rPr>
          <w:rFonts w:ascii="Univers" w:hAnsi="Univers"/>
          <w:sz w:val="24"/>
          <w:szCs w:val="22"/>
        </w:rPr>
        <w:t>“</w:t>
      </w:r>
      <w:r w:rsidR="001E4DAC" w:rsidRPr="000A7C14">
        <w:rPr>
          <w:rFonts w:ascii="Univers" w:hAnsi="Univers"/>
          <w:sz w:val="24"/>
          <w:szCs w:val="22"/>
        </w:rPr>
        <w:t>Review Panel</w:t>
      </w:r>
      <w:r w:rsidRPr="000A7C14">
        <w:rPr>
          <w:rFonts w:ascii="Univers" w:hAnsi="Univers"/>
          <w:sz w:val="24"/>
          <w:szCs w:val="22"/>
        </w:rPr>
        <w:t>”</w:t>
      </w:r>
      <w:r w:rsidR="001E4DAC" w:rsidRPr="000A7C14">
        <w:rPr>
          <w:rFonts w:ascii="Univers" w:hAnsi="Univers"/>
          <w:sz w:val="24"/>
          <w:szCs w:val="22"/>
        </w:rPr>
        <w:t xml:space="preserve"> means the Review Panel referred to in section 19Q of the </w:t>
      </w:r>
      <w:hyperlink r:id="rId58" w:history="1">
        <w:r w:rsidR="00BE6F95" w:rsidRPr="000A7C14">
          <w:rPr>
            <w:rStyle w:val="Hyperlink"/>
            <w:rFonts w:ascii="Univers" w:hAnsi="Univers"/>
            <w:bCs/>
            <w:color w:val="auto"/>
            <w:sz w:val="24"/>
            <w:lang w:val="en-US"/>
          </w:rPr>
          <w:t>Financial Intelligence and Anti-Money Laundering Act</w:t>
        </w:r>
      </w:hyperlink>
      <w:r w:rsidR="001E4DAC" w:rsidRPr="000A7C14">
        <w:rPr>
          <w:rFonts w:ascii="Univers" w:hAnsi="Univers"/>
          <w:sz w:val="24"/>
          <w:szCs w:val="22"/>
        </w:rPr>
        <w:t>.</w:t>
      </w:r>
    </w:p>
    <w:p w14:paraId="482737C0" w14:textId="77777777" w:rsidR="001C0DE2" w:rsidRPr="000A7C14" w:rsidRDefault="001C0DE2" w:rsidP="00380DDA">
      <w:pPr>
        <w:spacing w:before="0"/>
        <w:ind w:left="1440"/>
        <w:rPr>
          <w:rFonts w:ascii="Univers" w:hAnsi="Univers"/>
          <w:sz w:val="24"/>
          <w:szCs w:val="22"/>
        </w:rPr>
      </w:pPr>
    </w:p>
    <w:p w14:paraId="2392A12F" w14:textId="77777777" w:rsidR="001C0DE2" w:rsidRPr="000A7C14" w:rsidRDefault="001E4DAC" w:rsidP="00380DDA">
      <w:pPr>
        <w:pStyle w:val="section"/>
        <w:spacing w:before="0"/>
        <w:jc w:val="both"/>
        <w:rPr>
          <w:rFonts w:ascii="Univers" w:hAnsi="Univers"/>
          <w:b w:val="0"/>
          <w:sz w:val="24"/>
        </w:rPr>
      </w:pPr>
      <w:r w:rsidRPr="000A7C14">
        <w:rPr>
          <w:rFonts w:ascii="Univers" w:hAnsi="Univers"/>
          <w:b w:val="0"/>
          <w:sz w:val="20"/>
        </w:rPr>
        <w:t>[S. 23B inserted by s.1</w:t>
      </w:r>
      <w:r w:rsidR="00F326C0" w:rsidRPr="000A7C14">
        <w:rPr>
          <w:rFonts w:ascii="Univers" w:hAnsi="Univers"/>
          <w:b w:val="0"/>
          <w:sz w:val="20"/>
        </w:rPr>
        <w:t>1</w:t>
      </w:r>
      <w:r w:rsidRPr="000A7C14">
        <w:rPr>
          <w:rFonts w:ascii="Univers" w:hAnsi="Univers"/>
          <w:b w:val="0"/>
          <w:sz w:val="20"/>
        </w:rPr>
        <w:t xml:space="preserve"> of </w:t>
      </w:r>
      <w:hyperlink r:id="rId59" w:history="1">
        <w:r w:rsidR="00EA0942" w:rsidRPr="000A7C14">
          <w:rPr>
            <w:rStyle w:val="Hyperlink"/>
            <w:rFonts w:ascii="Univers" w:hAnsi="Univers"/>
            <w:b w:val="0"/>
            <w:color w:val="auto"/>
            <w:sz w:val="20"/>
          </w:rPr>
          <w:t>Act 9 of 2019</w:t>
        </w:r>
      </w:hyperlink>
      <w:r w:rsidRPr="000A7C14">
        <w:rPr>
          <w:rFonts w:ascii="Univers" w:hAnsi="Univers"/>
          <w:b w:val="0"/>
          <w:sz w:val="20"/>
        </w:rPr>
        <w:t xml:space="preserve"> w.e.f. 29 May 2019</w:t>
      </w:r>
      <w:r w:rsidR="00A43170" w:rsidRPr="000A7C14">
        <w:rPr>
          <w:rFonts w:ascii="Univers" w:hAnsi="Univers"/>
          <w:b w:val="0"/>
          <w:sz w:val="20"/>
        </w:rPr>
        <w:t>.]</w:t>
      </w:r>
    </w:p>
    <w:p w14:paraId="4B3E5925" w14:textId="77777777" w:rsidR="001C0DE2" w:rsidRPr="000A7C14" w:rsidRDefault="001C0DE2" w:rsidP="00380DDA">
      <w:pPr>
        <w:pStyle w:val="section"/>
        <w:spacing w:before="0"/>
        <w:jc w:val="both"/>
        <w:rPr>
          <w:rFonts w:ascii="Univers" w:hAnsi="Univers"/>
          <w:b w:val="0"/>
          <w:sz w:val="24"/>
        </w:rPr>
      </w:pPr>
    </w:p>
    <w:p w14:paraId="31EECED0"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24.</w:t>
      </w:r>
      <w:r w:rsidR="0003456D" w:rsidRPr="000A7C14">
        <w:rPr>
          <w:rFonts w:ascii="Univers" w:hAnsi="Univers"/>
          <w:sz w:val="24"/>
        </w:rPr>
        <w:tab/>
      </w:r>
      <w:r w:rsidRPr="000A7C14">
        <w:rPr>
          <w:rFonts w:ascii="Univers" w:hAnsi="Univers"/>
          <w:sz w:val="24"/>
        </w:rPr>
        <w:t>Rules and codes of practice</w:t>
      </w:r>
    </w:p>
    <w:p w14:paraId="3180CA65" w14:textId="77777777" w:rsidR="001C0DE2" w:rsidRPr="000A7C14" w:rsidRDefault="001C0DE2" w:rsidP="00380DDA">
      <w:pPr>
        <w:pStyle w:val="section"/>
        <w:spacing w:before="0"/>
        <w:ind w:firstLine="720"/>
        <w:jc w:val="both"/>
        <w:rPr>
          <w:rFonts w:ascii="Univers" w:hAnsi="Univers"/>
          <w:sz w:val="24"/>
        </w:rPr>
      </w:pPr>
    </w:p>
    <w:p w14:paraId="34E14D7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 shall make and issue such rules or codes of practice to establish its procedures and policies for the purpose of regulating licensed auditors and financial reporting by public interest entities.</w:t>
      </w:r>
    </w:p>
    <w:p w14:paraId="4264F691" w14:textId="77777777" w:rsidR="001C0DE2" w:rsidRPr="000A7C14" w:rsidRDefault="001C0DE2" w:rsidP="00380DDA">
      <w:pPr>
        <w:pStyle w:val="subsection"/>
        <w:spacing w:before="0"/>
        <w:ind w:firstLine="720"/>
        <w:rPr>
          <w:rFonts w:ascii="Univers" w:hAnsi="Univers"/>
          <w:sz w:val="24"/>
        </w:rPr>
      </w:pPr>
    </w:p>
    <w:p w14:paraId="3653DE96" w14:textId="77777777" w:rsidR="001C0DE2" w:rsidRPr="000A7C14" w:rsidRDefault="001F3D06" w:rsidP="00380DDA">
      <w:pPr>
        <w:pStyle w:val="subsection"/>
        <w:spacing w:before="0"/>
        <w:ind w:firstLine="720"/>
        <w:rPr>
          <w:rFonts w:ascii="Univers" w:hAnsi="Univers"/>
          <w:spacing w:val="-2"/>
          <w:sz w:val="24"/>
        </w:rPr>
      </w:pPr>
      <w:r w:rsidRPr="000A7C14">
        <w:rPr>
          <w:rFonts w:ascii="Univers" w:hAnsi="Univers"/>
          <w:spacing w:val="-2"/>
          <w:sz w:val="24"/>
        </w:rPr>
        <w:t>(2)</w:t>
      </w:r>
      <w:r w:rsidR="0003456D" w:rsidRPr="000A7C14">
        <w:rPr>
          <w:rFonts w:ascii="Univers" w:hAnsi="Univers"/>
          <w:spacing w:val="-2"/>
          <w:sz w:val="24"/>
        </w:rPr>
        <w:tab/>
      </w:r>
      <w:r w:rsidRPr="000A7C14">
        <w:rPr>
          <w:rFonts w:ascii="Univers" w:hAnsi="Univers"/>
          <w:spacing w:val="-2"/>
          <w:sz w:val="24"/>
        </w:rPr>
        <w:t>The Council may revise such rules or codes by revoking, varying or adding to the provisions of the rules or codes of practice, as the case may be.</w:t>
      </w:r>
    </w:p>
    <w:p w14:paraId="4A8EE606" w14:textId="77777777" w:rsidR="001C0DE2" w:rsidRPr="000A7C14" w:rsidRDefault="001C0DE2" w:rsidP="00380DDA">
      <w:pPr>
        <w:pStyle w:val="subsection"/>
        <w:spacing w:before="0"/>
        <w:ind w:firstLine="720"/>
        <w:rPr>
          <w:rFonts w:ascii="Univers" w:hAnsi="Univers"/>
          <w:spacing w:val="-2"/>
          <w:sz w:val="24"/>
        </w:rPr>
      </w:pPr>
    </w:p>
    <w:p w14:paraId="671B6399"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25.</w:t>
      </w:r>
      <w:r w:rsidR="0003456D" w:rsidRPr="000A7C14">
        <w:rPr>
          <w:rFonts w:ascii="Univers" w:hAnsi="Univers"/>
          <w:sz w:val="24"/>
        </w:rPr>
        <w:tab/>
      </w:r>
      <w:r w:rsidRPr="000A7C14">
        <w:rPr>
          <w:rFonts w:ascii="Univers" w:hAnsi="Univers"/>
          <w:sz w:val="24"/>
        </w:rPr>
        <w:t>Code of Ethics</w:t>
      </w:r>
    </w:p>
    <w:p w14:paraId="20C8C23F" w14:textId="77777777" w:rsidR="001C0DE2" w:rsidRPr="000A7C14" w:rsidRDefault="001C0DE2" w:rsidP="00380DDA">
      <w:pPr>
        <w:pStyle w:val="section"/>
        <w:spacing w:before="0"/>
        <w:ind w:firstLine="720"/>
        <w:jc w:val="both"/>
        <w:rPr>
          <w:rFonts w:ascii="Univers" w:hAnsi="Univers"/>
          <w:sz w:val="24"/>
        </w:rPr>
      </w:pPr>
    </w:p>
    <w:p w14:paraId="50D0A04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The Council shall adopt a Code of Ethics to establish the rules and standards of conduct to be observed by every member of the Council, Panel, Committee, or an employee or consultant of the Council, in the discharge of their respective functions and duties.</w:t>
      </w:r>
    </w:p>
    <w:p w14:paraId="59415E9D" w14:textId="77777777" w:rsidR="006E2728" w:rsidRPr="000A7C14" w:rsidRDefault="006E2728" w:rsidP="00380DDA">
      <w:pPr>
        <w:pStyle w:val="section"/>
        <w:spacing w:before="0"/>
        <w:ind w:firstLine="720"/>
        <w:jc w:val="both"/>
        <w:rPr>
          <w:rFonts w:ascii="Univers" w:hAnsi="Univers"/>
          <w:sz w:val="24"/>
        </w:rPr>
      </w:pPr>
    </w:p>
    <w:p w14:paraId="6EA2E418" w14:textId="12A18393" w:rsidR="001C0DE2" w:rsidRPr="000A7C14" w:rsidRDefault="001F3D06" w:rsidP="00380DDA">
      <w:pPr>
        <w:pStyle w:val="section"/>
        <w:spacing w:before="0"/>
        <w:jc w:val="both"/>
        <w:rPr>
          <w:rFonts w:ascii="Univers" w:hAnsi="Univers"/>
          <w:sz w:val="24"/>
        </w:rPr>
      </w:pPr>
      <w:r w:rsidRPr="000A7C14">
        <w:rPr>
          <w:rFonts w:ascii="Univers" w:hAnsi="Univers"/>
          <w:sz w:val="24"/>
        </w:rPr>
        <w:t>26.</w:t>
      </w:r>
      <w:r w:rsidR="0003456D" w:rsidRPr="000A7C14">
        <w:rPr>
          <w:rFonts w:ascii="Univers" w:hAnsi="Univers"/>
          <w:sz w:val="24"/>
        </w:rPr>
        <w:tab/>
      </w:r>
      <w:r w:rsidRPr="000A7C14">
        <w:rPr>
          <w:rFonts w:ascii="Univers" w:hAnsi="Univers"/>
          <w:sz w:val="24"/>
        </w:rPr>
        <w:t>Co-operation mechanism</w:t>
      </w:r>
    </w:p>
    <w:p w14:paraId="7A154E0C" w14:textId="77777777" w:rsidR="001C0DE2" w:rsidRPr="000A7C14" w:rsidRDefault="001C0DE2" w:rsidP="00380DDA">
      <w:pPr>
        <w:pStyle w:val="section"/>
        <w:spacing w:before="0"/>
        <w:ind w:firstLine="720"/>
        <w:jc w:val="both"/>
        <w:rPr>
          <w:rFonts w:ascii="Univers" w:hAnsi="Univers"/>
          <w:sz w:val="24"/>
        </w:rPr>
      </w:pPr>
    </w:p>
    <w:p w14:paraId="1E6020C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 may enter into a Memorandum of Understanding with such regulatory body as it considers appropriate in order to exchange or share information for the purpose of discharging its functions under this Act.</w:t>
      </w:r>
    </w:p>
    <w:p w14:paraId="68D5C329" w14:textId="77777777" w:rsidR="001C0DE2" w:rsidRPr="000A7C14" w:rsidRDefault="001C0DE2" w:rsidP="00380DDA">
      <w:pPr>
        <w:pStyle w:val="subsection"/>
        <w:spacing w:before="0"/>
        <w:ind w:firstLine="720"/>
        <w:rPr>
          <w:rFonts w:ascii="Univers" w:hAnsi="Univers"/>
          <w:sz w:val="24"/>
        </w:rPr>
      </w:pPr>
    </w:p>
    <w:p w14:paraId="6BACF26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lastRenderedPageBreak/>
        <w:t>(2)</w:t>
      </w:r>
      <w:r w:rsidR="0003456D" w:rsidRPr="000A7C14">
        <w:rPr>
          <w:rFonts w:ascii="Univers" w:hAnsi="Univers"/>
          <w:sz w:val="24"/>
        </w:rPr>
        <w:tab/>
      </w:r>
      <w:r w:rsidRPr="000A7C14">
        <w:rPr>
          <w:rFonts w:ascii="Univers" w:hAnsi="Univers"/>
          <w:sz w:val="24"/>
        </w:rPr>
        <w:t>The Council may enter into a Memorandum of Understanding with the Bank of Mauritius, the Financial Services Commission and the Registrar of Companies for the purposes of assisting them in the discharge of their functions.</w:t>
      </w:r>
    </w:p>
    <w:p w14:paraId="5A3244F2" w14:textId="101A0E8F" w:rsidR="006E2728" w:rsidRPr="000A7C14" w:rsidRDefault="006E2728" w:rsidP="00380DDA">
      <w:pPr>
        <w:widowControl/>
        <w:spacing w:before="0"/>
        <w:jc w:val="left"/>
        <w:rPr>
          <w:rFonts w:ascii="Univers" w:hAnsi="Univers"/>
          <w:b/>
          <w:sz w:val="24"/>
        </w:rPr>
      </w:pPr>
    </w:p>
    <w:p w14:paraId="18F095AF" w14:textId="3BD7A06D" w:rsidR="001C0DE2" w:rsidRPr="000A7C14" w:rsidRDefault="001F3D06" w:rsidP="00380DDA">
      <w:pPr>
        <w:pStyle w:val="section"/>
        <w:spacing w:before="0"/>
        <w:jc w:val="both"/>
        <w:rPr>
          <w:rFonts w:ascii="Univers" w:hAnsi="Univers"/>
          <w:sz w:val="24"/>
        </w:rPr>
      </w:pPr>
      <w:r w:rsidRPr="000A7C14">
        <w:rPr>
          <w:rFonts w:ascii="Univers" w:hAnsi="Univers"/>
          <w:sz w:val="24"/>
        </w:rPr>
        <w:t>27.</w:t>
      </w:r>
      <w:r w:rsidR="0003456D" w:rsidRPr="000A7C14">
        <w:rPr>
          <w:rFonts w:ascii="Univers" w:hAnsi="Univers"/>
          <w:sz w:val="24"/>
        </w:rPr>
        <w:tab/>
      </w:r>
      <w:r w:rsidRPr="000A7C14">
        <w:rPr>
          <w:rFonts w:ascii="Univers" w:hAnsi="Univers"/>
          <w:sz w:val="24"/>
        </w:rPr>
        <w:t>Disclosure of information</w:t>
      </w:r>
    </w:p>
    <w:p w14:paraId="60AB25CD" w14:textId="77777777" w:rsidR="001C0DE2" w:rsidRPr="000A7C14" w:rsidRDefault="001C0DE2" w:rsidP="00380DDA">
      <w:pPr>
        <w:pStyle w:val="section"/>
        <w:spacing w:before="0"/>
        <w:ind w:firstLine="720"/>
        <w:jc w:val="both"/>
        <w:rPr>
          <w:rFonts w:ascii="Univers" w:hAnsi="Univers"/>
          <w:sz w:val="24"/>
        </w:rPr>
      </w:pPr>
    </w:p>
    <w:p w14:paraId="20D6116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Every member of the Council, Committee or a member of a panel of experts, or an employee of, or a consultant employed by the Council, shall, before he begins to perform any duties under this Act, take an oath of confidentiality in the form set out in the Second Schedule.</w:t>
      </w:r>
    </w:p>
    <w:p w14:paraId="4F664D6C" w14:textId="77777777" w:rsidR="001C0DE2" w:rsidRPr="000A7C14" w:rsidRDefault="001C0DE2" w:rsidP="00380DDA">
      <w:pPr>
        <w:pStyle w:val="subsection"/>
        <w:spacing w:before="0"/>
        <w:ind w:firstLine="720"/>
        <w:rPr>
          <w:rFonts w:ascii="Univers" w:hAnsi="Univers"/>
          <w:sz w:val="24"/>
        </w:rPr>
      </w:pPr>
    </w:p>
    <w:p w14:paraId="22B4FA2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No person who is or has been</w:t>
      </w:r>
      <w:r w:rsidR="0003456D" w:rsidRPr="000A7C14">
        <w:rPr>
          <w:rFonts w:ascii="Univers" w:hAnsi="Univers"/>
          <w:sz w:val="24"/>
        </w:rPr>
        <w:t xml:space="preserve"> –</w:t>
      </w:r>
    </w:p>
    <w:p w14:paraId="13ECB249" w14:textId="77777777" w:rsidR="001C0DE2" w:rsidRPr="000A7C14" w:rsidRDefault="001C0DE2" w:rsidP="00380DDA">
      <w:pPr>
        <w:pStyle w:val="subsection"/>
        <w:spacing w:before="0"/>
        <w:ind w:left="2160" w:hanging="720"/>
        <w:rPr>
          <w:rFonts w:ascii="Univers" w:hAnsi="Univers"/>
          <w:sz w:val="24"/>
        </w:rPr>
      </w:pPr>
    </w:p>
    <w:p w14:paraId="7A805C61"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an employee of, or a consultant employed by, the Council;</w:t>
      </w:r>
    </w:p>
    <w:p w14:paraId="2964E87B"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F377840" w14:textId="52CC6C66"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 member of a panel of experts established under section</w:t>
      </w:r>
      <w:r w:rsidR="006E2728" w:rsidRPr="000A7C14">
        <w:rPr>
          <w:rFonts w:ascii="Univers" w:hAnsi="Univers"/>
          <w:sz w:val="24"/>
        </w:rPr>
        <w:t xml:space="preserve"> </w:t>
      </w:r>
      <w:r w:rsidR="006E2728" w:rsidRPr="000A7C14">
        <w:rPr>
          <w:rFonts w:ascii="Univers" w:hAnsi="Univers"/>
          <w:sz w:val="24"/>
        </w:rPr>
        <w:br/>
      </w:r>
      <w:r w:rsidR="001F3D06" w:rsidRPr="000A7C14">
        <w:rPr>
          <w:rFonts w:ascii="Univers" w:hAnsi="Univers"/>
          <w:sz w:val="24"/>
        </w:rPr>
        <w:t>17; or</w:t>
      </w:r>
    </w:p>
    <w:p w14:paraId="2E0CE041"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F03EF8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a member of the Council or any committee established under this Act,</w:t>
      </w:r>
    </w:p>
    <w:p w14:paraId="15083C86"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806A28A" w14:textId="77777777" w:rsidR="001C0DE2" w:rsidRPr="000A7C14" w:rsidRDefault="001F3D06" w:rsidP="00380DDA">
      <w:pPr>
        <w:pStyle w:val="continued"/>
        <w:spacing w:before="0"/>
        <w:rPr>
          <w:rFonts w:ascii="Univers" w:hAnsi="Univers"/>
          <w:sz w:val="24"/>
        </w:rPr>
      </w:pPr>
      <w:r w:rsidRPr="000A7C14">
        <w:rPr>
          <w:rFonts w:ascii="Univers" w:hAnsi="Univers"/>
          <w:sz w:val="24"/>
        </w:rPr>
        <w:t>shall disclose any information relating to the affairs of the Council or of any other person, which he has obtained in the performance of his duties or the exercise of his functions under this Act, unless such disclosure is made</w:t>
      </w:r>
      <w:r w:rsidR="0003456D" w:rsidRPr="000A7C14">
        <w:rPr>
          <w:rFonts w:ascii="Univers" w:hAnsi="Univers"/>
          <w:sz w:val="24"/>
        </w:rPr>
        <w:t xml:space="preserve"> –</w:t>
      </w:r>
    </w:p>
    <w:p w14:paraId="31967B60" w14:textId="77777777" w:rsidR="001C0DE2" w:rsidRPr="000A7C14" w:rsidRDefault="001C0DE2" w:rsidP="00380DDA">
      <w:pPr>
        <w:pStyle w:val="continued"/>
        <w:spacing w:before="0"/>
        <w:ind w:left="2880" w:hanging="720"/>
        <w:rPr>
          <w:rFonts w:ascii="Univers" w:hAnsi="Univers"/>
          <w:sz w:val="24"/>
        </w:rPr>
      </w:pPr>
    </w:p>
    <w:p w14:paraId="7507D36F" w14:textId="77777777" w:rsidR="001C0DE2" w:rsidRPr="000A7C14" w:rsidRDefault="0003456D" w:rsidP="00380DDA">
      <w:pPr>
        <w:pStyle w:val="pararoman"/>
        <w:tabs>
          <w:tab w:val="clear" w:pos="964"/>
          <w:tab w:val="clear" w:pos="1134"/>
        </w:tabs>
        <w:spacing w:before="0"/>
        <w:ind w:left="2880" w:hanging="720"/>
        <w:rPr>
          <w:rFonts w:ascii="Univers" w:hAnsi="Univers"/>
          <w:sz w:val="24"/>
        </w:rPr>
      </w:pPr>
      <w:r w:rsidRPr="000A7C14">
        <w:rPr>
          <w:rFonts w:ascii="Univers" w:hAnsi="Univers"/>
          <w:sz w:val="24"/>
        </w:rPr>
        <w:t>(i)</w:t>
      </w:r>
      <w:r w:rsidR="001F3D06" w:rsidRPr="000A7C14">
        <w:rPr>
          <w:rFonts w:ascii="Univers" w:hAnsi="Univers"/>
          <w:sz w:val="24"/>
        </w:rPr>
        <w:tab/>
        <w:t>with the written authorisation of the person from whom the information was obtained or, where the information is the confidential information of a third person, with the written authorisation of such person;</w:t>
      </w:r>
    </w:p>
    <w:p w14:paraId="4847470E" w14:textId="77777777" w:rsidR="001C0DE2" w:rsidRPr="000A7C14" w:rsidRDefault="001C0DE2" w:rsidP="00380DDA">
      <w:pPr>
        <w:pStyle w:val="pararoman"/>
        <w:tabs>
          <w:tab w:val="clear" w:pos="964"/>
          <w:tab w:val="clear" w:pos="1134"/>
        </w:tabs>
        <w:spacing w:before="0"/>
        <w:ind w:left="2880" w:hanging="720"/>
        <w:rPr>
          <w:rFonts w:ascii="Univers" w:hAnsi="Univers"/>
          <w:sz w:val="24"/>
        </w:rPr>
      </w:pPr>
    </w:p>
    <w:p w14:paraId="717DB621" w14:textId="77777777" w:rsidR="001C0DE2" w:rsidRPr="000A7C14" w:rsidRDefault="0003456D" w:rsidP="00380DDA">
      <w:pPr>
        <w:pStyle w:val="pararoman"/>
        <w:tabs>
          <w:tab w:val="clear" w:pos="964"/>
          <w:tab w:val="clear" w:pos="1134"/>
        </w:tabs>
        <w:spacing w:before="0"/>
        <w:ind w:left="2880" w:hanging="720"/>
        <w:rPr>
          <w:rFonts w:ascii="Univers" w:hAnsi="Univers"/>
          <w:sz w:val="24"/>
        </w:rPr>
      </w:pPr>
      <w:r w:rsidRPr="000A7C14">
        <w:rPr>
          <w:rFonts w:ascii="Univers" w:hAnsi="Univers"/>
          <w:sz w:val="24"/>
        </w:rPr>
        <w:t>(ii)</w:t>
      </w:r>
      <w:r w:rsidR="001F3D06" w:rsidRPr="000A7C14">
        <w:rPr>
          <w:rFonts w:ascii="Univers" w:hAnsi="Univers"/>
          <w:sz w:val="24"/>
        </w:rPr>
        <w:tab/>
        <w:t>for the purpose of the administration or enforcement of this Act; or</w:t>
      </w:r>
    </w:p>
    <w:p w14:paraId="7EC10C37" w14:textId="77777777" w:rsidR="001C0DE2" w:rsidRPr="000A7C14" w:rsidRDefault="001C0DE2" w:rsidP="00380DDA">
      <w:pPr>
        <w:pStyle w:val="pararoman"/>
        <w:tabs>
          <w:tab w:val="clear" w:pos="964"/>
          <w:tab w:val="clear" w:pos="1134"/>
        </w:tabs>
        <w:spacing w:before="0"/>
        <w:ind w:left="2880" w:hanging="720"/>
        <w:rPr>
          <w:rFonts w:ascii="Univers" w:hAnsi="Univers"/>
          <w:sz w:val="24"/>
        </w:rPr>
      </w:pPr>
    </w:p>
    <w:p w14:paraId="4EFEA07A" w14:textId="77777777" w:rsidR="001C0DE2" w:rsidRPr="000A7C14" w:rsidRDefault="0003456D" w:rsidP="00380DDA">
      <w:pPr>
        <w:pStyle w:val="pararoman"/>
        <w:tabs>
          <w:tab w:val="clear" w:pos="964"/>
          <w:tab w:val="clear" w:pos="1134"/>
        </w:tabs>
        <w:spacing w:before="0"/>
        <w:ind w:left="2880" w:hanging="720"/>
        <w:rPr>
          <w:rFonts w:ascii="Univers" w:hAnsi="Univers"/>
          <w:sz w:val="24"/>
        </w:rPr>
      </w:pPr>
      <w:r w:rsidRPr="000A7C14">
        <w:rPr>
          <w:rFonts w:ascii="Univers" w:hAnsi="Univers"/>
          <w:sz w:val="24"/>
        </w:rPr>
        <w:t>(iii)</w:t>
      </w:r>
      <w:r w:rsidR="001F3D06" w:rsidRPr="000A7C14">
        <w:rPr>
          <w:rFonts w:ascii="Univers" w:hAnsi="Univers"/>
          <w:sz w:val="24"/>
        </w:rPr>
        <w:tab/>
        <w:t>in compliance with the requirement of any Court or the provisions of any enactment.</w:t>
      </w:r>
    </w:p>
    <w:p w14:paraId="195F43F6" w14:textId="77777777" w:rsidR="001C0DE2" w:rsidRPr="000A7C14" w:rsidRDefault="001C0DE2" w:rsidP="00380DDA">
      <w:pPr>
        <w:pStyle w:val="pararoman"/>
        <w:tabs>
          <w:tab w:val="clear" w:pos="964"/>
          <w:tab w:val="clear" w:pos="1134"/>
        </w:tabs>
        <w:spacing w:before="0"/>
        <w:ind w:left="0" w:firstLine="720"/>
        <w:rPr>
          <w:rFonts w:ascii="Univers" w:hAnsi="Univers"/>
          <w:sz w:val="24"/>
        </w:rPr>
      </w:pPr>
    </w:p>
    <w:p w14:paraId="76BEED7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No person who is or has been</w:t>
      </w:r>
      <w:r w:rsidR="0003456D" w:rsidRPr="000A7C14">
        <w:rPr>
          <w:rFonts w:ascii="Univers" w:hAnsi="Univers"/>
          <w:sz w:val="24"/>
        </w:rPr>
        <w:t xml:space="preserve"> –</w:t>
      </w:r>
    </w:p>
    <w:p w14:paraId="15A8B172" w14:textId="77777777" w:rsidR="001C0DE2" w:rsidRPr="000A7C14" w:rsidRDefault="001C0DE2" w:rsidP="00380DDA">
      <w:pPr>
        <w:pStyle w:val="subsection"/>
        <w:spacing w:before="0"/>
        <w:ind w:left="2160" w:hanging="720"/>
        <w:rPr>
          <w:rFonts w:ascii="Univers" w:hAnsi="Univers"/>
          <w:sz w:val="24"/>
        </w:rPr>
      </w:pPr>
    </w:p>
    <w:p w14:paraId="03AC135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an employee of, or a consultant employed by, the Council;</w:t>
      </w:r>
    </w:p>
    <w:p w14:paraId="267928CB" w14:textId="77777777" w:rsidR="006E2728" w:rsidRPr="000A7C14" w:rsidRDefault="006E2728" w:rsidP="00380DDA">
      <w:pPr>
        <w:pStyle w:val="para"/>
        <w:tabs>
          <w:tab w:val="clear" w:pos="567"/>
          <w:tab w:val="clear" w:pos="1134"/>
        </w:tabs>
        <w:spacing w:before="0"/>
        <w:ind w:left="2160" w:hanging="720"/>
        <w:rPr>
          <w:rFonts w:ascii="Univers" w:hAnsi="Univers"/>
          <w:sz w:val="24"/>
        </w:rPr>
      </w:pPr>
    </w:p>
    <w:p w14:paraId="7B6EE1E5" w14:textId="75D78E2A"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 member of a panel of experts established under section</w:t>
      </w:r>
      <w:r w:rsidR="006E2728" w:rsidRPr="000A7C14">
        <w:rPr>
          <w:rFonts w:ascii="Univers" w:hAnsi="Univers"/>
          <w:sz w:val="24"/>
        </w:rPr>
        <w:t xml:space="preserve"> </w:t>
      </w:r>
      <w:r w:rsidR="006E2728" w:rsidRPr="000A7C14">
        <w:rPr>
          <w:rFonts w:ascii="Univers" w:hAnsi="Univers"/>
          <w:sz w:val="24"/>
        </w:rPr>
        <w:br/>
      </w:r>
      <w:r w:rsidR="001F3D06" w:rsidRPr="000A7C14">
        <w:rPr>
          <w:rFonts w:ascii="Univers" w:hAnsi="Univers"/>
          <w:sz w:val="24"/>
        </w:rPr>
        <w:t>17; or</w:t>
      </w:r>
    </w:p>
    <w:p w14:paraId="67DD009B"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46D223C"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a member of the Council or any Committee established under this Act,</w:t>
      </w:r>
    </w:p>
    <w:p w14:paraId="09C72F2B"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9693028" w14:textId="77777777" w:rsidR="001C0DE2" w:rsidRPr="000A7C14" w:rsidRDefault="001F3D06" w:rsidP="00380DDA">
      <w:pPr>
        <w:pStyle w:val="continued"/>
        <w:spacing w:before="0"/>
        <w:rPr>
          <w:rFonts w:ascii="Univers" w:hAnsi="Univers"/>
          <w:sz w:val="24"/>
        </w:rPr>
      </w:pPr>
      <w:r w:rsidRPr="000A7C14">
        <w:rPr>
          <w:rFonts w:ascii="Univers" w:hAnsi="Univers"/>
          <w:sz w:val="24"/>
        </w:rPr>
        <w:lastRenderedPageBreak/>
        <w:t>shall, for his own personal benefit or for the personal benefit of any other person, make use of any information, whether directly or indirectly, which has been obtained by him in the performance of his duties or the exercise of his functions.</w:t>
      </w:r>
    </w:p>
    <w:p w14:paraId="13693677" w14:textId="77777777" w:rsidR="001C0DE2" w:rsidRPr="000A7C14" w:rsidRDefault="001C0DE2" w:rsidP="00380DDA">
      <w:pPr>
        <w:pStyle w:val="continued"/>
        <w:spacing w:before="0"/>
        <w:ind w:firstLine="720"/>
        <w:rPr>
          <w:rFonts w:ascii="Univers" w:hAnsi="Univers"/>
          <w:sz w:val="24"/>
        </w:rPr>
      </w:pPr>
    </w:p>
    <w:p w14:paraId="465B3518"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 xml:space="preserve">For the purposes of this section, </w:t>
      </w:r>
      <w:r w:rsidR="0003456D" w:rsidRPr="000A7C14">
        <w:rPr>
          <w:rFonts w:ascii="Univers" w:hAnsi="Univers"/>
          <w:sz w:val="24"/>
        </w:rPr>
        <w:t>“</w:t>
      </w:r>
      <w:r w:rsidRPr="000A7C14">
        <w:rPr>
          <w:rFonts w:ascii="Univers" w:hAnsi="Univers"/>
          <w:sz w:val="24"/>
        </w:rPr>
        <w:t>disclosing or making use of any information</w:t>
      </w:r>
      <w:r w:rsidR="0003456D" w:rsidRPr="000A7C14">
        <w:rPr>
          <w:rFonts w:ascii="Univers" w:hAnsi="Univers"/>
          <w:sz w:val="24"/>
        </w:rPr>
        <w:t>”</w:t>
      </w:r>
      <w:r w:rsidRPr="000A7C14">
        <w:rPr>
          <w:rFonts w:ascii="Univers" w:hAnsi="Univers"/>
          <w:sz w:val="24"/>
        </w:rPr>
        <w:t xml:space="preserve"> includes permitting any other person to have access to any record, document or other thing which is in his possession or under his control by virtue of his being or having been a member of the Council or Committee, or a member of a panel of experts, or an employee of or a consultant employed by the Council.</w:t>
      </w:r>
    </w:p>
    <w:p w14:paraId="3410A699" w14:textId="77777777" w:rsidR="001C0DE2" w:rsidRPr="000A7C14" w:rsidRDefault="001C0DE2" w:rsidP="00380DDA">
      <w:pPr>
        <w:pStyle w:val="subsection"/>
        <w:spacing w:before="0"/>
        <w:ind w:firstLine="720"/>
        <w:rPr>
          <w:rFonts w:ascii="Univers" w:hAnsi="Univers"/>
          <w:sz w:val="24"/>
        </w:rPr>
      </w:pPr>
    </w:p>
    <w:p w14:paraId="7DD3FCF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Any person who contravenes this section shall commit an offence and shall, on conviction, be liable to a fine not exceeding 100,000 rupees and to imprisonment for a term not exceeding 12 months.</w:t>
      </w:r>
    </w:p>
    <w:p w14:paraId="489D8C11" w14:textId="77777777" w:rsidR="001C0DE2" w:rsidRPr="000A7C14" w:rsidRDefault="001C0DE2" w:rsidP="00380DDA">
      <w:pPr>
        <w:pStyle w:val="subsection"/>
        <w:spacing w:before="0"/>
        <w:ind w:firstLine="720"/>
        <w:rPr>
          <w:rFonts w:ascii="Univers" w:hAnsi="Univers"/>
          <w:sz w:val="24"/>
        </w:rPr>
      </w:pPr>
    </w:p>
    <w:p w14:paraId="5F134250"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27 amended by s. 10 (g) of </w:t>
      </w:r>
      <w:hyperlink r:id="rId60" w:history="1">
        <w:r w:rsidR="00BE6F95" w:rsidRPr="000A7C14">
          <w:rPr>
            <w:rStyle w:val="Hyperlink"/>
            <w:rFonts w:ascii="Univers" w:hAnsi="Univers"/>
            <w:color w:val="auto"/>
          </w:rPr>
          <w:t>Act 18 of 2008</w:t>
        </w:r>
      </w:hyperlink>
      <w:r w:rsidRPr="000A7C14">
        <w:rPr>
          <w:rFonts w:ascii="Univers" w:hAnsi="Univers"/>
        </w:rPr>
        <w:t xml:space="preserve"> w.e.f. 19 July 2008.]</w:t>
      </w:r>
    </w:p>
    <w:p w14:paraId="00E3E49D" w14:textId="77777777" w:rsidR="001C0DE2" w:rsidRPr="000A7C14" w:rsidRDefault="001C0DE2" w:rsidP="00380DDA">
      <w:pPr>
        <w:pStyle w:val="annotation"/>
        <w:spacing w:before="0" w:after="0"/>
        <w:jc w:val="both"/>
        <w:rPr>
          <w:rFonts w:ascii="Univers" w:hAnsi="Univers"/>
          <w:sz w:val="24"/>
        </w:rPr>
      </w:pPr>
    </w:p>
    <w:p w14:paraId="41C5FD94"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28.</w:t>
      </w:r>
      <w:r w:rsidR="0003456D" w:rsidRPr="000A7C14">
        <w:rPr>
          <w:rFonts w:ascii="Univers" w:hAnsi="Univers"/>
          <w:sz w:val="24"/>
        </w:rPr>
        <w:tab/>
      </w:r>
      <w:r w:rsidRPr="000A7C14">
        <w:rPr>
          <w:rFonts w:ascii="Univers" w:hAnsi="Univers"/>
          <w:sz w:val="24"/>
        </w:rPr>
        <w:t>Protection from liability</w:t>
      </w:r>
    </w:p>
    <w:p w14:paraId="639DE67D" w14:textId="77777777" w:rsidR="001C0DE2" w:rsidRPr="000A7C14" w:rsidRDefault="001C0DE2" w:rsidP="00380DDA">
      <w:pPr>
        <w:pStyle w:val="section"/>
        <w:spacing w:before="0"/>
        <w:ind w:firstLine="720"/>
        <w:jc w:val="both"/>
        <w:rPr>
          <w:rFonts w:ascii="Univers" w:hAnsi="Univers"/>
          <w:sz w:val="24"/>
        </w:rPr>
      </w:pPr>
    </w:p>
    <w:p w14:paraId="3BA038E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No liability, civil or criminal, shall attach to the Council, any member of the Council or of a Committee or a panel of experts</w:t>
      </w:r>
      <w:r w:rsidR="00814A64" w:rsidRPr="000A7C14">
        <w:rPr>
          <w:rFonts w:ascii="Univers" w:hAnsi="Univers"/>
          <w:sz w:val="24"/>
        </w:rPr>
        <w:t>,</w:t>
      </w:r>
      <w:r w:rsidRPr="000A7C14">
        <w:rPr>
          <w:rFonts w:ascii="Univers" w:hAnsi="Univers"/>
          <w:sz w:val="24"/>
        </w:rPr>
        <w:t xml:space="preserve"> or any employee of the Council in respect of any loss arising from the exercise in good faith by the </w:t>
      </w:r>
      <w:r w:rsidR="00814A64" w:rsidRPr="000A7C14">
        <w:rPr>
          <w:rFonts w:ascii="Univers" w:hAnsi="Univers"/>
          <w:sz w:val="24"/>
        </w:rPr>
        <w:t xml:space="preserve">Council, the </w:t>
      </w:r>
      <w:r w:rsidRPr="000A7C14">
        <w:rPr>
          <w:rFonts w:ascii="Univers" w:hAnsi="Univers"/>
          <w:sz w:val="24"/>
        </w:rPr>
        <w:t>member of the Council or Committee or panel, or the employee of the Council in the performance of his or its duties or the exercise of his or its functions.</w:t>
      </w:r>
    </w:p>
    <w:p w14:paraId="0CB3DA8D" w14:textId="77777777" w:rsidR="001C0DE2" w:rsidRPr="000A7C14" w:rsidRDefault="001C0DE2" w:rsidP="00380DDA">
      <w:pPr>
        <w:pStyle w:val="subsection"/>
        <w:spacing w:before="0"/>
        <w:ind w:firstLine="720"/>
        <w:rPr>
          <w:rFonts w:ascii="Univers" w:hAnsi="Univers"/>
          <w:sz w:val="24"/>
        </w:rPr>
      </w:pPr>
    </w:p>
    <w:p w14:paraId="6AD40486"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29.</w:t>
      </w:r>
      <w:r w:rsidR="0003456D" w:rsidRPr="000A7C14">
        <w:rPr>
          <w:rFonts w:ascii="Univers" w:hAnsi="Univers"/>
          <w:sz w:val="24"/>
        </w:rPr>
        <w:tab/>
      </w:r>
      <w:r w:rsidRPr="000A7C14">
        <w:rPr>
          <w:rFonts w:ascii="Univers" w:hAnsi="Univers"/>
          <w:sz w:val="24"/>
        </w:rPr>
        <w:t>Accountability of Council</w:t>
      </w:r>
    </w:p>
    <w:p w14:paraId="62BE7673" w14:textId="77777777" w:rsidR="001C0DE2" w:rsidRPr="000A7C14" w:rsidRDefault="001C0DE2" w:rsidP="00380DDA">
      <w:pPr>
        <w:pStyle w:val="section"/>
        <w:spacing w:before="0"/>
        <w:ind w:firstLine="720"/>
        <w:jc w:val="both"/>
        <w:rPr>
          <w:rFonts w:ascii="Univers" w:hAnsi="Univers"/>
          <w:sz w:val="24"/>
        </w:rPr>
      </w:pPr>
    </w:p>
    <w:p w14:paraId="3FD2F7A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 shall, subject to subsection (5), submit to the Minister an annual report on its affairs and functions during that financial year, within 4 months of the close of its financial year, and such report shall include</w:t>
      </w:r>
      <w:r w:rsidR="0003456D" w:rsidRPr="000A7C14">
        <w:rPr>
          <w:rFonts w:ascii="Univers" w:hAnsi="Univers"/>
          <w:sz w:val="24"/>
        </w:rPr>
        <w:t xml:space="preserve"> –</w:t>
      </w:r>
    </w:p>
    <w:p w14:paraId="1B73FF17" w14:textId="77777777" w:rsidR="001C0DE2" w:rsidRPr="000A7C14" w:rsidRDefault="001C0DE2" w:rsidP="00380DDA">
      <w:pPr>
        <w:pStyle w:val="subsection"/>
        <w:spacing w:before="0"/>
        <w:ind w:left="2160" w:hanging="720"/>
        <w:rPr>
          <w:rFonts w:ascii="Univers" w:hAnsi="Univers"/>
          <w:sz w:val="24"/>
        </w:rPr>
      </w:pPr>
    </w:p>
    <w:p w14:paraId="4C0DD00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a copy of its audited annual financial statements, together with the report of the Director of Audit thereon;</w:t>
      </w:r>
    </w:p>
    <w:p w14:paraId="48F258A3"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43F329E"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an overview of the activities of the Council;</w:t>
      </w:r>
    </w:p>
    <w:p w14:paraId="5785A33A"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CD3BB0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an account of the extent to which the objects of the Council have been achieved in that financial year;</w:t>
      </w:r>
    </w:p>
    <w:p w14:paraId="21BA653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6C9C3E1"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a profile of the members of the Council, their attendance of meetings of the Council, and their remuneration; and</w:t>
      </w:r>
    </w:p>
    <w:p w14:paraId="056C3A80"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40CF6FA"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(e)</w:t>
      </w:r>
      <w:r w:rsidR="001F3D06" w:rsidRPr="000A7C14">
        <w:rPr>
          <w:rFonts w:ascii="Univers" w:hAnsi="Univers"/>
          <w:sz w:val="24"/>
        </w:rPr>
        <w:tab/>
        <w:t>a profile of the Chief Executive Officer, the senior employees and members of the Committees and Panels, and their respective remuneration.</w:t>
      </w:r>
    </w:p>
    <w:p w14:paraId="206B8A52"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58A639C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Council shall ensure that its annual financial statements are</w:t>
      </w:r>
      <w:r w:rsidR="00C32795" w:rsidRPr="000A7C14">
        <w:rPr>
          <w:rFonts w:ascii="Univers" w:hAnsi="Univers"/>
          <w:bCs/>
          <w:sz w:val="24"/>
          <w:lang w:val="en-US" w:eastAsia="en-US"/>
        </w:rPr>
        <w:t xml:space="preserve"> </w:t>
      </w:r>
      <w:r w:rsidR="00814A64" w:rsidRPr="000A7C14">
        <w:rPr>
          <w:rFonts w:ascii="Univers" w:hAnsi="Univers"/>
          <w:sz w:val="24"/>
        </w:rPr>
        <w:lastRenderedPageBreak/>
        <w:t>prepared</w:t>
      </w:r>
      <w:r w:rsidR="00814A64" w:rsidRPr="000A7C14">
        <w:rPr>
          <w:rFonts w:ascii="Univers" w:hAnsi="Univers"/>
          <w:bCs/>
          <w:sz w:val="24"/>
          <w:lang w:val="en-US" w:eastAsia="en-US"/>
        </w:rPr>
        <w:t xml:space="preserve"> </w:t>
      </w:r>
      <w:r w:rsidR="00C32795" w:rsidRPr="000A7C14">
        <w:rPr>
          <w:rFonts w:ascii="Univers" w:hAnsi="Univers"/>
          <w:bCs/>
          <w:sz w:val="24"/>
          <w:lang w:val="en-US"/>
        </w:rPr>
        <w:t>in compliance with the IFRS issued by IASB</w:t>
      </w:r>
      <w:r w:rsidRPr="000A7C14">
        <w:rPr>
          <w:rFonts w:ascii="Univers" w:hAnsi="Univers"/>
          <w:sz w:val="24"/>
        </w:rPr>
        <w:t>.</w:t>
      </w:r>
    </w:p>
    <w:p w14:paraId="7C03D797" w14:textId="77777777" w:rsidR="001C0DE2" w:rsidRPr="000A7C14" w:rsidRDefault="00C32795" w:rsidP="00380DDA">
      <w:pPr>
        <w:pStyle w:val="subsection"/>
        <w:spacing w:before="0"/>
        <w:ind w:firstLine="720"/>
        <w:rPr>
          <w:rFonts w:ascii="Univers" w:hAnsi="Univers"/>
          <w:sz w:val="24"/>
        </w:rPr>
      </w:pPr>
      <w:r w:rsidRPr="000A7C14">
        <w:rPr>
          <w:rFonts w:ascii="Univers" w:hAnsi="Univers"/>
          <w:sz w:val="20"/>
        </w:rPr>
        <w:t>[Amended 27/12 (cio 22/12/12).]</w:t>
      </w:r>
    </w:p>
    <w:p w14:paraId="3A72BA8F" w14:textId="77777777" w:rsidR="001C0DE2" w:rsidRPr="000A7C14" w:rsidRDefault="001C0DE2" w:rsidP="00380DDA">
      <w:pPr>
        <w:pStyle w:val="subsection"/>
        <w:spacing w:before="0"/>
        <w:ind w:firstLine="720"/>
        <w:rPr>
          <w:rFonts w:ascii="Univers" w:hAnsi="Univers"/>
          <w:sz w:val="24"/>
        </w:rPr>
      </w:pPr>
    </w:p>
    <w:p w14:paraId="5E6BDFC8"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annual financial statements of the Council shall be audited by the Director of Audit.</w:t>
      </w:r>
    </w:p>
    <w:p w14:paraId="60F3F0A8" w14:textId="77777777" w:rsidR="00C41CF8" w:rsidRPr="000A7C14" w:rsidRDefault="00C41CF8" w:rsidP="00380DDA">
      <w:pPr>
        <w:pStyle w:val="subsection"/>
        <w:spacing w:before="0"/>
        <w:ind w:firstLine="720"/>
        <w:rPr>
          <w:rFonts w:ascii="Univers" w:hAnsi="Univers"/>
          <w:sz w:val="24"/>
        </w:rPr>
      </w:pPr>
    </w:p>
    <w:p w14:paraId="7E03C5BA" w14:textId="78B55E6A"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The Minister shall, at the earliest available opportunity, lay a copy of the annual report before the National Assembly.</w:t>
      </w:r>
    </w:p>
    <w:p w14:paraId="71C55CD7" w14:textId="77777777" w:rsidR="001C0DE2" w:rsidRPr="000A7C14" w:rsidRDefault="001C0DE2" w:rsidP="00380DDA">
      <w:pPr>
        <w:pStyle w:val="subsection"/>
        <w:spacing w:before="0"/>
        <w:ind w:firstLine="720"/>
        <w:rPr>
          <w:rFonts w:ascii="Univers" w:hAnsi="Univers"/>
          <w:sz w:val="24"/>
        </w:rPr>
      </w:pPr>
    </w:p>
    <w:p w14:paraId="3B87901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t>–</w:t>
      </w:r>
    </w:p>
    <w:p w14:paraId="5AAF1F5D" w14:textId="77777777" w:rsidR="001C0DE2" w:rsidRPr="000A7C14" w:rsidRDefault="001C0DE2" w:rsidP="00380DDA">
      <w:pPr>
        <w:pStyle w:val="subsection"/>
        <w:spacing w:before="0"/>
        <w:ind w:firstLine="720"/>
        <w:rPr>
          <w:rFonts w:ascii="Univers" w:hAnsi="Univers"/>
          <w:sz w:val="24"/>
        </w:rPr>
      </w:pPr>
    </w:p>
    <w:p w14:paraId="0B53134C" w14:textId="77777777" w:rsidR="001C0DE2" w:rsidRPr="000A7C14" w:rsidRDefault="00C32795" w:rsidP="00380DDA">
      <w:pPr>
        <w:pStyle w:val="subsection"/>
        <w:spacing w:before="0"/>
        <w:ind w:firstLine="0"/>
        <w:rPr>
          <w:rFonts w:ascii="Univers" w:hAnsi="Univers"/>
          <w:sz w:val="24"/>
        </w:rPr>
      </w:pPr>
      <w:r w:rsidRPr="000A7C14">
        <w:rPr>
          <w:rFonts w:ascii="Univers" w:hAnsi="Univers"/>
          <w:sz w:val="20"/>
        </w:rPr>
        <w:t xml:space="preserve">[S. 29 amended by s. 12 of </w:t>
      </w:r>
      <w:hyperlink r:id="rId61" w:history="1">
        <w:r w:rsidR="00BE6F95" w:rsidRPr="000A7C14">
          <w:rPr>
            <w:rStyle w:val="Hyperlink"/>
            <w:rFonts w:ascii="Univers" w:hAnsi="Univers"/>
            <w:color w:val="auto"/>
            <w:sz w:val="20"/>
            <w:szCs w:val="18"/>
          </w:rPr>
          <w:t>Act 27 of 2012</w:t>
        </w:r>
      </w:hyperlink>
      <w:r w:rsidRPr="000A7C14">
        <w:rPr>
          <w:rFonts w:ascii="Univers" w:hAnsi="Univers"/>
          <w:sz w:val="20"/>
        </w:rPr>
        <w:t xml:space="preserve"> w.e.f. 22 December 2012.]</w:t>
      </w:r>
    </w:p>
    <w:p w14:paraId="0D17FC4A" w14:textId="77777777" w:rsidR="001C0DE2" w:rsidRPr="000A7C14" w:rsidRDefault="001C0DE2" w:rsidP="00380DDA">
      <w:pPr>
        <w:pStyle w:val="subsection"/>
        <w:spacing w:before="0"/>
        <w:ind w:firstLine="0"/>
        <w:rPr>
          <w:rFonts w:ascii="Univers" w:hAnsi="Univers"/>
          <w:sz w:val="24"/>
        </w:rPr>
      </w:pPr>
    </w:p>
    <w:p w14:paraId="6C3666C4"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30.</w:t>
      </w:r>
      <w:r w:rsidR="0003456D" w:rsidRPr="000A7C14">
        <w:rPr>
          <w:rFonts w:ascii="Univers" w:hAnsi="Univers"/>
          <w:sz w:val="24"/>
        </w:rPr>
        <w:tab/>
      </w:r>
      <w:r w:rsidRPr="000A7C14">
        <w:rPr>
          <w:rFonts w:ascii="Univers" w:hAnsi="Univers"/>
          <w:sz w:val="24"/>
        </w:rPr>
        <w:t>Funding</w:t>
      </w:r>
    </w:p>
    <w:p w14:paraId="7E115CC5" w14:textId="77777777" w:rsidR="001C0DE2" w:rsidRPr="000A7C14" w:rsidRDefault="001C0DE2" w:rsidP="00380DDA">
      <w:pPr>
        <w:pStyle w:val="section"/>
        <w:spacing w:before="0"/>
        <w:ind w:firstLine="720"/>
        <w:jc w:val="both"/>
        <w:rPr>
          <w:rFonts w:ascii="Univers" w:hAnsi="Univers"/>
          <w:sz w:val="24"/>
        </w:rPr>
      </w:pPr>
    </w:p>
    <w:p w14:paraId="7B20DD3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 shall establish a General Fund into which all monies received by the Council shall be paid, and out of which all payments and charges on the Council shall be effected.</w:t>
      </w:r>
    </w:p>
    <w:p w14:paraId="36D447C0" w14:textId="77777777" w:rsidR="001C0DE2" w:rsidRPr="000A7C14" w:rsidRDefault="001C0DE2" w:rsidP="00380DDA">
      <w:pPr>
        <w:pStyle w:val="subsection"/>
        <w:spacing w:before="0"/>
        <w:ind w:firstLine="720"/>
        <w:rPr>
          <w:rFonts w:ascii="Univers" w:hAnsi="Univers"/>
          <w:sz w:val="24"/>
        </w:rPr>
      </w:pPr>
    </w:p>
    <w:p w14:paraId="08D15B7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Council shall derive its funds from</w:t>
      </w:r>
      <w:r w:rsidR="0003456D" w:rsidRPr="000A7C14">
        <w:rPr>
          <w:rFonts w:ascii="Univers" w:hAnsi="Univers"/>
          <w:sz w:val="24"/>
        </w:rPr>
        <w:t xml:space="preserve"> –</w:t>
      </w:r>
    </w:p>
    <w:p w14:paraId="62AE4EA6" w14:textId="77777777" w:rsidR="001C0DE2" w:rsidRPr="000A7C14" w:rsidRDefault="001C0DE2" w:rsidP="00380DDA">
      <w:pPr>
        <w:pStyle w:val="subsection"/>
        <w:spacing w:before="0"/>
        <w:ind w:left="2160" w:hanging="720"/>
        <w:rPr>
          <w:rFonts w:ascii="Univers" w:hAnsi="Univers"/>
          <w:sz w:val="24"/>
        </w:rPr>
      </w:pPr>
    </w:p>
    <w:p w14:paraId="540C2A8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funds allocated to it by Government;</w:t>
      </w:r>
    </w:p>
    <w:p w14:paraId="71C7FF96"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0A52471"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fees or other charges levied under this Act; and</w:t>
      </w:r>
    </w:p>
    <w:p w14:paraId="7A73BBC5"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4F761A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such other source as the Minister</w:t>
      </w:r>
      <w:r w:rsidR="00AF734D" w:rsidRPr="000A7C14">
        <w:rPr>
          <w:rFonts w:ascii="Univers" w:hAnsi="Univers"/>
          <w:sz w:val="24"/>
        </w:rPr>
        <w:t xml:space="preserve"> may approve</w:t>
      </w:r>
      <w:r w:rsidR="001F3D06" w:rsidRPr="000A7C14">
        <w:rPr>
          <w:rFonts w:ascii="Univers" w:hAnsi="Univers"/>
          <w:sz w:val="24"/>
        </w:rPr>
        <w:t>.</w:t>
      </w:r>
    </w:p>
    <w:p w14:paraId="616A7C37"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4D2C326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Council shall, not later than 3 months before the commencement of each financial year, submit to the Minister an estimate of its income and expenditure for that financial year.</w:t>
      </w:r>
    </w:p>
    <w:p w14:paraId="339787BE" w14:textId="77777777" w:rsidR="001C0DE2" w:rsidRPr="000A7C14" w:rsidRDefault="001C0DE2" w:rsidP="00380DDA">
      <w:pPr>
        <w:pStyle w:val="subsection"/>
        <w:spacing w:before="0"/>
        <w:ind w:firstLine="720"/>
        <w:rPr>
          <w:rFonts w:ascii="Univers" w:hAnsi="Univers"/>
          <w:sz w:val="24"/>
        </w:rPr>
      </w:pPr>
    </w:p>
    <w:p w14:paraId="573F5F6F"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31.</w:t>
      </w:r>
      <w:r w:rsidR="0003456D" w:rsidRPr="000A7C14">
        <w:rPr>
          <w:rFonts w:ascii="Univers" w:hAnsi="Univers"/>
          <w:sz w:val="24"/>
        </w:rPr>
        <w:tab/>
      </w:r>
      <w:r w:rsidRPr="000A7C14">
        <w:rPr>
          <w:rFonts w:ascii="Univers" w:hAnsi="Univers"/>
          <w:sz w:val="24"/>
        </w:rPr>
        <w:t>Exemptions</w:t>
      </w:r>
    </w:p>
    <w:p w14:paraId="353D163E" w14:textId="77777777" w:rsidR="001C0DE2" w:rsidRPr="000A7C14" w:rsidRDefault="001C0DE2" w:rsidP="00380DDA">
      <w:pPr>
        <w:pStyle w:val="section"/>
        <w:spacing w:before="0"/>
        <w:ind w:firstLine="720"/>
        <w:jc w:val="both"/>
        <w:rPr>
          <w:rFonts w:ascii="Univers" w:hAnsi="Univers"/>
          <w:sz w:val="24"/>
        </w:rPr>
      </w:pPr>
    </w:p>
    <w:p w14:paraId="038B181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Notwithstanding any other enactment, the Council shall be exempt from the payment of any duty, levy, charge, fee, rate or tax.</w:t>
      </w:r>
    </w:p>
    <w:p w14:paraId="0A284D2E" w14:textId="77777777" w:rsidR="001C0DE2" w:rsidRPr="000A7C14" w:rsidRDefault="001C0DE2" w:rsidP="00380DDA">
      <w:pPr>
        <w:pStyle w:val="subsection"/>
        <w:spacing w:before="0"/>
        <w:ind w:firstLine="720"/>
        <w:rPr>
          <w:rFonts w:ascii="Univers" w:hAnsi="Univers"/>
          <w:sz w:val="24"/>
        </w:rPr>
      </w:pPr>
    </w:p>
    <w:p w14:paraId="472585DF"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32.</w:t>
      </w:r>
      <w:r w:rsidR="0003456D" w:rsidRPr="000A7C14">
        <w:rPr>
          <w:rFonts w:ascii="Univers" w:hAnsi="Univers"/>
          <w:sz w:val="24"/>
        </w:rPr>
        <w:tab/>
      </w:r>
      <w:r w:rsidRPr="000A7C14">
        <w:rPr>
          <w:rFonts w:ascii="Univers" w:hAnsi="Univers"/>
          <w:sz w:val="24"/>
        </w:rPr>
        <w:t>Powers of Minister</w:t>
      </w:r>
    </w:p>
    <w:p w14:paraId="058DA3A4" w14:textId="77777777" w:rsidR="001C0DE2" w:rsidRPr="000A7C14" w:rsidRDefault="001C0DE2" w:rsidP="00380DDA">
      <w:pPr>
        <w:pStyle w:val="section"/>
        <w:spacing w:before="0"/>
        <w:ind w:firstLine="720"/>
        <w:jc w:val="both"/>
        <w:rPr>
          <w:rFonts w:ascii="Univers" w:hAnsi="Univers"/>
          <w:sz w:val="24"/>
        </w:rPr>
      </w:pPr>
    </w:p>
    <w:p w14:paraId="25CB861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The Minister may give such directions to the Council, not inconsistent with this Act, as he considers necessary in the public interest and the Council shall comply with those directions.</w:t>
      </w:r>
    </w:p>
    <w:p w14:paraId="0BE342EC" w14:textId="77777777" w:rsidR="001C0DE2" w:rsidRPr="000A7C14" w:rsidRDefault="001C0DE2" w:rsidP="00380DDA">
      <w:pPr>
        <w:pStyle w:val="subsection"/>
        <w:spacing w:before="0"/>
        <w:ind w:firstLine="720"/>
        <w:rPr>
          <w:rFonts w:ascii="Univers" w:hAnsi="Univers"/>
          <w:sz w:val="24"/>
        </w:rPr>
      </w:pPr>
    </w:p>
    <w:p w14:paraId="288B1E2B" w14:textId="77777777" w:rsidR="001C0DE2" w:rsidRPr="000A7C14" w:rsidRDefault="001F3D06" w:rsidP="00380DDA">
      <w:pPr>
        <w:pStyle w:val="headpart"/>
        <w:spacing w:before="0"/>
        <w:rPr>
          <w:rFonts w:ascii="Univers" w:hAnsi="Univers"/>
          <w:sz w:val="24"/>
        </w:rPr>
      </w:pPr>
      <w:r w:rsidRPr="000A7C14">
        <w:rPr>
          <w:rFonts w:ascii="Univers" w:hAnsi="Univers"/>
          <w:sz w:val="24"/>
        </w:rPr>
        <w:t>PART III – LICENSING OF AUDITORS</w:t>
      </w:r>
    </w:p>
    <w:p w14:paraId="7C112791" w14:textId="77777777" w:rsidR="001C0DE2" w:rsidRPr="000A7C14" w:rsidRDefault="001C0DE2" w:rsidP="00380DDA">
      <w:pPr>
        <w:pStyle w:val="headpart"/>
        <w:spacing w:before="0"/>
        <w:rPr>
          <w:rFonts w:ascii="Univers" w:hAnsi="Univers"/>
          <w:sz w:val="24"/>
        </w:rPr>
      </w:pPr>
    </w:p>
    <w:p w14:paraId="3927DE9C"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33.</w:t>
      </w:r>
      <w:r w:rsidR="0003456D" w:rsidRPr="000A7C14">
        <w:rPr>
          <w:rFonts w:ascii="Univers" w:hAnsi="Univers"/>
          <w:sz w:val="24"/>
        </w:rPr>
        <w:tab/>
      </w:r>
      <w:r w:rsidRPr="000A7C14">
        <w:rPr>
          <w:rFonts w:ascii="Univers" w:hAnsi="Univers"/>
          <w:sz w:val="24"/>
        </w:rPr>
        <w:t>Licensing of auditors</w:t>
      </w:r>
    </w:p>
    <w:p w14:paraId="4993E71B" w14:textId="77777777" w:rsidR="001C0DE2" w:rsidRPr="000A7C14" w:rsidRDefault="001C0DE2" w:rsidP="00380DDA">
      <w:pPr>
        <w:pStyle w:val="section"/>
        <w:spacing w:before="0"/>
        <w:ind w:firstLine="720"/>
        <w:jc w:val="both"/>
        <w:rPr>
          <w:rFonts w:ascii="Univers" w:hAnsi="Univers"/>
          <w:sz w:val="24"/>
        </w:rPr>
      </w:pPr>
    </w:p>
    <w:p w14:paraId="4A15C7E1"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 xml:space="preserve">Subject to this section, no person shall hold any appointment, or </w:t>
      </w:r>
      <w:r w:rsidRPr="000A7C14">
        <w:rPr>
          <w:rFonts w:ascii="Univers" w:hAnsi="Univers"/>
          <w:sz w:val="24"/>
        </w:rPr>
        <w:lastRenderedPageBreak/>
        <w:t>offer any services for remuneration, as an auditor, unless he holds a licence under this Act.</w:t>
      </w:r>
    </w:p>
    <w:p w14:paraId="40A1F11C" w14:textId="77777777" w:rsidR="001C0DE2" w:rsidRPr="000A7C14" w:rsidRDefault="001C0DE2" w:rsidP="00380DDA">
      <w:pPr>
        <w:pStyle w:val="subsection"/>
        <w:spacing w:before="0"/>
        <w:ind w:firstLine="720"/>
        <w:rPr>
          <w:rFonts w:ascii="Univers" w:hAnsi="Univers"/>
          <w:sz w:val="24"/>
        </w:rPr>
      </w:pPr>
    </w:p>
    <w:p w14:paraId="1FAB8801"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(1A)</w:t>
      </w:r>
      <w:r w:rsidR="0003456D" w:rsidRPr="000A7C14">
        <w:rPr>
          <w:rFonts w:ascii="Univers" w:hAnsi="Univers"/>
          <w:sz w:val="24"/>
        </w:rPr>
        <w:tab/>
      </w:r>
      <w:r w:rsidRPr="000A7C14">
        <w:rPr>
          <w:rFonts w:ascii="Univers" w:hAnsi="Univers"/>
          <w:sz w:val="24"/>
        </w:rPr>
        <w:t xml:space="preserve">Subsection (1) shall not apply to the auditor of a small private company under the </w:t>
      </w:r>
      <w:hyperlink r:id="rId62" w:history="1">
        <w:r w:rsidR="00BE6F95" w:rsidRPr="000A7C14">
          <w:rPr>
            <w:rStyle w:val="Hyperlink"/>
            <w:rFonts w:ascii="Univers" w:hAnsi="Univers"/>
            <w:color w:val="auto"/>
            <w:spacing w:val="-4"/>
            <w:sz w:val="24"/>
          </w:rPr>
          <w:t>Companies Act</w:t>
        </w:r>
      </w:hyperlink>
      <w:r w:rsidR="00C32795" w:rsidRPr="000A7C14">
        <w:rPr>
          <w:rFonts w:ascii="Univers" w:hAnsi="Univers"/>
          <w:bCs/>
          <w:sz w:val="24"/>
          <w:lang w:val="en-US" w:eastAsia="en-US"/>
        </w:rPr>
        <w:t xml:space="preserve"> </w:t>
      </w:r>
      <w:r w:rsidR="00C32795" w:rsidRPr="000A7C14">
        <w:rPr>
          <w:rFonts w:ascii="Univers" w:hAnsi="Univers"/>
          <w:bCs/>
          <w:sz w:val="24"/>
          <w:lang w:val="en-US"/>
        </w:rPr>
        <w:t>except where the company opts for its accounts to be audited by a licensed auditor</w:t>
      </w:r>
      <w:r w:rsidRPr="000A7C14">
        <w:rPr>
          <w:rFonts w:ascii="Univers" w:hAnsi="Univers"/>
          <w:sz w:val="24"/>
        </w:rPr>
        <w:t>.</w:t>
      </w:r>
    </w:p>
    <w:p w14:paraId="128D571F" w14:textId="77777777" w:rsidR="001C0DE2" w:rsidRPr="000A7C14" w:rsidRDefault="00C32795" w:rsidP="00380DDA">
      <w:pPr>
        <w:pStyle w:val="subsection"/>
        <w:spacing w:before="0"/>
        <w:ind w:firstLine="720"/>
        <w:rPr>
          <w:rFonts w:ascii="Univers" w:hAnsi="Univers"/>
          <w:sz w:val="24"/>
        </w:rPr>
      </w:pPr>
      <w:r w:rsidRPr="000A7C14">
        <w:rPr>
          <w:rFonts w:ascii="Univers" w:hAnsi="Univers"/>
          <w:bCs/>
          <w:sz w:val="20"/>
          <w:lang w:val="en-US"/>
        </w:rPr>
        <w:t>[Amended 27/12 (cio 22/12/12).]</w:t>
      </w:r>
    </w:p>
    <w:p w14:paraId="5354020C" w14:textId="77777777" w:rsidR="001C0DE2" w:rsidRPr="000A7C14" w:rsidRDefault="001C0DE2" w:rsidP="00380DDA">
      <w:pPr>
        <w:pStyle w:val="subsection"/>
        <w:spacing w:before="0"/>
        <w:ind w:firstLine="720"/>
        <w:rPr>
          <w:rFonts w:ascii="Univers" w:hAnsi="Univers"/>
          <w:sz w:val="24"/>
        </w:rPr>
      </w:pPr>
    </w:p>
    <w:p w14:paraId="58DF72A1"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(1B)</w:t>
      </w:r>
      <w:r w:rsidR="0003456D" w:rsidRPr="000A7C14">
        <w:rPr>
          <w:rFonts w:ascii="Univers" w:hAnsi="Univers"/>
          <w:sz w:val="24"/>
        </w:rPr>
        <w:tab/>
      </w:r>
      <w:r w:rsidRPr="000A7C14">
        <w:rPr>
          <w:rFonts w:ascii="Univers" w:hAnsi="Univers"/>
          <w:sz w:val="24"/>
        </w:rPr>
        <w:t xml:space="preserve">No foreign auditor shall be, or shall act as, the auditor of a company holding a Global Business Licence under the </w:t>
      </w:r>
      <w:hyperlink r:id="rId63" w:history="1">
        <w:r w:rsidR="00BE6F95" w:rsidRPr="000A7C14">
          <w:rPr>
            <w:rStyle w:val="Hyperlink"/>
            <w:rFonts w:ascii="Univers" w:hAnsi="Univers"/>
            <w:bCs/>
            <w:color w:val="auto"/>
            <w:sz w:val="24"/>
            <w:lang w:val="en-US"/>
          </w:rPr>
          <w:t>Financial Services Act</w:t>
        </w:r>
      </w:hyperlink>
      <w:r w:rsidRPr="000A7C14">
        <w:rPr>
          <w:rFonts w:ascii="Univers" w:hAnsi="Univers"/>
          <w:sz w:val="24"/>
        </w:rPr>
        <w:t>, unless</w:t>
      </w:r>
      <w:r w:rsidR="0003456D" w:rsidRPr="000A7C14">
        <w:rPr>
          <w:rFonts w:ascii="Univers" w:hAnsi="Univers"/>
          <w:sz w:val="24"/>
        </w:rPr>
        <w:t xml:space="preserve"> –</w:t>
      </w:r>
    </w:p>
    <w:p w14:paraId="0F3D7663" w14:textId="77777777" w:rsidR="001C0DE2" w:rsidRPr="000A7C14" w:rsidRDefault="005F0F80" w:rsidP="00380DDA">
      <w:pPr>
        <w:pStyle w:val="subsection"/>
        <w:spacing w:before="0"/>
        <w:ind w:firstLine="720"/>
        <w:rPr>
          <w:rFonts w:ascii="Univers" w:hAnsi="Univers"/>
          <w:sz w:val="24"/>
        </w:rPr>
      </w:pPr>
      <w:r w:rsidRPr="000A7C14">
        <w:rPr>
          <w:rFonts w:ascii="Univers" w:hAnsi="Univers"/>
          <w:sz w:val="20"/>
        </w:rPr>
        <w:t>[Amended 11/18 (cio 9/8/18).]</w:t>
      </w:r>
    </w:p>
    <w:p w14:paraId="43F37D05" w14:textId="77777777" w:rsidR="001C0DE2" w:rsidRPr="000A7C14" w:rsidRDefault="001C0DE2" w:rsidP="00380DDA">
      <w:pPr>
        <w:pStyle w:val="subsection"/>
        <w:spacing w:before="0"/>
        <w:ind w:left="2160" w:hanging="720"/>
        <w:rPr>
          <w:rFonts w:ascii="Univers" w:hAnsi="Univers"/>
          <w:sz w:val="24"/>
        </w:rPr>
      </w:pPr>
    </w:p>
    <w:p w14:paraId="6F10067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he is authorised or licensed to be, or to act as, an auditor by the regulatory body of the foreign jurisdiction;</w:t>
      </w:r>
    </w:p>
    <w:p w14:paraId="54D5521B"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6BBC348"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the authorisation or licence, together with a photocopy, is submitted to the Council; and</w:t>
      </w:r>
    </w:p>
    <w:p w14:paraId="3C3F6318"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6C96390"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he obtains the prior written approval of the Council.</w:t>
      </w:r>
    </w:p>
    <w:p w14:paraId="56FD6EF7"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5396E9E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(1C)</w:t>
      </w:r>
      <w:r w:rsidR="0003456D" w:rsidRPr="000A7C14">
        <w:rPr>
          <w:rFonts w:ascii="Univers" w:hAnsi="Univers"/>
          <w:sz w:val="24"/>
        </w:rPr>
        <w:tab/>
      </w:r>
      <w:r w:rsidRPr="000A7C14">
        <w:rPr>
          <w:rFonts w:ascii="Univers" w:hAnsi="Univers"/>
          <w:sz w:val="24"/>
        </w:rPr>
        <w:t>Where a foreign auditor obtains an approval under subsection (1B), he shall</w:t>
      </w:r>
      <w:r w:rsidR="0003456D" w:rsidRPr="000A7C14">
        <w:rPr>
          <w:rFonts w:ascii="Univers" w:hAnsi="Univers"/>
          <w:sz w:val="24"/>
        </w:rPr>
        <w:t xml:space="preserve"> –</w:t>
      </w:r>
    </w:p>
    <w:p w14:paraId="5F97F32C" w14:textId="77777777" w:rsidR="001C0DE2" w:rsidRPr="000A7C14" w:rsidRDefault="001C0DE2" w:rsidP="00380DDA">
      <w:pPr>
        <w:pStyle w:val="subsection"/>
        <w:spacing w:before="0"/>
        <w:ind w:left="2160" w:hanging="720"/>
        <w:rPr>
          <w:rFonts w:ascii="Univers" w:hAnsi="Univers"/>
          <w:sz w:val="24"/>
        </w:rPr>
      </w:pPr>
    </w:p>
    <w:p w14:paraId="6358B7EC"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be deemed to be an auditor licensed under this section; and</w:t>
      </w:r>
    </w:p>
    <w:p w14:paraId="5D94C9E0"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0117ADB"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be governed by this Act.</w:t>
      </w:r>
    </w:p>
    <w:p w14:paraId="29A2ED4A"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A75FF88"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33 amended by s. 16 (b) of </w:t>
      </w:r>
      <w:hyperlink r:id="rId64" w:history="1">
        <w:r w:rsidR="00BE6F95" w:rsidRPr="000A7C14">
          <w:rPr>
            <w:rStyle w:val="Hyperlink"/>
            <w:rFonts w:ascii="Univers" w:hAnsi="Univers"/>
            <w:color w:val="auto"/>
          </w:rPr>
          <w:t>Act 14 of 2009</w:t>
        </w:r>
      </w:hyperlink>
      <w:r w:rsidRPr="000A7C14">
        <w:rPr>
          <w:rFonts w:ascii="Univers" w:hAnsi="Univers"/>
        </w:rPr>
        <w:t xml:space="preserve"> w.e.f. 30 July 2009</w:t>
      </w:r>
      <w:r w:rsidR="00E87FB4" w:rsidRPr="000A7C14">
        <w:rPr>
          <w:rFonts w:ascii="Univers" w:hAnsi="Univers"/>
        </w:rPr>
        <w:t xml:space="preserve">; s. 12 of </w:t>
      </w:r>
      <w:hyperlink r:id="rId65" w:history="1">
        <w:r w:rsidR="00BE6F95" w:rsidRPr="000A7C14">
          <w:rPr>
            <w:rStyle w:val="Hyperlink"/>
            <w:rFonts w:ascii="Univers" w:hAnsi="Univers"/>
            <w:color w:val="auto"/>
          </w:rPr>
          <w:t>Act 27 of 2012</w:t>
        </w:r>
      </w:hyperlink>
      <w:r w:rsidR="00E87FB4" w:rsidRPr="000A7C14">
        <w:rPr>
          <w:rFonts w:ascii="Univers" w:hAnsi="Univers"/>
        </w:rPr>
        <w:t xml:space="preserve"> w.e.f. 22 December 2012</w:t>
      </w:r>
      <w:r w:rsidRPr="000A7C14">
        <w:rPr>
          <w:rFonts w:ascii="Univers" w:hAnsi="Univers"/>
        </w:rPr>
        <w:t>.]</w:t>
      </w:r>
    </w:p>
    <w:p w14:paraId="4BD8E177" w14:textId="77777777" w:rsidR="001C0DE2" w:rsidRPr="000A7C14" w:rsidRDefault="001C0DE2" w:rsidP="00380DDA">
      <w:pPr>
        <w:pStyle w:val="annotation"/>
        <w:spacing w:before="0" w:after="0"/>
        <w:ind w:firstLine="720"/>
        <w:jc w:val="both"/>
        <w:rPr>
          <w:rFonts w:ascii="Univers" w:hAnsi="Univers"/>
          <w:sz w:val="24"/>
        </w:rPr>
      </w:pPr>
    </w:p>
    <w:p w14:paraId="5A4E82F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Every person who wishes to obtain a licence shall make a written application to the Council.</w:t>
      </w:r>
    </w:p>
    <w:p w14:paraId="110458A4" w14:textId="77777777" w:rsidR="001C0DE2" w:rsidRPr="000A7C14" w:rsidRDefault="001C0DE2" w:rsidP="00380DDA">
      <w:pPr>
        <w:pStyle w:val="subsection"/>
        <w:spacing w:before="0"/>
        <w:ind w:firstLine="720"/>
        <w:rPr>
          <w:rFonts w:ascii="Univers" w:hAnsi="Univers"/>
          <w:sz w:val="24"/>
        </w:rPr>
      </w:pPr>
    </w:p>
    <w:p w14:paraId="6EC9438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An application made under subsection (2) shall be accompanied by such fees and such information as the Council may require.</w:t>
      </w:r>
    </w:p>
    <w:p w14:paraId="3A314600" w14:textId="77777777" w:rsidR="001C0DE2" w:rsidRPr="000A7C14" w:rsidRDefault="001C0DE2" w:rsidP="00380DDA">
      <w:pPr>
        <w:pStyle w:val="subsection"/>
        <w:spacing w:before="0"/>
        <w:ind w:firstLine="720"/>
        <w:rPr>
          <w:rFonts w:ascii="Univers" w:hAnsi="Univers"/>
          <w:sz w:val="24"/>
        </w:rPr>
      </w:pPr>
    </w:p>
    <w:p w14:paraId="0F57367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Where, after consideration of an application, the Council is satisfied that the applicant</w:t>
      </w:r>
      <w:r w:rsidR="0003456D" w:rsidRPr="000A7C14">
        <w:rPr>
          <w:rFonts w:ascii="Univers" w:hAnsi="Univers"/>
          <w:sz w:val="24"/>
        </w:rPr>
        <w:t xml:space="preserve"> –</w:t>
      </w:r>
    </w:p>
    <w:p w14:paraId="67188310" w14:textId="77777777" w:rsidR="006E2728" w:rsidRPr="000A7C14" w:rsidRDefault="006E2728" w:rsidP="00380DDA">
      <w:pPr>
        <w:pStyle w:val="para"/>
        <w:tabs>
          <w:tab w:val="clear" w:pos="567"/>
          <w:tab w:val="clear" w:pos="1134"/>
        </w:tabs>
        <w:spacing w:before="0"/>
        <w:ind w:left="2160" w:hanging="720"/>
        <w:rPr>
          <w:rFonts w:ascii="Univers" w:hAnsi="Univers"/>
          <w:sz w:val="24"/>
        </w:rPr>
      </w:pPr>
    </w:p>
    <w:p w14:paraId="1FD0F2C8" w14:textId="6975CBCE"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holds a practising certificate issued by the Mauritius Institute of Professional Accountants under section 55 (2);</w:t>
      </w:r>
    </w:p>
    <w:p w14:paraId="2DFEB90D"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00DEBC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is a fit and proper person; and</w:t>
      </w:r>
    </w:p>
    <w:p w14:paraId="511A489E"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860B8C0"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meets such requirements as may be specified in the rules of the Council,</w:t>
      </w:r>
    </w:p>
    <w:p w14:paraId="319C9869"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5F8FB4F5" w14:textId="77777777" w:rsidR="001C0DE2" w:rsidRPr="000A7C14" w:rsidRDefault="001F3D06" w:rsidP="00380DDA">
      <w:pPr>
        <w:pStyle w:val="continued"/>
        <w:spacing w:before="0"/>
        <w:rPr>
          <w:rFonts w:ascii="Univers" w:hAnsi="Univers"/>
          <w:sz w:val="24"/>
        </w:rPr>
      </w:pPr>
      <w:r w:rsidRPr="000A7C14">
        <w:rPr>
          <w:rFonts w:ascii="Univers" w:hAnsi="Univers"/>
          <w:sz w:val="24"/>
        </w:rPr>
        <w:lastRenderedPageBreak/>
        <w:t>the Council shall issue a licence to the applicant authorising him to practise as an auditor.</w:t>
      </w:r>
    </w:p>
    <w:p w14:paraId="271DF96A" w14:textId="77777777" w:rsidR="001C0DE2" w:rsidRPr="000A7C14" w:rsidRDefault="001C0DE2" w:rsidP="00380DDA">
      <w:pPr>
        <w:pStyle w:val="continued"/>
        <w:spacing w:before="0"/>
        <w:ind w:firstLine="720"/>
        <w:rPr>
          <w:rFonts w:ascii="Univers" w:hAnsi="Univers"/>
          <w:sz w:val="24"/>
        </w:rPr>
      </w:pPr>
    </w:p>
    <w:p w14:paraId="43F62C4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The Council shall enter the name of the licensed auditor and such particulars as it considers relevant, in the Register of Licensed Auditors.</w:t>
      </w:r>
    </w:p>
    <w:p w14:paraId="560C7DCC" w14:textId="77777777" w:rsidR="001C0DE2" w:rsidRPr="000A7C14" w:rsidRDefault="001C0DE2" w:rsidP="00380DDA">
      <w:pPr>
        <w:pStyle w:val="subsection"/>
        <w:spacing w:before="0"/>
        <w:ind w:firstLine="720"/>
        <w:rPr>
          <w:rFonts w:ascii="Univers" w:hAnsi="Univers"/>
          <w:sz w:val="24"/>
        </w:rPr>
      </w:pPr>
    </w:p>
    <w:p w14:paraId="3842E03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(6)</w:t>
      </w:r>
      <w:r w:rsidR="0003456D" w:rsidRPr="000A7C14">
        <w:rPr>
          <w:rFonts w:ascii="Univers" w:hAnsi="Univers"/>
          <w:sz w:val="24"/>
        </w:rPr>
        <w:tab/>
      </w:r>
      <w:r w:rsidRPr="000A7C14">
        <w:rPr>
          <w:rFonts w:ascii="Univers" w:hAnsi="Univers"/>
          <w:sz w:val="24"/>
        </w:rPr>
        <w:t>Any person who contravenes subsection</w:t>
      </w:r>
      <w:r w:rsidR="00376871" w:rsidRPr="000A7C14">
        <w:rPr>
          <w:rFonts w:ascii="Univers" w:hAnsi="Univers"/>
          <w:sz w:val="24"/>
        </w:rPr>
        <w:t xml:space="preserve"> </w:t>
      </w:r>
      <w:r w:rsidRPr="000A7C14">
        <w:rPr>
          <w:rFonts w:ascii="Univers" w:hAnsi="Univers"/>
          <w:sz w:val="24"/>
        </w:rPr>
        <w:t>(1)</w:t>
      </w:r>
      <w:r w:rsidR="00376871" w:rsidRPr="000A7C14">
        <w:rPr>
          <w:rFonts w:ascii="Univers" w:hAnsi="Univers"/>
          <w:sz w:val="24"/>
        </w:rPr>
        <w:t xml:space="preserve"> or (1B)</w:t>
      </w:r>
      <w:r w:rsidRPr="000A7C14">
        <w:rPr>
          <w:rFonts w:ascii="Univers" w:hAnsi="Univers"/>
          <w:sz w:val="24"/>
        </w:rPr>
        <w:t xml:space="preserve"> shall commit an offence and shall, on conviction, be liable to a fine not exceeding </w:t>
      </w:r>
      <w:r w:rsidR="00376871" w:rsidRPr="000A7C14">
        <w:rPr>
          <w:rFonts w:ascii="Univers" w:hAnsi="Univers"/>
          <w:sz w:val="24"/>
        </w:rPr>
        <w:t>one million rupees</w:t>
      </w:r>
      <w:r w:rsidRPr="000A7C14">
        <w:rPr>
          <w:rFonts w:ascii="Univers" w:hAnsi="Univers"/>
          <w:sz w:val="24"/>
        </w:rPr>
        <w:t xml:space="preserve"> and to imprisonment for a term not exceeding </w:t>
      </w:r>
      <w:r w:rsidR="00376871" w:rsidRPr="000A7C14">
        <w:rPr>
          <w:rFonts w:ascii="Univers" w:hAnsi="Univers"/>
          <w:sz w:val="24"/>
        </w:rPr>
        <w:t>5</w:t>
      </w:r>
      <w:r w:rsidRPr="000A7C14">
        <w:rPr>
          <w:rFonts w:ascii="Univers" w:hAnsi="Univers"/>
          <w:sz w:val="24"/>
        </w:rPr>
        <w:t xml:space="preserve"> years.</w:t>
      </w:r>
    </w:p>
    <w:p w14:paraId="789F6C8C" w14:textId="77777777" w:rsidR="001C0DE2" w:rsidRPr="000A7C14" w:rsidRDefault="001C0DE2" w:rsidP="00380DDA">
      <w:pPr>
        <w:pStyle w:val="subsection"/>
        <w:spacing w:before="0"/>
        <w:ind w:firstLine="720"/>
        <w:rPr>
          <w:rFonts w:ascii="Univers" w:hAnsi="Univers"/>
          <w:sz w:val="24"/>
        </w:rPr>
      </w:pPr>
    </w:p>
    <w:p w14:paraId="17143245"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33 amended by s. 12 (a) of </w:t>
      </w:r>
      <w:hyperlink r:id="rId66" w:history="1">
        <w:hyperlink r:id="rId67" w:history="1">
          <w:r w:rsidR="00EA0942" w:rsidRPr="000A7C14">
            <w:rPr>
              <w:rStyle w:val="Hyperlink"/>
              <w:rFonts w:ascii="Univers" w:hAnsi="Univers"/>
              <w:color w:val="auto"/>
            </w:rPr>
            <w:t>Act 15 of 2006</w:t>
          </w:r>
        </w:hyperlink>
      </w:hyperlink>
      <w:r w:rsidRPr="000A7C14">
        <w:rPr>
          <w:rFonts w:ascii="Univers" w:hAnsi="Univers"/>
        </w:rPr>
        <w:t xml:space="preserve"> w.e.f. 7 August 2006; s. 10 (h) of </w:t>
      </w:r>
      <w:hyperlink r:id="rId68" w:history="1">
        <w:r w:rsidR="00BE6F95" w:rsidRPr="000A7C14">
          <w:rPr>
            <w:rStyle w:val="Hyperlink"/>
            <w:rFonts w:ascii="Univers" w:hAnsi="Univers"/>
            <w:color w:val="auto"/>
          </w:rPr>
          <w:t>Act 18 of 2008</w:t>
        </w:r>
      </w:hyperlink>
      <w:r w:rsidRPr="000A7C14">
        <w:rPr>
          <w:rFonts w:ascii="Univers" w:hAnsi="Univers"/>
        </w:rPr>
        <w:t xml:space="preserve"> w.e.f. 19 July 2008</w:t>
      </w:r>
      <w:r w:rsidRPr="000A7C14">
        <w:rPr>
          <w:rFonts w:ascii="Univers" w:hAnsi="Univers"/>
          <w:spacing w:val="-2"/>
        </w:rPr>
        <w:t xml:space="preserve">; s. 16 (b) of </w:t>
      </w:r>
      <w:hyperlink r:id="rId69" w:history="1">
        <w:r w:rsidR="00BE6F95" w:rsidRPr="000A7C14">
          <w:rPr>
            <w:rStyle w:val="Hyperlink"/>
            <w:rFonts w:ascii="Univers" w:hAnsi="Univers"/>
            <w:color w:val="auto"/>
          </w:rPr>
          <w:t>Act 14 of 2009</w:t>
        </w:r>
      </w:hyperlink>
      <w:r w:rsidRPr="000A7C14">
        <w:rPr>
          <w:rFonts w:ascii="Univers" w:hAnsi="Univers"/>
          <w:spacing w:val="-2"/>
        </w:rPr>
        <w:t xml:space="preserve"> w.e.f. 30 July 2009</w:t>
      </w:r>
      <w:r w:rsidR="005F0F80" w:rsidRPr="000A7C14">
        <w:rPr>
          <w:rFonts w:ascii="Univers" w:hAnsi="Univers"/>
          <w:spacing w:val="-2"/>
        </w:rPr>
        <w:t xml:space="preserve">; </w:t>
      </w:r>
      <w:r w:rsidR="005F0F80" w:rsidRPr="000A7C14">
        <w:rPr>
          <w:rFonts w:ascii="Univers" w:hAnsi="Univers"/>
          <w:iCs/>
        </w:rPr>
        <w:t xml:space="preserve">s. 28 of </w:t>
      </w:r>
      <w:hyperlink r:id="rId70" w:history="1">
        <w:r w:rsidR="00BE6F95" w:rsidRPr="000A7C14">
          <w:rPr>
            <w:rStyle w:val="Hyperlink"/>
            <w:rFonts w:ascii="Univers" w:hAnsi="Univers"/>
            <w:iCs/>
            <w:color w:val="auto"/>
          </w:rPr>
          <w:t>Act 11 of 2018</w:t>
        </w:r>
      </w:hyperlink>
      <w:r w:rsidR="005F0F80" w:rsidRPr="000A7C14">
        <w:rPr>
          <w:rFonts w:ascii="Univers" w:hAnsi="Univers"/>
          <w:iCs/>
        </w:rPr>
        <w:t xml:space="preserve"> w.e.f. 9 August 2018</w:t>
      </w:r>
      <w:r w:rsidR="00376871" w:rsidRPr="000A7C14">
        <w:rPr>
          <w:rFonts w:ascii="Univers" w:hAnsi="Univers"/>
          <w:iCs/>
        </w:rPr>
        <w:t xml:space="preserve">; s. 27 of </w:t>
      </w:r>
      <w:hyperlink r:id="rId71" w:history="1">
        <w:hyperlink r:id="rId72" w:history="1">
          <w:r w:rsidR="00EA0942" w:rsidRPr="000A7C14">
            <w:rPr>
              <w:rStyle w:val="Hyperlink"/>
              <w:rFonts w:ascii="Univers" w:hAnsi="Univers"/>
              <w:iCs/>
              <w:color w:val="auto"/>
            </w:rPr>
            <w:t>Act 15 of 2021</w:t>
          </w:r>
        </w:hyperlink>
      </w:hyperlink>
      <w:r w:rsidR="00376871" w:rsidRPr="000A7C14">
        <w:rPr>
          <w:rFonts w:ascii="Univers" w:hAnsi="Univers"/>
          <w:iCs/>
        </w:rPr>
        <w:t xml:space="preserve"> w.e.f. 5 August 2021</w:t>
      </w:r>
      <w:r w:rsidRPr="000A7C14">
        <w:rPr>
          <w:rFonts w:ascii="Univers" w:hAnsi="Univers"/>
        </w:rPr>
        <w:t>.]</w:t>
      </w:r>
    </w:p>
    <w:p w14:paraId="7CD93AD5" w14:textId="77777777" w:rsidR="001C0DE2" w:rsidRPr="000A7C14" w:rsidRDefault="001C0DE2" w:rsidP="00380DDA">
      <w:pPr>
        <w:pStyle w:val="annotation"/>
        <w:spacing w:before="0" w:after="0"/>
        <w:jc w:val="both"/>
        <w:rPr>
          <w:rFonts w:ascii="Univers" w:hAnsi="Univers"/>
          <w:sz w:val="24"/>
        </w:rPr>
      </w:pPr>
    </w:p>
    <w:p w14:paraId="34B2FF4E"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34.</w:t>
      </w:r>
      <w:r w:rsidR="0003456D" w:rsidRPr="000A7C14">
        <w:rPr>
          <w:rFonts w:ascii="Univers" w:hAnsi="Univers"/>
          <w:sz w:val="24"/>
        </w:rPr>
        <w:tab/>
      </w:r>
      <w:r w:rsidRPr="000A7C14">
        <w:rPr>
          <w:rFonts w:ascii="Univers" w:hAnsi="Univers"/>
          <w:sz w:val="24"/>
        </w:rPr>
        <w:t>Duration of licence</w:t>
      </w:r>
    </w:p>
    <w:p w14:paraId="51F92BFA" w14:textId="77777777" w:rsidR="001C0DE2" w:rsidRPr="000A7C14" w:rsidRDefault="001C0DE2" w:rsidP="00380DDA">
      <w:pPr>
        <w:pStyle w:val="section"/>
        <w:spacing w:before="0"/>
        <w:ind w:firstLine="720"/>
        <w:jc w:val="both"/>
        <w:rPr>
          <w:rFonts w:ascii="Univers" w:hAnsi="Univers"/>
          <w:sz w:val="24"/>
        </w:rPr>
      </w:pPr>
    </w:p>
    <w:p w14:paraId="5F18EB1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Every licence issued under section 33 shall be valid for such period as the Council may determine.</w:t>
      </w:r>
    </w:p>
    <w:p w14:paraId="59FF9FF4" w14:textId="77777777" w:rsidR="001C0DE2" w:rsidRPr="000A7C14" w:rsidRDefault="001C0DE2" w:rsidP="00380DDA">
      <w:pPr>
        <w:pStyle w:val="subsection"/>
        <w:spacing w:before="0"/>
        <w:ind w:firstLine="720"/>
        <w:rPr>
          <w:rFonts w:ascii="Univers" w:hAnsi="Univers"/>
          <w:sz w:val="24"/>
        </w:rPr>
      </w:pPr>
    </w:p>
    <w:p w14:paraId="3EA8423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Every licensed auditor who wishes to renew his licence shall, not later than 3 months before the expiry of the licence, make a written application to the Council in such form and manner as the Council may determine.</w:t>
      </w:r>
    </w:p>
    <w:p w14:paraId="5801D588" w14:textId="77777777" w:rsidR="001C0DE2" w:rsidRPr="000A7C14" w:rsidRDefault="001C0DE2" w:rsidP="00380DDA">
      <w:pPr>
        <w:pStyle w:val="subsection"/>
        <w:spacing w:before="0"/>
        <w:ind w:firstLine="720"/>
        <w:rPr>
          <w:rFonts w:ascii="Univers" w:hAnsi="Univers"/>
          <w:sz w:val="24"/>
        </w:rPr>
      </w:pPr>
    </w:p>
    <w:p w14:paraId="5969A52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Where the Council is satisfied that the applicant continues to meet the requirements for the issue of a licence, the Council shall renew the licence.</w:t>
      </w:r>
    </w:p>
    <w:p w14:paraId="44F1FF2B" w14:textId="77777777" w:rsidR="001C0DE2" w:rsidRPr="000A7C14" w:rsidRDefault="001C0DE2" w:rsidP="00380DDA">
      <w:pPr>
        <w:pStyle w:val="subsection"/>
        <w:spacing w:before="0"/>
        <w:ind w:firstLine="720"/>
        <w:rPr>
          <w:rFonts w:ascii="Univers" w:hAnsi="Univers"/>
          <w:sz w:val="24"/>
        </w:rPr>
      </w:pPr>
    </w:p>
    <w:p w14:paraId="12D6F65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Where the Council has not dealt with an application for the renewal of a licence under subsection (2) before the expiry of the licence, the licence shall continue to be in force until the application for renewal is dealt with and any renewal in such case shall be taken to have commenced from the day when the licence would have expired but for the renewal.</w:t>
      </w:r>
    </w:p>
    <w:p w14:paraId="5BB4C8F5" w14:textId="77777777" w:rsidR="001C0DE2" w:rsidRPr="000A7C14" w:rsidRDefault="001C0DE2" w:rsidP="00380DDA">
      <w:pPr>
        <w:pStyle w:val="subsection"/>
        <w:spacing w:before="0"/>
        <w:ind w:firstLine="720"/>
        <w:rPr>
          <w:rFonts w:ascii="Univers" w:hAnsi="Univers"/>
          <w:sz w:val="24"/>
        </w:rPr>
      </w:pPr>
    </w:p>
    <w:p w14:paraId="418E540B"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35.</w:t>
      </w:r>
      <w:r w:rsidR="0003456D" w:rsidRPr="000A7C14">
        <w:rPr>
          <w:rFonts w:ascii="Univers" w:hAnsi="Univers"/>
          <w:sz w:val="24"/>
        </w:rPr>
        <w:tab/>
      </w:r>
      <w:r w:rsidRPr="000A7C14">
        <w:rPr>
          <w:rFonts w:ascii="Univers" w:hAnsi="Univers"/>
          <w:sz w:val="24"/>
        </w:rPr>
        <w:t>Audit practice by a firm</w:t>
      </w:r>
    </w:p>
    <w:p w14:paraId="0C3AF933" w14:textId="77777777" w:rsidR="001C0DE2" w:rsidRPr="000A7C14" w:rsidRDefault="001C0DE2" w:rsidP="00380DDA">
      <w:pPr>
        <w:pStyle w:val="section"/>
        <w:spacing w:before="0"/>
        <w:ind w:firstLine="720"/>
        <w:jc w:val="both"/>
        <w:rPr>
          <w:rFonts w:ascii="Univers" w:hAnsi="Univers"/>
          <w:sz w:val="24"/>
        </w:rPr>
      </w:pPr>
    </w:p>
    <w:p w14:paraId="4D76CCC7" w14:textId="77777777" w:rsidR="001C0DE2" w:rsidRPr="000A7C14" w:rsidRDefault="008F5652" w:rsidP="00380DDA">
      <w:pPr>
        <w:pStyle w:val="subsection"/>
        <w:spacing w:before="0"/>
        <w:ind w:firstLine="720"/>
        <w:rPr>
          <w:rFonts w:ascii="Univers" w:hAnsi="Univers"/>
          <w:sz w:val="24"/>
        </w:rPr>
      </w:pPr>
      <w:r w:rsidRPr="000A7C14">
        <w:rPr>
          <w:rFonts w:ascii="Univers" w:hAnsi="Univers"/>
          <w:sz w:val="24"/>
        </w:rPr>
        <w:t>(1)</w:t>
      </w:r>
      <w:r w:rsidRPr="000A7C14">
        <w:rPr>
          <w:rFonts w:ascii="Univers" w:hAnsi="Univers"/>
          <w:sz w:val="24"/>
        </w:rPr>
        <w:tab/>
        <w:t>No licensed auditor shall, on behalf of a firm, provide audit services</w:t>
      </w:r>
      <w:r w:rsidR="00D20C7F" w:rsidRPr="000A7C14">
        <w:rPr>
          <w:rFonts w:ascii="Univers" w:hAnsi="Univers"/>
          <w:sz w:val="24"/>
        </w:rPr>
        <w:t> </w:t>
      </w:r>
      <w:r w:rsidRPr="000A7C14">
        <w:rPr>
          <w:rFonts w:ascii="Univers" w:hAnsi="Univers"/>
          <w:sz w:val="24"/>
        </w:rPr>
        <w:t xml:space="preserve">– </w:t>
      </w:r>
    </w:p>
    <w:p w14:paraId="619AD16C" w14:textId="77777777" w:rsidR="001C0DE2" w:rsidRPr="000A7C14" w:rsidRDefault="001C0DE2" w:rsidP="00380DDA">
      <w:pPr>
        <w:pStyle w:val="subsection"/>
        <w:spacing w:before="0"/>
        <w:ind w:left="2160" w:hanging="720"/>
        <w:rPr>
          <w:rFonts w:ascii="Univers" w:hAnsi="Univers"/>
          <w:sz w:val="24"/>
        </w:rPr>
      </w:pPr>
    </w:p>
    <w:p w14:paraId="0B6101FE" w14:textId="77777777" w:rsidR="001C0DE2" w:rsidRPr="000A7C14" w:rsidRDefault="008F5652" w:rsidP="00380DDA">
      <w:pPr>
        <w:pStyle w:val="subsection"/>
        <w:spacing w:before="0"/>
        <w:ind w:left="2160" w:hanging="720"/>
        <w:rPr>
          <w:rFonts w:ascii="Univers" w:hAnsi="Univers"/>
          <w:sz w:val="24"/>
        </w:rPr>
      </w:pPr>
      <w:r w:rsidRPr="000A7C14">
        <w:rPr>
          <w:rFonts w:ascii="Univers" w:hAnsi="Univers"/>
          <w:sz w:val="24"/>
        </w:rPr>
        <w:t>(a)</w:t>
      </w:r>
      <w:r w:rsidRPr="000A7C14">
        <w:rPr>
          <w:rFonts w:ascii="Univers" w:hAnsi="Univers"/>
          <w:sz w:val="24"/>
        </w:rPr>
        <w:tab/>
        <w:t>on his own account;</w:t>
      </w:r>
    </w:p>
    <w:p w14:paraId="23961403" w14:textId="77777777" w:rsidR="001C0DE2" w:rsidRPr="000A7C14" w:rsidRDefault="001C0DE2" w:rsidP="00380DDA">
      <w:pPr>
        <w:pStyle w:val="subsection"/>
        <w:spacing w:before="0"/>
        <w:ind w:left="2160" w:hanging="720"/>
        <w:rPr>
          <w:rFonts w:ascii="Univers" w:hAnsi="Univers"/>
          <w:sz w:val="24"/>
        </w:rPr>
      </w:pPr>
    </w:p>
    <w:p w14:paraId="4F8A8D68" w14:textId="77777777" w:rsidR="001C0DE2" w:rsidRPr="000A7C14" w:rsidRDefault="008F5652" w:rsidP="00380DDA">
      <w:pPr>
        <w:pStyle w:val="subsection"/>
        <w:spacing w:before="0"/>
        <w:ind w:left="2160" w:hanging="720"/>
        <w:rPr>
          <w:rFonts w:ascii="Univers" w:hAnsi="Univers"/>
          <w:sz w:val="24"/>
        </w:rPr>
      </w:pPr>
      <w:r w:rsidRPr="000A7C14">
        <w:rPr>
          <w:rFonts w:ascii="Univers" w:hAnsi="Univers"/>
          <w:sz w:val="24"/>
        </w:rPr>
        <w:t>(b)</w:t>
      </w:r>
      <w:r w:rsidRPr="000A7C14">
        <w:rPr>
          <w:rFonts w:ascii="Univers" w:hAnsi="Univers"/>
          <w:sz w:val="24"/>
        </w:rPr>
        <w:tab/>
        <w:t>in partnership with other persons; or</w:t>
      </w:r>
    </w:p>
    <w:p w14:paraId="115FB237" w14:textId="77777777" w:rsidR="001C0DE2" w:rsidRPr="000A7C14" w:rsidRDefault="001C0DE2" w:rsidP="00380DDA">
      <w:pPr>
        <w:pStyle w:val="subsection"/>
        <w:spacing w:before="0"/>
        <w:ind w:left="2160" w:hanging="720"/>
        <w:rPr>
          <w:rFonts w:ascii="Univers" w:hAnsi="Univers"/>
          <w:sz w:val="24"/>
        </w:rPr>
      </w:pPr>
    </w:p>
    <w:p w14:paraId="1F449CE2" w14:textId="77777777" w:rsidR="001C0DE2" w:rsidRPr="000A7C14" w:rsidRDefault="008F5652" w:rsidP="00380DDA">
      <w:pPr>
        <w:pStyle w:val="subsection"/>
        <w:spacing w:before="0"/>
        <w:ind w:left="2160" w:hanging="720"/>
        <w:rPr>
          <w:rFonts w:ascii="Univers" w:hAnsi="Univers"/>
          <w:sz w:val="24"/>
        </w:rPr>
      </w:pPr>
      <w:r w:rsidRPr="000A7C14">
        <w:rPr>
          <w:rFonts w:ascii="Univers" w:hAnsi="Univers"/>
          <w:sz w:val="24"/>
        </w:rPr>
        <w:t>(c)</w:t>
      </w:r>
      <w:r w:rsidRPr="000A7C14">
        <w:rPr>
          <w:rFonts w:ascii="Univers" w:hAnsi="Univers"/>
          <w:sz w:val="24"/>
        </w:rPr>
        <w:tab/>
        <w:t>in a limited liability partnership,</w:t>
      </w:r>
    </w:p>
    <w:p w14:paraId="264346B8" w14:textId="77777777" w:rsidR="001C0DE2" w:rsidRPr="000A7C14" w:rsidRDefault="001C0DE2" w:rsidP="00380DDA">
      <w:pPr>
        <w:pStyle w:val="subsection"/>
        <w:spacing w:before="0"/>
        <w:ind w:left="2160" w:hanging="720"/>
        <w:rPr>
          <w:rFonts w:ascii="Univers" w:hAnsi="Univers"/>
          <w:sz w:val="24"/>
        </w:rPr>
      </w:pPr>
    </w:p>
    <w:p w14:paraId="7DFCD8A8" w14:textId="77777777" w:rsidR="001C0DE2" w:rsidRPr="000A7C14" w:rsidRDefault="008F5652" w:rsidP="00380DDA">
      <w:pPr>
        <w:pStyle w:val="subsection"/>
        <w:spacing w:before="0"/>
        <w:ind w:firstLine="0"/>
        <w:rPr>
          <w:rFonts w:ascii="Univers" w:hAnsi="Univers"/>
          <w:sz w:val="24"/>
        </w:rPr>
      </w:pPr>
      <w:r w:rsidRPr="000A7C14">
        <w:rPr>
          <w:rFonts w:ascii="Univers" w:hAnsi="Univers"/>
          <w:sz w:val="24"/>
        </w:rPr>
        <w:t>unless that firm is registered as an audit firm by the Council under this Act.</w:t>
      </w:r>
    </w:p>
    <w:p w14:paraId="6810A0BC" w14:textId="77777777" w:rsidR="001C0DE2" w:rsidRPr="000A7C14" w:rsidRDefault="008F5652" w:rsidP="00380DDA">
      <w:pPr>
        <w:pStyle w:val="subsection"/>
        <w:spacing w:before="0"/>
        <w:ind w:firstLine="720"/>
        <w:rPr>
          <w:rFonts w:ascii="Univers" w:hAnsi="Univers"/>
          <w:sz w:val="24"/>
        </w:rPr>
      </w:pPr>
      <w:r w:rsidRPr="000A7C14">
        <w:rPr>
          <w:rFonts w:ascii="Univers" w:hAnsi="Univers"/>
          <w:sz w:val="20"/>
        </w:rPr>
        <w:t>[RR 11/18 (cio 9/8/18).]</w:t>
      </w:r>
    </w:p>
    <w:p w14:paraId="60F3484D" w14:textId="77777777" w:rsidR="001C0DE2" w:rsidRPr="000A7C14" w:rsidRDefault="001C0DE2" w:rsidP="00380DDA">
      <w:pPr>
        <w:pStyle w:val="subsection"/>
        <w:spacing w:before="0"/>
        <w:ind w:firstLine="720"/>
        <w:rPr>
          <w:rFonts w:ascii="Univers" w:hAnsi="Univers"/>
          <w:sz w:val="24"/>
        </w:rPr>
      </w:pPr>
    </w:p>
    <w:p w14:paraId="7029A369" w14:textId="77777777" w:rsidR="001C0DE2" w:rsidRPr="000A7C14" w:rsidRDefault="008F5652" w:rsidP="00380DDA">
      <w:pPr>
        <w:pStyle w:val="subsection"/>
        <w:spacing w:before="0"/>
        <w:ind w:firstLine="720"/>
        <w:rPr>
          <w:rFonts w:ascii="Univers" w:hAnsi="Univers"/>
          <w:sz w:val="24"/>
        </w:rPr>
      </w:pPr>
      <w:r w:rsidRPr="000A7C14">
        <w:rPr>
          <w:rFonts w:ascii="Univers" w:hAnsi="Univers"/>
          <w:sz w:val="24"/>
        </w:rPr>
        <w:t>(2)</w:t>
      </w:r>
      <w:r w:rsidRPr="000A7C14">
        <w:rPr>
          <w:rFonts w:ascii="Univers" w:hAnsi="Univers"/>
          <w:sz w:val="24"/>
        </w:rPr>
        <w:tab/>
        <w:t xml:space="preserve">An application for a firm to be registered as an audit firm shall be </w:t>
      </w:r>
      <w:r w:rsidRPr="000A7C14">
        <w:rPr>
          <w:rFonts w:ascii="Univers" w:hAnsi="Univers"/>
          <w:sz w:val="24"/>
        </w:rPr>
        <w:lastRenderedPageBreak/>
        <w:t xml:space="preserve">made to the Council in such form and manner as the Council may determine. </w:t>
      </w:r>
    </w:p>
    <w:p w14:paraId="086EF380" w14:textId="77777777" w:rsidR="001C0DE2" w:rsidRPr="000A7C14" w:rsidRDefault="008F5652" w:rsidP="00380DDA">
      <w:pPr>
        <w:pStyle w:val="subsection"/>
        <w:spacing w:before="0"/>
        <w:ind w:firstLine="720"/>
        <w:rPr>
          <w:rFonts w:ascii="Univers" w:hAnsi="Univers"/>
          <w:sz w:val="24"/>
        </w:rPr>
      </w:pPr>
      <w:r w:rsidRPr="000A7C14">
        <w:rPr>
          <w:rFonts w:ascii="Univers" w:hAnsi="Univers"/>
          <w:sz w:val="20"/>
        </w:rPr>
        <w:t>[RR 11/18 (cio 9/8/18).]</w:t>
      </w:r>
    </w:p>
    <w:p w14:paraId="23802ED2" w14:textId="77777777" w:rsidR="001C0DE2" w:rsidRPr="000A7C14" w:rsidRDefault="001C0DE2" w:rsidP="00380DDA">
      <w:pPr>
        <w:pStyle w:val="subsection"/>
        <w:spacing w:before="0"/>
        <w:ind w:firstLine="720"/>
        <w:rPr>
          <w:rFonts w:ascii="Univers" w:hAnsi="Univers"/>
          <w:sz w:val="24"/>
        </w:rPr>
      </w:pPr>
    </w:p>
    <w:p w14:paraId="0791066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An application made under subsection (2) shall be accompanied by such fees as the Council may determine and such information as the Council may require.</w:t>
      </w:r>
    </w:p>
    <w:p w14:paraId="6D5FCA81" w14:textId="77777777" w:rsidR="00EE624F" w:rsidRPr="000A7C14" w:rsidRDefault="00EE624F" w:rsidP="00380DDA">
      <w:pPr>
        <w:pStyle w:val="subsection"/>
        <w:spacing w:before="0"/>
        <w:ind w:firstLine="720"/>
        <w:rPr>
          <w:rFonts w:ascii="Univers" w:hAnsi="Univers"/>
          <w:sz w:val="24"/>
        </w:rPr>
      </w:pPr>
    </w:p>
    <w:p w14:paraId="26FFC84D" w14:textId="2F230411" w:rsidR="001C0DE2" w:rsidRPr="000A7C14" w:rsidRDefault="008F5652" w:rsidP="00380DDA">
      <w:pPr>
        <w:pStyle w:val="subsection"/>
        <w:spacing w:before="0"/>
        <w:ind w:firstLine="720"/>
        <w:rPr>
          <w:rFonts w:ascii="Univers" w:hAnsi="Univers"/>
          <w:sz w:val="24"/>
        </w:rPr>
      </w:pPr>
      <w:r w:rsidRPr="000A7C14">
        <w:rPr>
          <w:rFonts w:ascii="Univers" w:hAnsi="Univers"/>
          <w:sz w:val="24"/>
        </w:rPr>
        <w:t>(4)</w:t>
      </w:r>
      <w:r w:rsidRPr="000A7C14">
        <w:rPr>
          <w:rFonts w:ascii="Univers" w:hAnsi="Univers"/>
          <w:sz w:val="24"/>
        </w:rPr>
        <w:tab/>
        <w:t>The Council may, on such terms and conditions as it may determine, register an audit firm.</w:t>
      </w:r>
    </w:p>
    <w:p w14:paraId="3DB3F795" w14:textId="77777777" w:rsidR="001C0DE2" w:rsidRPr="000A7C14" w:rsidRDefault="008F5652" w:rsidP="00380DDA">
      <w:pPr>
        <w:pStyle w:val="subsection"/>
        <w:spacing w:before="0"/>
        <w:ind w:firstLine="720"/>
        <w:rPr>
          <w:rFonts w:ascii="Univers" w:hAnsi="Univers"/>
          <w:sz w:val="24"/>
        </w:rPr>
      </w:pPr>
      <w:r w:rsidRPr="000A7C14">
        <w:rPr>
          <w:rFonts w:ascii="Univers" w:hAnsi="Univers"/>
          <w:sz w:val="20"/>
        </w:rPr>
        <w:t>[RR 11/18 (cio 9/8/18).]</w:t>
      </w:r>
    </w:p>
    <w:p w14:paraId="3C2DDF27" w14:textId="77777777" w:rsidR="001C0DE2" w:rsidRPr="000A7C14" w:rsidRDefault="001C0DE2" w:rsidP="00380DDA">
      <w:pPr>
        <w:pStyle w:val="subsection"/>
        <w:spacing w:before="0"/>
        <w:ind w:firstLine="720"/>
        <w:rPr>
          <w:rFonts w:ascii="Univers" w:hAnsi="Univers"/>
          <w:sz w:val="24"/>
        </w:rPr>
      </w:pPr>
    </w:p>
    <w:p w14:paraId="46D6B4B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008F5652" w:rsidRPr="000A7C14">
        <w:rPr>
          <w:rFonts w:ascii="Univers" w:hAnsi="Univers"/>
          <w:sz w:val="24"/>
        </w:rPr>
        <w:t xml:space="preserve">Every audit </w:t>
      </w:r>
      <w:r w:rsidRPr="000A7C14">
        <w:rPr>
          <w:rFonts w:ascii="Univers" w:hAnsi="Univers"/>
          <w:sz w:val="24"/>
        </w:rPr>
        <w:t>firm shall submit to the Council, at the end of each calendar year, a list of the names of the partners who are licensed auditors and those partners who are not licensed auditors.</w:t>
      </w:r>
    </w:p>
    <w:p w14:paraId="35DF5FEB" w14:textId="77777777" w:rsidR="001C0DE2" w:rsidRPr="000A7C14" w:rsidRDefault="008F5652" w:rsidP="00380DDA">
      <w:pPr>
        <w:pStyle w:val="subsection"/>
        <w:spacing w:before="0"/>
        <w:ind w:firstLine="720"/>
        <w:rPr>
          <w:rFonts w:ascii="Univers" w:hAnsi="Univers"/>
          <w:sz w:val="24"/>
        </w:rPr>
      </w:pPr>
      <w:r w:rsidRPr="000A7C14">
        <w:rPr>
          <w:rFonts w:ascii="Univers" w:hAnsi="Univers"/>
          <w:sz w:val="20"/>
        </w:rPr>
        <w:t>[Amended 11/18 (cio 9/8/18).]</w:t>
      </w:r>
    </w:p>
    <w:p w14:paraId="556F7DE1" w14:textId="77777777" w:rsidR="001C0DE2" w:rsidRPr="000A7C14" w:rsidRDefault="001C0DE2" w:rsidP="00380DDA">
      <w:pPr>
        <w:pStyle w:val="subsection"/>
        <w:spacing w:before="0"/>
        <w:ind w:firstLine="720"/>
        <w:rPr>
          <w:rFonts w:ascii="Univers" w:hAnsi="Univers"/>
          <w:sz w:val="24"/>
        </w:rPr>
      </w:pPr>
    </w:p>
    <w:p w14:paraId="313D13D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(6)</w:t>
      </w:r>
      <w:r w:rsidR="0003456D" w:rsidRPr="000A7C14">
        <w:rPr>
          <w:rFonts w:ascii="Univers" w:hAnsi="Univers"/>
          <w:sz w:val="24"/>
        </w:rPr>
        <w:tab/>
      </w:r>
      <w:r w:rsidRPr="000A7C14">
        <w:rPr>
          <w:rFonts w:ascii="Univers" w:hAnsi="Univers"/>
          <w:sz w:val="24"/>
        </w:rPr>
        <w:t xml:space="preserve">Where a licensed auditor or any other partner resigns or joins </w:t>
      </w:r>
      <w:r w:rsidR="008F5652" w:rsidRPr="000A7C14">
        <w:rPr>
          <w:rFonts w:ascii="Univers" w:hAnsi="Univers"/>
          <w:sz w:val="24"/>
        </w:rPr>
        <w:t xml:space="preserve">an audit </w:t>
      </w:r>
      <w:r w:rsidRPr="000A7C14">
        <w:rPr>
          <w:rFonts w:ascii="Univers" w:hAnsi="Univers"/>
          <w:sz w:val="24"/>
        </w:rPr>
        <w:t>firm, the firm shall forthwith inform the Council in writing of that fact.</w:t>
      </w:r>
    </w:p>
    <w:p w14:paraId="0F2E85DC" w14:textId="77777777" w:rsidR="001C0DE2" w:rsidRPr="000A7C14" w:rsidRDefault="008F5652" w:rsidP="00380DDA">
      <w:pPr>
        <w:pStyle w:val="subsection"/>
        <w:spacing w:before="0"/>
        <w:ind w:firstLine="720"/>
        <w:rPr>
          <w:rFonts w:ascii="Univers" w:hAnsi="Univers"/>
          <w:sz w:val="24"/>
        </w:rPr>
      </w:pPr>
      <w:r w:rsidRPr="000A7C14">
        <w:rPr>
          <w:rFonts w:ascii="Univers" w:hAnsi="Univers"/>
          <w:sz w:val="20"/>
        </w:rPr>
        <w:t>[Amended 11/18 (cio 9/8/18).]</w:t>
      </w:r>
    </w:p>
    <w:p w14:paraId="06D1F43C" w14:textId="77777777" w:rsidR="001C0DE2" w:rsidRPr="000A7C14" w:rsidRDefault="001C0DE2" w:rsidP="00380DDA">
      <w:pPr>
        <w:pStyle w:val="subsection"/>
        <w:spacing w:before="0"/>
        <w:ind w:firstLine="720"/>
        <w:rPr>
          <w:rFonts w:ascii="Univers" w:hAnsi="Univers"/>
          <w:sz w:val="24"/>
        </w:rPr>
      </w:pPr>
    </w:p>
    <w:p w14:paraId="3F9354D3" w14:textId="77777777" w:rsidR="001C0DE2" w:rsidRPr="000A7C14" w:rsidRDefault="008F5652" w:rsidP="00380DDA">
      <w:pPr>
        <w:pStyle w:val="subsection"/>
        <w:spacing w:before="0"/>
        <w:ind w:firstLine="720"/>
        <w:rPr>
          <w:rFonts w:ascii="Univers" w:hAnsi="Univers"/>
          <w:sz w:val="24"/>
          <w:szCs w:val="22"/>
        </w:rPr>
      </w:pPr>
      <w:r w:rsidRPr="000A7C14">
        <w:rPr>
          <w:rFonts w:ascii="Univers" w:hAnsi="Univers"/>
          <w:sz w:val="24"/>
          <w:szCs w:val="22"/>
        </w:rPr>
        <w:t>(7)</w:t>
      </w:r>
      <w:r w:rsidRPr="000A7C14">
        <w:rPr>
          <w:rFonts w:ascii="Univers" w:hAnsi="Univers"/>
          <w:sz w:val="24"/>
          <w:szCs w:val="22"/>
        </w:rPr>
        <w:tab/>
        <w:t>Where, before the commencement of this subsection, the name of a firm has been approved, the licensed auditor practising in the name of the firm may, for a period not exceeding 2 years from the commencement of this subsection, continue, subject to complying with this Act, to practise as an auditor, on his own account, or in partnership with other persons, in the name of that firm.</w:t>
      </w:r>
    </w:p>
    <w:p w14:paraId="1229F0E1" w14:textId="77777777" w:rsidR="001C0DE2" w:rsidRPr="000A7C14" w:rsidRDefault="008F5652" w:rsidP="00380DDA">
      <w:pPr>
        <w:pStyle w:val="subsection"/>
        <w:spacing w:before="0"/>
        <w:ind w:firstLine="720"/>
        <w:rPr>
          <w:rFonts w:ascii="Univers" w:hAnsi="Univers"/>
          <w:sz w:val="24"/>
        </w:rPr>
      </w:pPr>
      <w:r w:rsidRPr="000A7C14">
        <w:rPr>
          <w:rFonts w:ascii="Univers" w:hAnsi="Univers"/>
          <w:sz w:val="20"/>
        </w:rPr>
        <w:t>[Added 11/18 (cio 9/8/18).]</w:t>
      </w:r>
    </w:p>
    <w:p w14:paraId="6E0AB37D" w14:textId="77777777" w:rsidR="001C0DE2" w:rsidRPr="000A7C14" w:rsidRDefault="001C0DE2" w:rsidP="00380DDA">
      <w:pPr>
        <w:pStyle w:val="subsection"/>
        <w:spacing w:before="0"/>
        <w:ind w:firstLine="720"/>
        <w:rPr>
          <w:rFonts w:ascii="Univers" w:hAnsi="Univers"/>
          <w:sz w:val="24"/>
        </w:rPr>
      </w:pPr>
    </w:p>
    <w:p w14:paraId="2B94B4C1" w14:textId="77777777" w:rsidR="001C0DE2" w:rsidRPr="000A7C14" w:rsidRDefault="00376871" w:rsidP="00380DDA">
      <w:pPr>
        <w:pStyle w:val="subsection"/>
        <w:spacing w:before="0"/>
        <w:ind w:firstLine="720"/>
        <w:rPr>
          <w:rFonts w:ascii="Univers" w:hAnsi="Univers"/>
          <w:bCs/>
          <w:sz w:val="24"/>
          <w:szCs w:val="22"/>
          <w:lang w:val="en-US"/>
        </w:rPr>
      </w:pPr>
      <w:r w:rsidRPr="000A7C14">
        <w:rPr>
          <w:rFonts w:ascii="Univers" w:hAnsi="Univers"/>
          <w:bCs/>
          <w:sz w:val="24"/>
          <w:szCs w:val="22"/>
          <w:lang w:val="en-US"/>
        </w:rPr>
        <w:t>(8)</w:t>
      </w:r>
      <w:r w:rsidRPr="000A7C14">
        <w:rPr>
          <w:rFonts w:ascii="Univers" w:hAnsi="Univers"/>
          <w:bCs/>
          <w:sz w:val="24"/>
          <w:szCs w:val="22"/>
          <w:lang w:val="en-US"/>
        </w:rPr>
        <w:tab/>
        <w:t>A licensed auditor who contravenes subsection (1) shall commit an offence and shall, on conviction, be liable to a fine not exceeding one million rupees and to imprisonment for a term not exceeding 5 years.</w:t>
      </w:r>
    </w:p>
    <w:p w14:paraId="02E70AC9" w14:textId="77777777" w:rsidR="001C0DE2" w:rsidRPr="000A7C14" w:rsidRDefault="00CC1299" w:rsidP="00380DDA">
      <w:pPr>
        <w:pStyle w:val="subsection"/>
        <w:spacing w:before="0"/>
        <w:ind w:firstLine="720"/>
        <w:rPr>
          <w:rFonts w:ascii="Univers" w:hAnsi="Univers"/>
          <w:bCs/>
          <w:sz w:val="24"/>
          <w:lang w:val="en-US"/>
        </w:rPr>
      </w:pPr>
      <w:r w:rsidRPr="000A7C14">
        <w:rPr>
          <w:rFonts w:ascii="Univers" w:hAnsi="Univers"/>
          <w:bCs/>
          <w:sz w:val="20"/>
          <w:lang w:val="en-US"/>
        </w:rPr>
        <w:t>[Added 15/21 (cio 5/8/21).]</w:t>
      </w:r>
    </w:p>
    <w:p w14:paraId="74957D1C" w14:textId="77777777" w:rsidR="001C0DE2" w:rsidRPr="000A7C14" w:rsidRDefault="001C0DE2" w:rsidP="00380DDA">
      <w:pPr>
        <w:pStyle w:val="subsection"/>
        <w:spacing w:before="0"/>
        <w:ind w:firstLine="720"/>
        <w:rPr>
          <w:rFonts w:ascii="Univers" w:hAnsi="Univers"/>
          <w:bCs/>
          <w:sz w:val="24"/>
          <w:lang w:val="en-US"/>
        </w:rPr>
      </w:pPr>
    </w:p>
    <w:p w14:paraId="25ED8EF1" w14:textId="77777777" w:rsidR="001C0DE2" w:rsidRPr="000A7C14" w:rsidRDefault="00376871" w:rsidP="00380DDA">
      <w:pPr>
        <w:pStyle w:val="subsection"/>
        <w:spacing w:before="0"/>
        <w:ind w:firstLine="720"/>
        <w:rPr>
          <w:rFonts w:ascii="Univers" w:hAnsi="Univers"/>
          <w:sz w:val="24"/>
          <w:szCs w:val="22"/>
          <w:lang w:val="en-US"/>
        </w:rPr>
      </w:pPr>
      <w:r w:rsidRPr="000A7C14">
        <w:rPr>
          <w:rFonts w:ascii="Univers" w:hAnsi="Univers"/>
          <w:sz w:val="24"/>
          <w:szCs w:val="22"/>
          <w:lang w:val="en-US"/>
        </w:rPr>
        <w:t>(9)</w:t>
      </w:r>
      <w:r w:rsidRPr="000A7C14">
        <w:rPr>
          <w:rFonts w:ascii="Univers" w:hAnsi="Univers"/>
          <w:sz w:val="24"/>
          <w:szCs w:val="22"/>
          <w:lang w:val="en-US"/>
        </w:rPr>
        <w:tab/>
        <w:t>An audit firm which contravenes subsection (5) or (6) shall commit an offence and shall, on conviction, be liable to a fine not exceeding 500,000 rupees.</w:t>
      </w:r>
    </w:p>
    <w:p w14:paraId="25917005" w14:textId="77777777" w:rsidR="001C0DE2" w:rsidRPr="000A7C14" w:rsidRDefault="00CC1299" w:rsidP="00380DDA">
      <w:pPr>
        <w:pStyle w:val="subsection"/>
        <w:spacing w:before="0"/>
        <w:ind w:firstLine="720"/>
        <w:rPr>
          <w:rFonts w:ascii="Univers" w:hAnsi="Univers"/>
          <w:sz w:val="24"/>
        </w:rPr>
      </w:pPr>
      <w:r w:rsidRPr="000A7C14">
        <w:rPr>
          <w:rFonts w:ascii="Univers" w:hAnsi="Univers"/>
          <w:sz w:val="20"/>
        </w:rPr>
        <w:t>[Added 15/21 (cio 5/8/21).]</w:t>
      </w:r>
    </w:p>
    <w:p w14:paraId="578339B2" w14:textId="77777777" w:rsidR="001C0DE2" w:rsidRPr="000A7C14" w:rsidRDefault="001C0DE2" w:rsidP="00380DDA">
      <w:pPr>
        <w:pStyle w:val="subsection"/>
        <w:spacing w:before="0"/>
        <w:ind w:firstLine="720"/>
        <w:rPr>
          <w:rFonts w:ascii="Univers" w:hAnsi="Univers"/>
          <w:sz w:val="24"/>
        </w:rPr>
      </w:pPr>
    </w:p>
    <w:p w14:paraId="60493F3F"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35 amended by s. 12 (b) of </w:t>
      </w:r>
      <w:hyperlink r:id="rId73" w:history="1">
        <w:r w:rsidR="00EA0942" w:rsidRPr="000A7C14">
          <w:rPr>
            <w:rStyle w:val="Hyperlink"/>
            <w:rFonts w:ascii="Univers" w:hAnsi="Univers"/>
            <w:color w:val="auto"/>
          </w:rPr>
          <w:t>Act 15 of 2006</w:t>
        </w:r>
      </w:hyperlink>
      <w:r w:rsidRPr="000A7C14">
        <w:rPr>
          <w:rFonts w:ascii="Univers" w:hAnsi="Univers"/>
        </w:rPr>
        <w:t xml:space="preserve"> w.e.f. 7 August 2006</w:t>
      </w:r>
      <w:r w:rsidR="008F5652" w:rsidRPr="000A7C14">
        <w:rPr>
          <w:rFonts w:ascii="Univers" w:hAnsi="Univers"/>
        </w:rPr>
        <w:t xml:space="preserve">; </w:t>
      </w:r>
      <w:r w:rsidR="008F5652" w:rsidRPr="000A7C14">
        <w:rPr>
          <w:rFonts w:ascii="Univers" w:hAnsi="Univers"/>
          <w:iCs/>
        </w:rPr>
        <w:t xml:space="preserve">s. 28 of </w:t>
      </w:r>
      <w:hyperlink r:id="rId74" w:history="1">
        <w:r w:rsidR="00BE6F95" w:rsidRPr="000A7C14">
          <w:rPr>
            <w:rStyle w:val="Hyperlink"/>
            <w:rFonts w:ascii="Univers" w:hAnsi="Univers"/>
            <w:iCs/>
            <w:color w:val="auto"/>
          </w:rPr>
          <w:t>Act 11 of 2018</w:t>
        </w:r>
      </w:hyperlink>
      <w:r w:rsidR="008F5652" w:rsidRPr="000A7C14">
        <w:rPr>
          <w:rFonts w:ascii="Univers" w:hAnsi="Univers"/>
          <w:iCs/>
        </w:rPr>
        <w:t xml:space="preserve"> w.e.f. 9 August 2018</w:t>
      </w:r>
      <w:r w:rsidR="00CC1299" w:rsidRPr="000A7C14">
        <w:rPr>
          <w:rFonts w:ascii="Univers" w:hAnsi="Univers"/>
          <w:iCs/>
        </w:rPr>
        <w:t xml:space="preserve">; s. 27 of </w:t>
      </w:r>
      <w:hyperlink r:id="rId75" w:history="1">
        <w:r w:rsidR="00EA0942" w:rsidRPr="000A7C14">
          <w:rPr>
            <w:rStyle w:val="Hyperlink"/>
            <w:rFonts w:ascii="Univers" w:hAnsi="Univers"/>
            <w:iCs/>
            <w:color w:val="auto"/>
          </w:rPr>
          <w:t>Act 15 of 2021</w:t>
        </w:r>
      </w:hyperlink>
      <w:r w:rsidR="00CC1299" w:rsidRPr="000A7C14">
        <w:rPr>
          <w:rFonts w:ascii="Univers" w:hAnsi="Univers"/>
          <w:iCs/>
        </w:rPr>
        <w:t xml:space="preserve"> w.e.f. 5 August 2021</w:t>
      </w:r>
      <w:r w:rsidRPr="000A7C14">
        <w:rPr>
          <w:rFonts w:ascii="Univers" w:hAnsi="Univers"/>
        </w:rPr>
        <w:t>.]</w:t>
      </w:r>
    </w:p>
    <w:p w14:paraId="7D471C15" w14:textId="77777777" w:rsidR="006E2728" w:rsidRPr="000A7C14" w:rsidRDefault="006E2728" w:rsidP="00380DDA">
      <w:pPr>
        <w:pStyle w:val="annotation"/>
        <w:spacing w:before="0" w:after="0"/>
        <w:jc w:val="both"/>
        <w:rPr>
          <w:rFonts w:ascii="Univers" w:hAnsi="Univers"/>
          <w:b/>
          <w:bCs/>
          <w:sz w:val="24"/>
          <w:szCs w:val="22"/>
          <w:lang w:val="en-US"/>
        </w:rPr>
      </w:pPr>
    </w:p>
    <w:p w14:paraId="750C4F11" w14:textId="3268E5DD" w:rsidR="001C0DE2" w:rsidRPr="000A7C14" w:rsidRDefault="007B0F5E" w:rsidP="00380DDA">
      <w:pPr>
        <w:pStyle w:val="annotation"/>
        <w:spacing w:before="0" w:after="0"/>
        <w:jc w:val="both"/>
        <w:rPr>
          <w:rFonts w:ascii="Univers" w:hAnsi="Univers"/>
          <w:b/>
          <w:bCs/>
          <w:sz w:val="24"/>
          <w:szCs w:val="22"/>
          <w:lang w:val="en-US"/>
        </w:rPr>
      </w:pPr>
      <w:r w:rsidRPr="000A7C14">
        <w:rPr>
          <w:rFonts w:ascii="Univers" w:hAnsi="Univers"/>
          <w:b/>
          <w:bCs/>
          <w:sz w:val="24"/>
          <w:szCs w:val="22"/>
          <w:lang w:val="en-US"/>
        </w:rPr>
        <w:t>35A.</w:t>
      </w:r>
      <w:r w:rsidRPr="000A7C14">
        <w:rPr>
          <w:rFonts w:ascii="Univers" w:hAnsi="Univers"/>
          <w:b/>
          <w:bCs/>
          <w:sz w:val="24"/>
          <w:szCs w:val="22"/>
          <w:lang w:val="en-US"/>
        </w:rPr>
        <w:tab/>
        <w:t>Obligation to comply with guidelines issued by FIU</w:t>
      </w:r>
    </w:p>
    <w:p w14:paraId="744230B0" w14:textId="77777777" w:rsidR="001C0DE2" w:rsidRPr="000A7C14" w:rsidRDefault="001C0DE2" w:rsidP="00380DDA">
      <w:pPr>
        <w:pStyle w:val="annotation"/>
        <w:spacing w:before="0" w:after="0"/>
        <w:ind w:firstLine="720"/>
        <w:jc w:val="both"/>
        <w:rPr>
          <w:rFonts w:ascii="Univers" w:hAnsi="Univers"/>
          <w:b/>
          <w:bCs/>
          <w:sz w:val="24"/>
          <w:szCs w:val="22"/>
          <w:lang w:val="en-US"/>
        </w:rPr>
      </w:pPr>
    </w:p>
    <w:p w14:paraId="2A52D756" w14:textId="77777777" w:rsidR="001C0DE2" w:rsidRPr="000A7C14" w:rsidRDefault="007B0F5E" w:rsidP="00380DDA">
      <w:pPr>
        <w:pStyle w:val="annotation"/>
        <w:spacing w:before="0" w:after="0"/>
        <w:ind w:firstLine="720"/>
        <w:jc w:val="both"/>
        <w:rPr>
          <w:rFonts w:ascii="Univers" w:hAnsi="Univers"/>
          <w:bCs/>
          <w:sz w:val="24"/>
          <w:szCs w:val="22"/>
          <w:lang w:val="en-US"/>
        </w:rPr>
      </w:pPr>
      <w:r w:rsidRPr="000A7C14">
        <w:rPr>
          <w:rFonts w:ascii="Univers" w:hAnsi="Univers"/>
          <w:bCs/>
          <w:sz w:val="24"/>
          <w:szCs w:val="22"/>
          <w:lang w:val="en-US"/>
        </w:rPr>
        <w:t>Every licensed auditor shall comply with the relevant guidelines issued by FIU</w:t>
      </w:r>
      <w:r w:rsidR="00AF20D7" w:rsidRPr="000A7C14">
        <w:rPr>
          <w:rFonts w:ascii="Univers" w:hAnsi="Univers"/>
          <w:bCs/>
          <w:sz w:val="24"/>
          <w:szCs w:val="22"/>
          <w:lang w:val="en-US"/>
        </w:rPr>
        <w:t>, and the relevant regulations made,</w:t>
      </w:r>
      <w:r w:rsidRPr="000A7C14">
        <w:rPr>
          <w:rFonts w:ascii="Univers" w:hAnsi="Univers"/>
          <w:bCs/>
          <w:sz w:val="24"/>
          <w:szCs w:val="22"/>
          <w:lang w:val="en-US"/>
        </w:rPr>
        <w:t xml:space="preserve"> under the </w:t>
      </w:r>
      <w:hyperlink r:id="rId76" w:history="1">
        <w:r w:rsidR="00BE6F95" w:rsidRPr="000A7C14">
          <w:rPr>
            <w:rStyle w:val="Hyperlink"/>
            <w:rFonts w:ascii="Univers" w:hAnsi="Univers"/>
            <w:bCs/>
            <w:color w:val="auto"/>
            <w:sz w:val="24"/>
            <w:lang w:val="en-US"/>
          </w:rPr>
          <w:t>Financial Intelligence and Anti-Money Laundering Act</w:t>
        </w:r>
      </w:hyperlink>
      <w:r w:rsidRPr="000A7C14">
        <w:rPr>
          <w:rFonts w:ascii="Univers" w:hAnsi="Univers"/>
          <w:bCs/>
          <w:sz w:val="24"/>
          <w:szCs w:val="22"/>
          <w:lang w:val="en-US"/>
        </w:rPr>
        <w:t>.</w:t>
      </w:r>
    </w:p>
    <w:p w14:paraId="471BBA69" w14:textId="77777777" w:rsidR="001C0DE2" w:rsidRPr="000A7C14" w:rsidRDefault="007D215D" w:rsidP="00380DDA">
      <w:pPr>
        <w:pStyle w:val="subsection"/>
        <w:spacing w:before="0"/>
        <w:ind w:firstLine="720"/>
        <w:rPr>
          <w:rFonts w:ascii="Univers" w:hAnsi="Univers"/>
          <w:sz w:val="24"/>
        </w:rPr>
      </w:pPr>
      <w:r w:rsidRPr="000A7C14">
        <w:rPr>
          <w:rFonts w:ascii="Univers" w:hAnsi="Univers"/>
          <w:sz w:val="20"/>
        </w:rPr>
        <w:t>[Amended 13/19 (cio 25/7/19).]</w:t>
      </w:r>
    </w:p>
    <w:p w14:paraId="0DCB2284" w14:textId="77777777" w:rsidR="001C0DE2" w:rsidRPr="000A7C14" w:rsidRDefault="001C0DE2" w:rsidP="00380DDA">
      <w:pPr>
        <w:pStyle w:val="subsection"/>
        <w:spacing w:before="0"/>
        <w:ind w:firstLine="720"/>
        <w:rPr>
          <w:rFonts w:ascii="Univers" w:hAnsi="Univers"/>
          <w:sz w:val="24"/>
        </w:rPr>
      </w:pPr>
    </w:p>
    <w:p w14:paraId="44F7E9A9" w14:textId="77777777" w:rsidR="001C0DE2" w:rsidRPr="000A7C14" w:rsidRDefault="007B0F5E" w:rsidP="00380DDA">
      <w:pPr>
        <w:pStyle w:val="annotation"/>
        <w:spacing w:before="0" w:after="0"/>
        <w:jc w:val="both"/>
        <w:rPr>
          <w:rFonts w:ascii="Univers" w:hAnsi="Univers"/>
          <w:sz w:val="24"/>
        </w:rPr>
      </w:pPr>
      <w:r w:rsidRPr="000A7C14">
        <w:rPr>
          <w:rFonts w:ascii="Univers" w:hAnsi="Univers"/>
        </w:rPr>
        <w:lastRenderedPageBreak/>
        <w:t xml:space="preserve">[S. 35A inserted by s. 12 of </w:t>
      </w:r>
      <w:hyperlink r:id="rId77" w:history="1">
        <w:r w:rsidR="00BE6F95" w:rsidRPr="000A7C14">
          <w:rPr>
            <w:rStyle w:val="Hyperlink"/>
            <w:rFonts w:ascii="Univers" w:hAnsi="Univers"/>
            <w:color w:val="auto"/>
          </w:rPr>
          <w:t>Act 27 of 2012</w:t>
        </w:r>
      </w:hyperlink>
      <w:r w:rsidRPr="000A7C14">
        <w:rPr>
          <w:rFonts w:ascii="Univers" w:hAnsi="Univers"/>
        </w:rPr>
        <w:t xml:space="preserve"> w.e.f. 22 December 2012</w:t>
      </w:r>
      <w:r w:rsidR="00AF20D7" w:rsidRPr="000A7C14">
        <w:rPr>
          <w:rFonts w:ascii="Univers" w:hAnsi="Univers"/>
        </w:rPr>
        <w:t xml:space="preserve">; amended by s. 20 of </w:t>
      </w:r>
      <w:hyperlink r:id="rId78" w:history="1">
        <w:r w:rsidR="00EA0942" w:rsidRPr="000A7C14">
          <w:rPr>
            <w:rStyle w:val="Hyperlink"/>
            <w:rFonts w:ascii="Univers" w:hAnsi="Univers"/>
            <w:bCs/>
            <w:iCs/>
            <w:color w:val="auto"/>
          </w:rPr>
          <w:t>Act 13 of 2019</w:t>
        </w:r>
      </w:hyperlink>
      <w:r w:rsidR="00AF20D7" w:rsidRPr="000A7C14">
        <w:rPr>
          <w:rFonts w:ascii="Univers" w:hAnsi="Univers"/>
        </w:rPr>
        <w:t xml:space="preserve"> w.e.f. 25 July 2019</w:t>
      </w:r>
      <w:r w:rsidRPr="000A7C14">
        <w:rPr>
          <w:rFonts w:ascii="Univers" w:hAnsi="Univers"/>
        </w:rPr>
        <w:t>.]</w:t>
      </w:r>
    </w:p>
    <w:p w14:paraId="75CBCBB6" w14:textId="77777777" w:rsidR="001C0DE2" w:rsidRPr="000A7C14" w:rsidRDefault="001C0DE2" w:rsidP="00380DDA">
      <w:pPr>
        <w:pStyle w:val="annotation"/>
        <w:spacing w:before="0" w:after="0"/>
        <w:jc w:val="both"/>
        <w:rPr>
          <w:rFonts w:ascii="Univers" w:hAnsi="Univers"/>
          <w:sz w:val="24"/>
        </w:rPr>
      </w:pPr>
    </w:p>
    <w:p w14:paraId="265304B9" w14:textId="77777777" w:rsidR="001C0DE2" w:rsidRPr="000A7C14" w:rsidRDefault="001F3D06" w:rsidP="00380DDA">
      <w:pPr>
        <w:pStyle w:val="section"/>
        <w:spacing w:before="0"/>
        <w:jc w:val="both"/>
        <w:rPr>
          <w:rFonts w:ascii="Univers" w:hAnsi="Univers"/>
          <w:sz w:val="24"/>
          <w:szCs w:val="22"/>
        </w:rPr>
      </w:pPr>
      <w:r w:rsidRPr="000A7C14">
        <w:rPr>
          <w:rFonts w:ascii="Univers" w:hAnsi="Univers"/>
          <w:sz w:val="24"/>
          <w:szCs w:val="22"/>
        </w:rPr>
        <w:t>36.</w:t>
      </w:r>
      <w:r w:rsidR="0003456D" w:rsidRPr="000A7C14">
        <w:rPr>
          <w:rFonts w:ascii="Univers" w:hAnsi="Univers"/>
          <w:sz w:val="24"/>
          <w:szCs w:val="22"/>
        </w:rPr>
        <w:tab/>
      </w:r>
      <w:r w:rsidRPr="000A7C14">
        <w:rPr>
          <w:rFonts w:ascii="Univers" w:hAnsi="Univers"/>
          <w:sz w:val="24"/>
          <w:szCs w:val="22"/>
        </w:rPr>
        <w:t>Change of name</w:t>
      </w:r>
    </w:p>
    <w:p w14:paraId="59E8ED92" w14:textId="77777777" w:rsidR="001C0DE2" w:rsidRPr="000A7C14" w:rsidRDefault="001C0DE2" w:rsidP="00380DDA">
      <w:pPr>
        <w:pStyle w:val="section"/>
        <w:spacing w:before="0"/>
        <w:ind w:firstLine="720"/>
        <w:jc w:val="both"/>
        <w:rPr>
          <w:rFonts w:ascii="Univers" w:hAnsi="Univers"/>
          <w:sz w:val="24"/>
          <w:szCs w:val="22"/>
        </w:rPr>
      </w:pPr>
    </w:p>
    <w:p w14:paraId="57EED50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Every licensed auditor and audit firm shall, where there is a change in his name or the name of the firm, as the case may be, or in any of his or its particulars recorded in the Register of Licensed Auditors, notify the Council of such change within 30 days of the change occurring, in such manner as the Council may require.</w:t>
      </w:r>
    </w:p>
    <w:p w14:paraId="006E4E79" w14:textId="77777777" w:rsidR="001C0DE2" w:rsidRPr="000A7C14" w:rsidRDefault="001C0DE2" w:rsidP="00380DDA">
      <w:pPr>
        <w:pStyle w:val="subsection"/>
        <w:spacing w:before="0"/>
        <w:ind w:firstLine="720"/>
        <w:rPr>
          <w:rFonts w:ascii="Univers" w:hAnsi="Univers"/>
          <w:sz w:val="24"/>
        </w:rPr>
      </w:pPr>
    </w:p>
    <w:p w14:paraId="22C539E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Any person who fails, without reasonable excuse, to comply with subsection (1) shall commit an offence and shall, on conviction, be liable to a fine not exceeding 100,000 rupees.</w:t>
      </w:r>
    </w:p>
    <w:p w14:paraId="034ADA0B" w14:textId="77777777" w:rsidR="001C0DE2" w:rsidRPr="000A7C14" w:rsidRDefault="001C0DE2" w:rsidP="00380DDA">
      <w:pPr>
        <w:pStyle w:val="subsection"/>
        <w:spacing w:before="0"/>
        <w:ind w:firstLine="720"/>
        <w:rPr>
          <w:rFonts w:ascii="Univers" w:hAnsi="Univers"/>
          <w:sz w:val="24"/>
        </w:rPr>
      </w:pPr>
    </w:p>
    <w:p w14:paraId="699B7A6C"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37.</w:t>
      </w:r>
      <w:r w:rsidR="0003456D" w:rsidRPr="000A7C14">
        <w:rPr>
          <w:rFonts w:ascii="Univers" w:hAnsi="Univers"/>
          <w:sz w:val="24"/>
        </w:rPr>
        <w:tab/>
      </w:r>
      <w:r w:rsidRPr="000A7C14">
        <w:rPr>
          <w:rFonts w:ascii="Univers" w:hAnsi="Univers"/>
          <w:sz w:val="24"/>
        </w:rPr>
        <w:t>Unauthorised audit practice</w:t>
      </w:r>
    </w:p>
    <w:p w14:paraId="0CB4800E" w14:textId="77777777" w:rsidR="001C0DE2" w:rsidRPr="000A7C14" w:rsidRDefault="001C0DE2" w:rsidP="00380DDA">
      <w:pPr>
        <w:pStyle w:val="section"/>
        <w:spacing w:before="0"/>
        <w:ind w:firstLine="720"/>
        <w:jc w:val="both"/>
        <w:rPr>
          <w:rFonts w:ascii="Univers" w:hAnsi="Univers"/>
          <w:sz w:val="24"/>
        </w:rPr>
      </w:pPr>
    </w:p>
    <w:p w14:paraId="03A160B9" w14:textId="77777777" w:rsidR="001C0DE2" w:rsidRPr="000A7C14" w:rsidRDefault="00CC1299" w:rsidP="00380DDA">
      <w:pPr>
        <w:pStyle w:val="subsection"/>
        <w:spacing w:before="0"/>
        <w:ind w:firstLine="720"/>
        <w:rPr>
          <w:rFonts w:ascii="Univers" w:hAnsi="Univers"/>
          <w:sz w:val="24"/>
        </w:rPr>
      </w:pPr>
      <w:r w:rsidRPr="000A7C14">
        <w:rPr>
          <w:rFonts w:ascii="Univers" w:hAnsi="Univers"/>
          <w:sz w:val="24"/>
        </w:rPr>
        <w:t>(1)</w:t>
      </w:r>
      <w:r w:rsidRPr="000A7C14">
        <w:rPr>
          <w:rFonts w:ascii="Univers" w:hAnsi="Univers"/>
          <w:sz w:val="24"/>
        </w:rPr>
        <w:tab/>
      </w:r>
      <w:r w:rsidR="001F3D06" w:rsidRPr="000A7C14">
        <w:rPr>
          <w:rFonts w:ascii="Univers" w:hAnsi="Univers"/>
          <w:sz w:val="24"/>
        </w:rPr>
        <w:t>No licensed auditor shall</w:t>
      </w:r>
      <w:r w:rsidR="0003456D" w:rsidRPr="000A7C14">
        <w:rPr>
          <w:rFonts w:ascii="Univers" w:hAnsi="Univers"/>
          <w:sz w:val="24"/>
        </w:rPr>
        <w:t xml:space="preserve"> –</w:t>
      </w:r>
    </w:p>
    <w:p w14:paraId="61083F32" w14:textId="77777777" w:rsidR="001C0DE2" w:rsidRPr="000A7C14" w:rsidRDefault="001C0DE2" w:rsidP="00380DDA">
      <w:pPr>
        <w:pStyle w:val="subsection"/>
        <w:spacing w:before="0"/>
        <w:ind w:left="2160" w:hanging="720"/>
        <w:rPr>
          <w:rFonts w:ascii="Univers" w:hAnsi="Univers"/>
          <w:sz w:val="24"/>
        </w:rPr>
      </w:pPr>
    </w:p>
    <w:p w14:paraId="146D3E87"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employ a person who has been suspended from practising as a licensed auditor or a public accountant to carry out work in connection with his audit practice, unless the Council has consented to such employment;</w:t>
      </w:r>
    </w:p>
    <w:p w14:paraId="3E0480F5"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DD40E85"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r>
      <w:r w:rsidR="008F5652" w:rsidRPr="000A7C14">
        <w:rPr>
          <w:rFonts w:ascii="Univers" w:hAnsi="Univers"/>
          <w:sz w:val="24"/>
        </w:rPr>
        <w:t xml:space="preserve">subject to section 35, practise </w:t>
      </w:r>
      <w:r w:rsidR="001F3D06" w:rsidRPr="000A7C14">
        <w:rPr>
          <w:rFonts w:ascii="Univers" w:hAnsi="Univers"/>
          <w:sz w:val="24"/>
        </w:rPr>
        <w:t>under the name of a firm, unless prior notification has been made to the Council</w:t>
      </w:r>
      <w:r w:rsidRPr="000A7C14">
        <w:rPr>
          <w:rFonts w:ascii="Univers" w:hAnsi="Univers"/>
          <w:sz w:val="24"/>
        </w:rPr>
        <w:t xml:space="preserve"> –</w:t>
      </w:r>
    </w:p>
    <w:p w14:paraId="5B3DE426" w14:textId="77777777" w:rsidR="001C0DE2" w:rsidRPr="000A7C14" w:rsidRDefault="008F5652" w:rsidP="00380DDA">
      <w:pPr>
        <w:pStyle w:val="subsection"/>
        <w:spacing w:before="0"/>
        <w:ind w:left="2160" w:hanging="720"/>
        <w:rPr>
          <w:rFonts w:ascii="Univers" w:hAnsi="Univers"/>
          <w:sz w:val="24"/>
        </w:rPr>
      </w:pPr>
      <w:r w:rsidRPr="000A7C14">
        <w:rPr>
          <w:rFonts w:ascii="Univers" w:hAnsi="Univers"/>
          <w:sz w:val="20"/>
        </w:rPr>
        <w:t>[Amended 11/18 (cio 9/8/18).]</w:t>
      </w:r>
    </w:p>
    <w:p w14:paraId="70666BDB" w14:textId="77777777" w:rsidR="001C0DE2" w:rsidRPr="000A7C14" w:rsidRDefault="001C0DE2" w:rsidP="00380DDA">
      <w:pPr>
        <w:pStyle w:val="subsection"/>
        <w:spacing w:before="0"/>
        <w:ind w:left="2880" w:hanging="720"/>
        <w:rPr>
          <w:rFonts w:ascii="Univers" w:hAnsi="Univers"/>
          <w:sz w:val="24"/>
        </w:rPr>
      </w:pPr>
    </w:p>
    <w:p w14:paraId="24449989"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w:t>
      </w:r>
      <w:r w:rsidR="001F3D06" w:rsidRPr="000A7C14">
        <w:rPr>
          <w:rFonts w:ascii="Univers" w:hAnsi="Univers"/>
          <w:sz w:val="24"/>
        </w:rPr>
        <w:tab/>
        <w:t>in the case of a partnership, of the first names and initials of the partners of the firm;</w:t>
      </w:r>
    </w:p>
    <w:p w14:paraId="76C2E2AD"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2D7EF2BF"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(ii)</w:t>
      </w:r>
      <w:r w:rsidR="001F3D06" w:rsidRPr="000A7C14">
        <w:rPr>
          <w:rFonts w:ascii="Univers" w:hAnsi="Univers"/>
          <w:sz w:val="24"/>
        </w:rPr>
        <w:tab/>
        <w:t>where a letterhead is used, of a copy of the letterhead;</w:t>
      </w:r>
    </w:p>
    <w:p w14:paraId="7A335270"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1DEE96B7"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(iii)</w:t>
      </w:r>
      <w:r w:rsidR="001F3D06" w:rsidRPr="000A7C14">
        <w:rPr>
          <w:rFonts w:ascii="Univers" w:hAnsi="Univers"/>
          <w:sz w:val="24"/>
        </w:rPr>
        <w:tab/>
        <w:t xml:space="preserve">where the name of the firm is similar to, or includes the name of a regional or international network, or where the name of the firm mentions that it is part of a network in its letterhead or any other document, the nature of such association or relationship with the regional or international network; </w:t>
      </w:r>
      <w:r w:rsidR="00CC1299" w:rsidRPr="000A7C14">
        <w:rPr>
          <w:rFonts w:ascii="Univers" w:hAnsi="Univers"/>
          <w:sz w:val="24"/>
        </w:rPr>
        <w:t>or</w:t>
      </w:r>
    </w:p>
    <w:p w14:paraId="6518A00D" w14:textId="77777777" w:rsidR="001C0DE2" w:rsidRPr="000A7C14" w:rsidRDefault="00CC1299" w:rsidP="00380DDA">
      <w:pPr>
        <w:pStyle w:val="subpara"/>
        <w:tabs>
          <w:tab w:val="clear" w:pos="1531"/>
          <w:tab w:val="clear" w:pos="1701"/>
        </w:tabs>
        <w:spacing w:before="0"/>
        <w:ind w:left="2880" w:hanging="720"/>
        <w:rPr>
          <w:rFonts w:ascii="Univers" w:hAnsi="Univers"/>
          <w:sz w:val="24"/>
        </w:rPr>
      </w:pPr>
      <w:r w:rsidRPr="000A7C14">
        <w:rPr>
          <w:rFonts w:ascii="Univers" w:hAnsi="Univers"/>
          <w:sz w:val="20"/>
        </w:rPr>
        <w:t>[Amended 15/21 (cio 5/8/21).]</w:t>
      </w:r>
    </w:p>
    <w:p w14:paraId="17147E07" w14:textId="77777777" w:rsidR="006E2728" w:rsidRPr="000A7C14" w:rsidRDefault="006E2728" w:rsidP="00380DDA">
      <w:pPr>
        <w:pStyle w:val="para"/>
        <w:tabs>
          <w:tab w:val="clear" w:pos="567"/>
          <w:tab w:val="clear" w:pos="1134"/>
        </w:tabs>
        <w:spacing w:before="0"/>
        <w:ind w:left="2160" w:hanging="720"/>
        <w:rPr>
          <w:rFonts w:ascii="Univers" w:hAnsi="Univers"/>
          <w:sz w:val="24"/>
        </w:rPr>
      </w:pPr>
    </w:p>
    <w:p w14:paraId="7CC10E0D" w14:textId="2C0D58CD"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sign any account, statement, report or other document which purports to represent work performed by the licensed auditor, unless he is satisfied and is prepared to take full responsibility for the work done.</w:t>
      </w:r>
    </w:p>
    <w:p w14:paraId="1545082E"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14577F24" w14:textId="77777777" w:rsidR="001C0DE2" w:rsidRPr="000A7C14" w:rsidRDefault="00CC1299" w:rsidP="00380DDA">
      <w:pPr>
        <w:pStyle w:val="para"/>
        <w:tabs>
          <w:tab w:val="clear" w:pos="567"/>
          <w:tab w:val="clear" w:pos="1134"/>
        </w:tabs>
        <w:spacing w:before="0"/>
        <w:ind w:left="0" w:firstLine="720"/>
        <w:rPr>
          <w:rFonts w:ascii="Univers" w:hAnsi="Univers"/>
          <w:bCs/>
          <w:sz w:val="24"/>
          <w:lang w:val="en-US"/>
        </w:rPr>
      </w:pPr>
      <w:r w:rsidRPr="000A7C14">
        <w:rPr>
          <w:rFonts w:ascii="Univers" w:hAnsi="Univers"/>
          <w:bCs/>
          <w:sz w:val="24"/>
          <w:lang w:val="en-US"/>
        </w:rPr>
        <w:t>(2)</w:t>
      </w:r>
      <w:r w:rsidRPr="000A7C14">
        <w:rPr>
          <w:rFonts w:ascii="Univers" w:hAnsi="Univers"/>
          <w:bCs/>
          <w:sz w:val="24"/>
          <w:lang w:val="en-US"/>
        </w:rPr>
        <w:tab/>
        <w:t xml:space="preserve">A licensed auditor who contravenes subsection (1) shall commit an </w:t>
      </w:r>
      <w:r w:rsidRPr="000A7C14">
        <w:rPr>
          <w:rFonts w:ascii="Univers" w:hAnsi="Univers"/>
          <w:bCs/>
          <w:sz w:val="24"/>
          <w:lang w:val="en-US"/>
        </w:rPr>
        <w:lastRenderedPageBreak/>
        <w:t>offence and shall, on conviction, be liable to a fine not exceeding one million rupees and to imprisonment for a term not exceeding 5 years.</w:t>
      </w:r>
    </w:p>
    <w:p w14:paraId="7BB544EB" w14:textId="77777777" w:rsidR="001C0DE2" w:rsidRPr="000A7C14" w:rsidRDefault="00CC1299"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[Added 15/21 (cio 5/8/21).]</w:t>
      </w:r>
    </w:p>
    <w:p w14:paraId="7421D817"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516BD9C6" w14:textId="77777777" w:rsidR="001C0DE2" w:rsidRPr="000A7C14" w:rsidRDefault="005210B9" w:rsidP="00380DDA">
      <w:pPr>
        <w:pStyle w:val="para"/>
        <w:tabs>
          <w:tab w:val="clear" w:pos="567"/>
          <w:tab w:val="clear" w:pos="1134"/>
        </w:tabs>
        <w:spacing w:before="0"/>
        <w:ind w:left="0" w:firstLine="0"/>
        <w:rPr>
          <w:rFonts w:ascii="Univers" w:hAnsi="Univers"/>
          <w:sz w:val="24"/>
        </w:rPr>
      </w:pPr>
      <w:r w:rsidRPr="000A7C14">
        <w:rPr>
          <w:rFonts w:ascii="Univers" w:hAnsi="Univers"/>
          <w:sz w:val="20"/>
        </w:rPr>
        <w:t xml:space="preserve">[S. 37 amended by s. 28 of </w:t>
      </w:r>
      <w:hyperlink r:id="rId79" w:history="1">
        <w:r w:rsidR="00EA0942" w:rsidRPr="000A7C14">
          <w:rPr>
            <w:rStyle w:val="Hyperlink"/>
            <w:rFonts w:ascii="Univers" w:hAnsi="Univers"/>
            <w:bCs/>
            <w:color w:val="auto"/>
            <w:sz w:val="20"/>
          </w:rPr>
          <w:t>Act 18 of 2018</w:t>
        </w:r>
      </w:hyperlink>
      <w:r w:rsidRPr="000A7C14">
        <w:rPr>
          <w:rFonts w:ascii="Univers" w:hAnsi="Univers"/>
          <w:sz w:val="20"/>
        </w:rPr>
        <w:t xml:space="preserve"> w.e.f. 9 August 2018</w:t>
      </w:r>
      <w:r w:rsidR="00CC1299" w:rsidRPr="000A7C14">
        <w:rPr>
          <w:rFonts w:ascii="Univers" w:hAnsi="Univers"/>
          <w:sz w:val="20"/>
        </w:rPr>
        <w:t xml:space="preserve">; s.27 of </w:t>
      </w:r>
      <w:hyperlink r:id="rId80" w:history="1">
        <w:r w:rsidR="00EA0942" w:rsidRPr="000A7C14">
          <w:rPr>
            <w:rStyle w:val="Hyperlink"/>
            <w:rFonts w:ascii="Univers" w:hAnsi="Univers"/>
            <w:iCs/>
            <w:color w:val="auto"/>
            <w:sz w:val="20"/>
            <w:szCs w:val="18"/>
          </w:rPr>
          <w:t>Act 15 of 2021</w:t>
        </w:r>
      </w:hyperlink>
      <w:r w:rsidR="00CC1299" w:rsidRPr="000A7C14">
        <w:rPr>
          <w:rFonts w:ascii="Univers" w:hAnsi="Univers"/>
          <w:sz w:val="20"/>
        </w:rPr>
        <w:t xml:space="preserve"> w.e.f. 5 August 2021</w:t>
      </w:r>
      <w:r w:rsidRPr="000A7C14">
        <w:rPr>
          <w:rFonts w:ascii="Univers" w:hAnsi="Univers"/>
          <w:sz w:val="20"/>
        </w:rPr>
        <w:t>.]</w:t>
      </w:r>
    </w:p>
    <w:p w14:paraId="318E5EAB" w14:textId="77777777" w:rsidR="001C0DE2" w:rsidRPr="000A7C14" w:rsidRDefault="001C0DE2" w:rsidP="00380DDA">
      <w:pPr>
        <w:pStyle w:val="para"/>
        <w:tabs>
          <w:tab w:val="clear" w:pos="567"/>
          <w:tab w:val="clear" w:pos="1134"/>
        </w:tabs>
        <w:spacing w:before="0"/>
        <w:ind w:left="0" w:firstLine="0"/>
        <w:rPr>
          <w:rFonts w:ascii="Univers" w:hAnsi="Univers"/>
          <w:sz w:val="24"/>
        </w:rPr>
      </w:pPr>
    </w:p>
    <w:p w14:paraId="3DD28284"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38.</w:t>
      </w:r>
      <w:r w:rsidR="0003456D" w:rsidRPr="000A7C14">
        <w:rPr>
          <w:rFonts w:ascii="Univers" w:hAnsi="Univers"/>
          <w:sz w:val="24"/>
        </w:rPr>
        <w:tab/>
      </w:r>
      <w:r w:rsidRPr="000A7C14">
        <w:rPr>
          <w:rFonts w:ascii="Univers" w:hAnsi="Univers"/>
          <w:sz w:val="24"/>
        </w:rPr>
        <w:t>Refusal to license auditors</w:t>
      </w:r>
    </w:p>
    <w:p w14:paraId="4FE5C4DD" w14:textId="77777777" w:rsidR="001C0DE2" w:rsidRPr="000A7C14" w:rsidRDefault="001C0DE2" w:rsidP="00380DDA">
      <w:pPr>
        <w:pStyle w:val="section"/>
        <w:spacing w:before="0"/>
        <w:ind w:firstLine="720"/>
        <w:jc w:val="both"/>
        <w:rPr>
          <w:rFonts w:ascii="Univers" w:hAnsi="Univers"/>
          <w:sz w:val="24"/>
        </w:rPr>
      </w:pPr>
    </w:p>
    <w:p w14:paraId="3CBE33F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Where the Council refuses to issue a licence to an applicant under section 33 or 35, it shall, by notice in writing, inform the applicant of its refusal as soon as practicable.</w:t>
      </w:r>
    </w:p>
    <w:p w14:paraId="67DD6BB7" w14:textId="77777777" w:rsidR="001C0DE2" w:rsidRPr="000A7C14" w:rsidRDefault="001C0DE2" w:rsidP="00380DDA">
      <w:pPr>
        <w:pStyle w:val="subsection"/>
        <w:spacing w:before="0"/>
        <w:ind w:firstLine="720"/>
        <w:rPr>
          <w:rFonts w:ascii="Univers" w:hAnsi="Univers"/>
          <w:sz w:val="24"/>
        </w:rPr>
      </w:pPr>
    </w:p>
    <w:p w14:paraId="347A4085"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39.</w:t>
      </w:r>
      <w:r w:rsidR="0003456D" w:rsidRPr="000A7C14">
        <w:rPr>
          <w:rFonts w:ascii="Univers" w:hAnsi="Univers"/>
          <w:sz w:val="24"/>
        </w:rPr>
        <w:tab/>
      </w:r>
      <w:r w:rsidRPr="000A7C14">
        <w:rPr>
          <w:rFonts w:ascii="Univers" w:hAnsi="Univers"/>
          <w:sz w:val="24"/>
        </w:rPr>
        <w:t>Auditor’s report and opinion</w:t>
      </w:r>
    </w:p>
    <w:p w14:paraId="5109FD84" w14:textId="77777777" w:rsidR="001C0DE2" w:rsidRPr="000A7C14" w:rsidRDefault="001C0DE2" w:rsidP="00380DDA">
      <w:pPr>
        <w:pStyle w:val="section"/>
        <w:spacing w:before="0"/>
        <w:ind w:firstLine="720"/>
        <w:jc w:val="both"/>
        <w:rPr>
          <w:rFonts w:ascii="Univers" w:hAnsi="Univers"/>
          <w:sz w:val="24"/>
        </w:rPr>
      </w:pPr>
    </w:p>
    <w:p w14:paraId="074F8A9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Where an auditor makes a report on the financial statements of an entity which he has audited, he shall express a clear written opinion in his report, giving details as to whether</w:t>
      </w:r>
      <w:r w:rsidR="0003456D" w:rsidRPr="000A7C14">
        <w:rPr>
          <w:rFonts w:ascii="Univers" w:hAnsi="Univers"/>
          <w:sz w:val="24"/>
        </w:rPr>
        <w:t xml:space="preserve"> –</w:t>
      </w:r>
    </w:p>
    <w:p w14:paraId="1183BFCF" w14:textId="77777777" w:rsidR="001C0DE2" w:rsidRPr="000A7C14" w:rsidRDefault="001C0DE2" w:rsidP="00380DDA">
      <w:pPr>
        <w:pStyle w:val="subsection"/>
        <w:spacing w:before="0"/>
        <w:ind w:left="2160" w:hanging="720"/>
        <w:rPr>
          <w:rFonts w:ascii="Univers" w:hAnsi="Univers"/>
          <w:sz w:val="24"/>
        </w:rPr>
      </w:pPr>
    </w:p>
    <w:p w14:paraId="06622798"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the financial statements as a whole give a true and fair view of the matters to which they relate; and</w:t>
      </w:r>
    </w:p>
    <w:p w14:paraId="7E9598F4"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C19C552"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the financial statements comply with</w:t>
      </w:r>
      <w:r w:rsidRPr="000A7C14">
        <w:rPr>
          <w:rFonts w:ascii="Univers" w:hAnsi="Univers"/>
          <w:sz w:val="24"/>
        </w:rPr>
        <w:t xml:space="preserve"> –</w:t>
      </w:r>
    </w:p>
    <w:p w14:paraId="13B3BE39" w14:textId="77777777" w:rsidR="001C0DE2" w:rsidRPr="000A7C14" w:rsidRDefault="001C0DE2" w:rsidP="00380DDA">
      <w:pPr>
        <w:pStyle w:val="para"/>
        <w:tabs>
          <w:tab w:val="clear" w:pos="567"/>
          <w:tab w:val="clear" w:pos="1134"/>
        </w:tabs>
        <w:spacing w:before="0"/>
        <w:ind w:left="2880" w:hanging="720"/>
        <w:rPr>
          <w:rFonts w:ascii="Univers" w:hAnsi="Univers"/>
          <w:sz w:val="24"/>
        </w:rPr>
      </w:pPr>
    </w:p>
    <w:p w14:paraId="7195459B"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w:t>
      </w:r>
      <w:r w:rsidR="001F3D06" w:rsidRPr="000A7C14">
        <w:rPr>
          <w:rFonts w:ascii="Univers" w:hAnsi="Univers"/>
          <w:sz w:val="24"/>
        </w:rPr>
        <w:tab/>
        <w:t>this Act or any other relevant enactment; and</w:t>
      </w:r>
    </w:p>
    <w:p w14:paraId="069C2E4B"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30A8A4C6"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(ii)</w:t>
      </w:r>
      <w:r w:rsidR="001F3D06" w:rsidRPr="000A7C14">
        <w:rPr>
          <w:rFonts w:ascii="Univers" w:hAnsi="Univers"/>
          <w:sz w:val="24"/>
        </w:rPr>
        <w:tab/>
        <w:t>the financial reporting and accounting standards.</w:t>
      </w:r>
    </w:p>
    <w:p w14:paraId="50C61C3E" w14:textId="77777777" w:rsidR="001C0DE2" w:rsidRPr="000A7C14" w:rsidRDefault="001C0DE2" w:rsidP="00380DDA">
      <w:pPr>
        <w:pStyle w:val="subpara"/>
        <w:tabs>
          <w:tab w:val="clear" w:pos="1531"/>
          <w:tab w:val="clear" w:pos="1701"/>
        </w:tabs>
        <w:spacing w:before="0"/>
        <w:ind w:left="0" w:firstLine="720"/>
        <w:rPr>
          <w:rFonts w:ascii="Univers" w:hAnsi="Univers"/>
          <w:sz w:val="24"/>
        </w:rPr>
      </w:pPr>
    </w:p>
    <w:p w14:paraId="5B3647F8"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No licensed auditor shall, in his report, express an opinion unless he has complied with the auditing standards.</w:t>
      </w:r>
    </w:p>
    <w:p w14:paraId="4C73DFF1" w14:textId="77777777" w:rsidR="001C0DE2" w:rsidRPr="000A7C14" w:rsidRDefault="001C0DE2" w:rsidP="00380DDA">
      <w:pPr>
        <w:pStyle w:val="subsection"/>
        <w:spacing w:before="0"/>
        <w:ind w:firstLine="720"/>
        <w:rPr>
          <w:rFonts w:ascii="Univers" w:hAnsi="Univers"/>
          <w:sz w:val="24"/>
        </w:rPr>
      </w:pPr>
    </w:p>
    <w:p w14:paraId="1462FB24" w14:textId="77777777" w:rsidR="001C0DE2" w:rsidRPr="000A7C14" w:rsidRDefault="007B0F5E" w:rsidP="00380DDA">
      <w:pPr>
        <w:pStyle w:val="annotation"/>
        <w:spacing w:before="0" w:after="0"/>
        <w:ind w:firstLine="720"/>
        <w:jc w:val="both"/>
        <w:rPr>
          <w:rFonts w:ascii="Univers" w:hAnsi="Univers"/>
          <w:bCs/>
          <w:sz w:val="24"/>
          <w:szCs w:val="22"/>
          <w:lang w:val="en-US"/>
        </w:rPr>
      </w:pPr>
      <w:r w:rsidRPr="000A7C14">
        <w:rPr>
          <w:rFonts w:ascii="Univers" w:hAnsi="Univers"/>
          <w:bCs/>
          <w:sz w:val="24"/>
          <w:szCs w:val="22"/>
          <w:lang w:val="en-US"/>
        </w:rPr>
        <w:t>(3)</w:t>
      </w:r>
      <w:r w:rsidRPr="000A7C14">
        <w:rPr>
          <w:rFonts w:ascii="Univers" w:hAnsi="Univers"/>
          <w:bCs/>
          <w:sz w:val="24"/>
          <w:szCs w:val="22"/>
          <w:lang w:val="en-US"/>
        </w:rPr>
        <w:tab/>
        <w:t xml:space="preserve">The licensed auditor shall report on the compliance with the Code of Corporate Governance disclosed in the annual report of the public interest entity </w:t>
      </w:r>
      <w:r w:rsidR="005210B9" w:rsidRPr="000A7C14">
        <w:rPr>
          <w:rFonts w:ascii="Univers" w:hAnsi="Univers"/>
          <w:bCs/>
          <w:sz w:val="24"/>
          <w:szCs w:val="22"/>
          <w:lang w:val="en-US"/>
        </w:rPr>
        <w:t>in such manner as may be specified in rules made under section 80</w:t>
      </w:r>
      <w:r w:rsidRPr="000A7C14">
        <w:rPr>
          <w:rFonts w:ascii="Univers" w:hAnsi="Univers"/>
          <w:bCs/>
          <w:sz w:val="24"/>
          <w:szCs w:val="22"/>
          <w:lang w:val="en-US"/>
        </w:rPr>
        <w:t>.</w:t>
      </w:r>
    </w:p>
    <w:p w14:paraId="34495EB5" w14:textId="77777777" w:rsidR="001C0DE2" w:rsidRPr="000A7C14" w:rsidRDefault="007B0F5E" w:rsidP="00380DDA">
      <w:pPr>
        <w:pStyle w:val="subsection"/>
        <w:spacing w:before="0"/>
        <w:ind w:firstLine="720"/>
        <w:rPr>
          <w:rFonts w:ascii="Univers" w:hAnsi="Univers"/>
          <w:sz w:val="24"/>
        </w:rPr>
      </w:pPr>
      <w:r w:rsidRPr="000A7C14">
        <w:rPr>
          <w:rFonts w:ascii="Univers" w:hAnsi="Univers"/>
          <w:bCs/>
          <w:sz w:val="20"/>
          <w:lang w:val="en-US"/>
        </w:rPr>
        <w:t>[Repealed and replaced 27/12 (cio 22/12/12)</w:t>
      </w:r>
      <w:r w:rsidR="005210B9" w:rsidRPr="000A7C14">
        <w:rPr>
          <w:rFonts w:ascii="Univers" w:hAnsi="Univers"/>
          <w:bCs/>
          <w:sz w:val="20"/>
          <w:lang w:val="en-US"/>
        </w:rPr>
        <w:t>; a</w:t>
      </w:r>
      <w:r w:rsidR="005210B9" w:rsidRPr="000A7C14">
        <w:rPr>
          <w:rFonts w:ascii="Univers" w:hAnsi="Univers"/>
          <w:sz w:val="20"/>
        </w:rPr>
        <w:t>mended 11/18 (cio 9/8/18).]</w:t>
      </w:r>
    </w:p>
    <w:p w14:paraId="7DC31C4B" w14:textId="77777777" w:rsidR="001C0DE2" w:rsidRPr="000A7C14" w:rsidRDefault="001C0DE2" w:rsidP="00380DDA">
      <w:pPr>
        <w:pStyle w:val="subsection"/>
        <w:spacing w:before="0"/>
        <w:ind w:firstLine="720"/>
        <w:rPr>
          <w:rFonts w:ascii="Univers" w:hAnsi="Univers"/>
          <w:sz w:val="24"/>
        </w:rPr>
      </w:pPr>
    </w:p>
    <w:p w14:paraId="41216195"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39 amended by s. 16 (c) of </w:t>
      </w:r>
      <w:hyperlink r:id="rId81" w:history="1">
        <w:r w:rsidR="00BE6F95" w:rsidRPr="000A7C14">
          <w:rPr>
            <w:rStyle w:val="Hyperlink"/>
            <w:rFonts w:ascii="Univers" w:hAnsi="Univers"/>
            <w:color w:val="auto"/>
          </w:rPr>
          <w:t>Act 14 of 2009</w:t>
        </w:r>
      </w:hyperlink>
      <w:r w:rsidRPr="000A7C14">
        <w:rPr>
          <w:rFonts w:ascii="Univers" w:hAnsi="Univers"/>
        </w:rPr>
        <w:t xml:space="preserve"> w.e.f. 30 July 2009</w:t>
      </w:r>
      <w:r w:rsidR="007B0F5E" w:rsidRPr="000A7C14">
        <w:rPr>
          <w:rFonts w:ascii="Univers" w:hAnsi="Univers"/>
        </w:rPr>
        <w:t xml:space="preserve">; s. 12 of </w:t>
      </w:r>
      <w:hyperlink r:id="rId82" w:history="1">
        <w:r w:rsidR="00BE6F95" w:rsidRPr="000A7C14">
          <w:rPr>
            <w:rStyle w:val="Hyperlink"/>
            <w:rFonts w:ascii="Univers" w:hAnsi="Univers"/>
            <w:color w:val="auto"/>
          </w:rPr>
          <w:t>Act 27 of 2012</w:t>
        </w:r>
      </w:hyperlink>
      <w:r w:rsidR="007B0F5E" w:rsidRPr="000A7C14">
        <w:rPr>
          <w:rFonts w:ascii="Univers" w:hAnsi="Univers"/>
        </w:rPr>
        <w:t xml:space="preserve"> w.e.f. 22 December 2012</w:t>
      </w:r>
      <w:r w:rsidR="005210B9" w:rsidRPr="000A7C14">
        <w:rPr>
          <w:rFonts w:ascii="Univers" w:hAnsi="Univers"/>
        </w:rPr>
        <w:t xml:space="preserve">; </w:t>
      </w:r>
      <w:r w:rsidR="005210B9" w:rsidRPr="000A7C14">
        <w:rPr>
          <w:rFonts w:ascii="Univers" w:hAnsi="Univers"/>
          <w:iCs/>
        </w:rPr>
        <w:t xml:space="preserve">s. 28 of </w:t>
      </w:r>
      <w:hyperlink r:id="rId83" w:history="1">
        <w:r w:rsidR="00BE6F95" w:rsidRPr="000A7C14">
          <w:rPr>
            <w:rStyle w:val="Hyperlink"/>
            <w:rFonts w:ascii="Univers" w:hAnsi="Univers"/>
            <w:iCs/>
            <w:color w:val="auto"/>
          </w:rPr>
          <w:t>Act 11 of 2018</w:t>
        </w:r>
      </w:hyperlink>
      <w:r w:rsidR="005210B9" w:rsidRPr="000A7C14">
        <w:rPr>
          <w:rFonts w:ascii="Univers" w:hAnsi="Univers"/>
          <w:iCs/>
        </w:rPr>
        <w:t xml:space="preserve"> w.e.f. 9 August 2018</w:t>
      </w:r>
      <w:r w:rsidRPr="000A7C14">
        <w:rPr>
          <w:rFonts w:ascii="Univers" w:hAnsi="Univers"/>
        </w:rPr>
        <w:t>.]</w:t>
      </w:r>
    </w:p>
    <w:p w14:paraId="78AF0DE8" w14:textId="77777777" w:rsidR="006E2728" w:rsidRPr="000A7C14" w:rsidRDefault="006E2728" w:rsidP="00380DDA">
      <w:pPr>
        <w:pStyle w:val="section"/>
        <w:spacing w:before="0"/>
        <w:jc w:val="both"/>
        <w:rPr>
          <w:rFonts w:ascii="Univers" w:hAnsi="Univers"/>
          <w:sz w:val="24"/>
        </w:rPr>
      </w:pPr>
    </w:p>
    <w:p w14:paraId="38A9602E" w14:textId="3BA65F9E" w:rsidR="001C0DE2" w:rsidRPr="000A7C14" w:rsidRDefault="001F3D06" w:rsidP="00380DDA">
      <w:pPr>
        <w:pStyle w:val="section"/>
        <w:spacing w:before="0"/>
        <w:jc w:val="both"/>
        <w:rPr>
          <w:rFonts w:ascii="Univers" w:hAnsi="Univers"/>
          <w:sz w:val="24"/>
        </w:rPr>
      </w:pPr>
      <w:r w:rsidRPr="000A7C14">
        <w:rPr>
          <w:rFonts w:ascii="Univers" w:hAnsi="Univers"/>
          <w:sz w:val="24"/>
        </w:rPr>
        <w:t>40.</w:t>
      </w:r>
      <w:r w:rsidR="0003456D" w:rsidRPr="000A7C14">
        <w:rPr>
          <w:rFonts w:ascii="Univers" w:hAnsi="Univers"/>
          <w:sz w:val="24"/>
        </w:rPr>
        <w:tab/>
      </w:r>
      <w:r w:rsidRPr="000A7C14">
        <w:rPr>
          <w:rFonts w:ascii="Univers" w:hAnsi="Univers"/>
          <w:sz w:val="24"/>
        </w:rPr>
        <w:t>Material irregularity</w:t>
      </w:r>
    </w:p>
    <w:p w14:paraId="54DB9063" w14:textId="77777777" w:rsidR="001C0DE2" w:rsidRPr="000A7C14" w:rsidRDefault="001C0DE2" w:rsidP="00380DDA">
      <w:pPr>
        <w:pStyle w:val="section"/>
        <w:spacing w:before="0"/>
        <w:ind w:firstLine="720"/>
        <w:jc w:val="both"/>
        <w:rPr>
          <w:rFonts w:ascii="Univers" w:hAnsi="Univers"/>
          <w:sz w:val="24"/>
        </w:rPr>
      </w:pPr>
    </w:p>
    <w:p w14:paraId="063F115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Where, during the course of the audit of a public interest entity, a licensed auditor is satisfied, or has reason to believe, that a material irregularity has taken or is taking place, he shall, without delay</w:t>
      </w:r>
      <w:r w:rsidR="0003456D" w:rsidRPr="000A7C14">
        <w:rPr>
          <w:rFonts w:ascii="Univers" w:hAnsi="Univers"/>
          <w:sz w:val="24"/>
        </w:rPr>
        <w:t xml:space="preserve"> –</w:t>
      </w:r>
    </w:p>
    <w:p w14:paraId="3C88F53F" w14:textId="77777777" w:rsidR="001C0DE2" w:rsidRPr="000A7C14" w:rsidRDefault="001C0DE2" w:rsidP="00380DDA">
      <w:pPr>
        <w:pStyle w:val="subsection"/>
        <w:spacing w:before="0"/>
        <w:ind w:left="2160" w:hanging="720"/>
        <w:rPr>
          <w:rFonts w:ascii="Univers" w:hAnsi="Univers"/>
          <w:sz w:val="24"/>
        </w:rPr>
      </w:pPr>
    </w:p>
    <w:p w14:paraId="6D354607"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 xml:space="preserve">notify in writing the officers and all the members of the Board of the public interest entity of the irregularity, by giving </w:t>
      </w:r>
      <w:r w:rsidR="001F3D06" w:rsidRPr="000A7C14">
        <w:rPr>
          <w:rFonts w:ascii="Univers" w:hAnsi="Univers"/>
          <w:sz w:val="24"/>
        </w:rPr>
        <w:lastRenderedPageBreak/>
        <w:t>particulars of the irregularity; and</w:t>
      </w:r>
    </w:p>
    <w:p w14:paraId="0C180EBA" w14:textId="77777777" w:rsidR="00EE624F" w:rsidRPr="000A7C14" w:rsidRDefault="00EE624F" w:rsidP="00380DDA">
      <w:pPr>
        <w:pStyle w:val="para"/>
        <w:tabs>
          <w:tab w:val="clear" w:pos="567"/>
          <w:tab w:val="clear" w:pos="1134"/>
        </w:tabs>
        <w:spacing w:before="0"/>
        <w:ind w:left="2160" w:hanging="720"/>
        <w:rPr>
          <w:rFonts w:ascii="Univers" w:hAnsi="Univers"/>
          <w:sz w:val="24"/>
        </w:rPr>
      </w:pPr>
    </w:p>
    <w:p w14:paraId="5273E45F" w14:textId="0EE897E6"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request every person referred to in paragraph (a), either individually or collectively, to take such action as he may deem necessary, and to acknowledge receipt in writing of the notice.</w:t>
      </w:r>
    </w:p>
    <w:p w14:paraId="430CF690"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635BDB4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 xml:space="preserve">The licensed auditor shall, within 30 days of the issue of notice referred to under subsection (1), notify the Council and the Mauritius Institute of Professional Accountants of the material irregularity referred to in subsection (1), together with such other information as he </w:t>
      </w:r>
      <w:r w:rsidR="00483F5B" w:rsidRPr="000A7C14">
        <w:rPr>
          <w:rFonts w:ascii="Univers" w:hAnsi="Univers"/>
          <w:sz w:val="24"/>
        </w:rPr>
        <w:t>may determine</w:t>
      </w:r>
      <w:r w:rsidRPr="000A7C14">
        <w:rPr>
          <w:rFonts w:ascii="Univers" w:hAnsi="Univers"/>
          <w:sz w:val="24"/>
        </w:rPr>
        <w:t>, unless he is satisfied that the officers or the members of the Board of the public interest entity referred to in subsection (1), have taken adequate steps to remedy the irregularity.</w:t>
      </w:r>
    </w:p>
    <w:p w14:paraId="55F86BB7" w14:textId="77777777" w:rsidR="001C0DE2" w:rsidRPr="000A7C14" w:rsidRDefault="001C0DE2" w:rsidP="00380DDA">
      <w:pPr>
        <w:pStyle w:val="subsection"/>
        <w:spacing w:before="0"/>
        <w:ind w:firstLine="720"/>
        <w:rPr>
          <w:rFonts w:ascii="Univers" w:hAnsi="Univers"/>
          <w:sz w:val="24"/>
        </w:rPr>
      </w:pPr>
    </w:p>
    <w:p w14:paraId="36493069" w14:textId="77777777" w:rsidR="001C0DE2" w:rsidRPr="000A7C14" w:rsidRDefault="000018B6" w:rsidP="00380DDA">
      <w:pPr>
        <w:pStyle w:val="subsection"/>
        <w:spacing w:before="0"/>
        <w:ind w:firstLine="720"/>
        <w:rPr>
          <w:rFonts w:ascii="Univers" w:hAnsi="Univers"/>
          <w:bCs/>
          <w:sz w:val="24"/>
          <w:lang w:val="en-US"/>
        </w:rPr>
      </w:pPr>
      <w:r w:rsidRPr="000A7C14">
        <w:rPr>
          <w:rFonts w:ascii="Univers" w:hAnsi="Univers"/>
          <w:bCs/>
          <w:sz w:val="24"/>
          <w:lang w:val="en-US"/>
        </w:rPr>
        <w:t>(3)</w:t>
      </w:r>
      <w:r w:rsidRPr="000A7C14">
        <w:rPr>
          <w:rFonts w:ascii="Univers" w:hAnsi="Univers"/>
          <w:bCs/>
          <w:sz w:val="24"/>
          <w:lang w:val="en-US"/>
        </w:rPr>
        <w:tab/>
        <w:t>For the purposes of this section –</w:t>
      </w:r>
    </w:p>
    <w:p w14:paraId="30D2F952" w14:textId="77777777" w:rsidR="001C0DE2" w:rsidRPr="000A7C14" w:rsidRDefault="001C0DE2" w:rsidP="00380DDA">
      <w:pPr>
        <w:pStyle w:val="subsection"/>
        <w:spacing w:before="0"/>
        <w:ind w:left="1440" w:firstLine="0"/>
        <w:rPr>
          <w:rFonts w:ascii="Univers" w:hAnsi="Univers"/>
          <w:bCs/>
          <w:sz w:val="24"/>
          <w:lang w:val="en-US"/>
        </w:rPr>
      </w:pPr>
    </w:p>
    <w:p w14:paraId="28B39C14" w14:textId="77777777" w:rsidR="001C0DE2" w:rsidRPr="000A7C14" w:rsidRDefault="0003456D" w:rsidP="00380DDA">
      <w:pPr>
        <w:pStyle w:val="subsection"/>
        <w:spacing w:before="0"/>
        <w:ind w:left="1440" w:firstLine="0"/>
        <w:rPr>
          <w:rFonts w:ascii="Univers" w:hAnsi="Univers"/>
          <w:bCs/>
          <w:sz w:val="24"/>
          <w:lang w:val="en-US"/>
        </w:rPr>
      </w:pPr>
      <w:r w:rsidRPr="000A7C14">
        <w:rPr>
          <w:rFonts w:ascii="Univers" w:hAnsi="Univers"/>
          <w:bCs/>
          <w:sz w:val="24"/>
          <w:lang w:val="en-US"/>
        </w:rPr>
        <w:t>“</w:t>
      </w:r>
      <w:r w:rsidR="000018B6" w:rsidRPr="000A7C14">
        <w:rPr>
          <w:rFonts w:ascii="Univers" w:hAnsi="Univers"/>
          <w:bCs/>
          <w:sz w:val="24"/>
          <w:lang w:val="en-US"/>
        </w:rPr>
        <w:t>material irregularity</w:t>
      </w:r>
      <w:r w:rsidRPr="000A7C14">
        <w:rPr>
          <w:rFonts w:ascii="Univers" w:hAnsi="Univers"/>
          <w:bCs/>
          <w:sz w:val="24"/>
          <w:lang w:val="en-US"/>
        </w:rPr>
        <w:t>”</w:t>
      </w:r>
      <w:r w:rsidR="000018B6" w:rsidRPr="000A7C14">
        <w:rPr>
          <w:rFonts w:ascii="Univers" w:hAnsi="Univers"/>
          <w:bCs/>
          <w:sz w:val="24"/>
          <w:lang w:val="en-US"/>
        </w:rPr>
        <w:t xml:space="preserve"> means any unlawful act or omission committed by any person responsible for the management of a public interest entity, which –</w:t>
      </w:r>
    </w:p>
    <w:p w14:paraId="0D776437" w14:textId="77777777" w:rsidR="001C0DE2" w:rsidRPr="000A7C14" w:rsidRDefault="001C0DE2" w:rsidP="00380DDA">
      <w:pPr>
        <w:pStyle w:val="subsection"/>
        <w:spacing w:before="0"/>
        <w:ind w:left="2160" w:hanging="720"/>
        <w:rPr>
          <w:rFonts w:ascii="Univers" w:hAnsi="Univers"/>
          <w:bCs/>
          <w:sz w:val="24"/>
          <w:lang w:val="en-US"/>
        </w:rPr>
      </w:pPr>
    </w:p>
    <w:p w14:paraId="384C4741" w14:textId="77777777" w:rsidR="001C0DE2" w:rsidRPr="000A7C14" w:rsidRDefault="000018B6" w:rsidP="00380DDA">
      <w:pPr>
        <w:pStyle w:val="subsection"/>
        <w:spacing w:before="0"/>
        <w:ind w:left="2160" w:hanging="720"/>
        <w:rPr>
          <w:rFonts w:ascii="Univers" w:hAnsi="Univers"/>
          <w:bCs/>
          <w:sz w:val="24"/>
          <w:lang w:val="en-US"/>
        </w:rPr>
      </w:pPr>
      <w:r w:rsidRPr="000A7C14">
        <w:rPr>
          <w:rFonts w:ascii="Univers" w:hAnsi="Univers"/>
          <w:bCs/>
          <w:sz w:val="24"/>
          <w:lang w:val="en-US"/>
        </w:rPr>
        <w:t>(a)</w:t>
      </w:r>
      <w:r w:rsidRPr="000A7C14">
        <w:rPr>
          <w:rFonts w:ascii="Univers" w:hAnsi="Univers"/>
          <w:bCs/>
          <w:sz w:val="24"/>
          <w:lang w:val="en-US"/>
        </w:rPr>
        <w:tab/>
        <w:t>represents a material breach of any fiduciary duty owed by such person to the public interest entity or the conduct or management thereof;</w:t>
      </w:r>
    </w:p>
    <w:p w14:paraId="61566812" w14:textId="77777777" w:rsidR="001C0DE2" w:rsidRPr="000A7C14" w:rsidRDefault="001C0DE2" w:rsidP="00380DDA">
      <w:pPr>
        <w:pStyle w:val="subsection"/>
        <w:spacing w:before="0"/>
        <w:ind w:left="2160" w:hanging="720"/>
        <w:rPr>
          <w:rFonts w:ascii="Univers" w:hAnsi="Univers"/>
          <w:bCs/>
          <w:sz w:val="24"/>
          <w:lang w:val="en-US"/>
        </w:rPr>
      </w:pPr>
    </w:p>
    <w:p w14:paraId="4AE3641D" w14:textId="77777777" w:rsidR="001C0DE2" w:rsidRPr="000A7C14" w:rsidRDefault="000018B6" w:rsidP="00380DDA">
      <w:pPr>
        <w:pStyle w:val="subsection"/>
        <w:spacing w:before="0"/>
        <w:ind w:left="2160" w:hanging="720"/>
        <w:rPr>
          <w:rFonts w:ascii="Univers" w:hAnsi="Univers"/>
          <w:bCs/>
          <w:sz w:val="24"/>
          <w:lang w:val="en-US"/>
        </w:rPr>
      </w:pPr>
      <w:r w:rsidRPr="000A7C14">
        <w:rPr>
          <w:rFonts w:ascii="Univers" w:hAnsi="Univers"/>
          <w:bCs/>
          <w:sz w:val="24"/>
          <w:lang w:val="en-US"/>
        </w:rPr>
        <w:t>(b)</w:t>
      </w:r>
      <w:r w:rsidRPr="000A7C14">
        <w:rPr>
          <w:rFonts w:ascii="Univers" w:hAnsi="Univers"/>
          <w:bCs/>
          <w:sz w:val="24"/>
          <w:lang w:val="en-US"/>
        </w:rPr>
        <w:tab/>
        <w:t>has caused or is likely to cause material financial loss to the public interest entity or to any partner, member, shareholder, creditor or investor of the public interest entity in respect of his or its dealings with that entity; or</w:t>
      </w:r>
    </w:p>
    <w:p w14:paraId="108483C1" w14:textId="77777777" w:rsidR="001C0DE2" w:rsidRPr="000A7C14" w:rsidRDefault="001C0DE2" w:rsidP="00380DDA">
      <w:pPr>
        <w:pStyle w:val="subsection"/>
        <w:spacing w:before="0"/>
        <w:ind w:left="2160" w:hanging="720"/>
        <w:rPr>
          <w:rFonts w:ascii="Univers" w:hAnsi="Univers"/>
          <w:bCs/>
          <w:sz w:val="24"/>
          <w:lang w:val="en-US"/>
        </w:rPr>
      </w:pPr>
    </w:p>
    <w:p w14:paraId="46BF4713" w14:textId="77777777" w:rsidR="001C0DE2" w:rsidRPr="000A7C14" w:rsidRDefault="000018B6" w:rsidP="00380DDA">
      <w:pPr>
        <w:pStyle w:val="subsection"/>
        <w:spacing w:before="0"/>
        <w:ind w:left="2160" w:hanging="720"/>
        <w:rPr>
          <w:rFonts w:ascii="Univers" w:hAnsi="Univers"/>
          <w:bCs/>
          <w:sz w:val="24"/>
          <w:lang w:val="en-US"/>
        </w:rPr>
      </w:pPr>
      <w:r w:rsidRPr="000A7C14">
        <w:rPr>
          <w:rFonts w:ascii="Univers" w:hAnsi="Univers"/>
          <w:bCs/>
          <w:sz w:val="24"/>
          <w:lang w:val="en-US"/>
        </w:rPr>
        <w:t>(c)</w:t>
      </w:r>
      <w:r w:rsidRPr="000A7C14">
        <w:rPr>
          <w:rFonts w:ascii="Univers" w:hAnsi="Univers"/>
          <w:bCs/>
          <w:sz w:val="24"/>
          <w:lang w:val="en-US"/>
        </w:rPr>
        <w:tab/>
        <w:t>is fraudulent or amounts to theft.</w:t>
      </w:r>
    </w:p>
    <w:p w14:paraId="33167414" w14:textId="77777777" w:rsidR="001C0DE2" w:rsidRPr="000A7C14" w:rsidRDefault="00E21461" w:rsidP="00380DDA">
      <w:pPr>
        <w:pStyle w:val="subsection"/>
        <w:spacing w:before="0"/>
        <w:ind w:left="2160" w:hanging="720"/>
        <w:rPr>
          <w:rFonts w:ascii="Univers" w:hAnsi="Univers"/>
          <w:bCs/>
          <w:sz w:val="24"/>
          <w:lang w:val="en-US"/>
        </w:rPr>
      </w:pPr>
      <w:r w:rsidRPr="000A7C14">
        <w:rPr>
          <w:rFonts w:ascii="Univers" w:hAnsi="Univers"/>
          <w:bCs/>
          <w:sz w:val="20"/>
          <w:lang w:val="en-US"/>
        </w:rPr>
        <w:t>[Inserted 27/12 (cio 22/12/12).]</w:t>
      </w:r>
    </w:p>
    <w:p w14:paraId="7F6FE460" w14:textId="77777777" w:rsidR="001C0DE2" w:rsidRPr="000A7C14" w:rsidRDefault="001C0DE2" w:rsidP="00380DDA">
      <w:pPr>
        <w:pStyle w:val="subsection"/>
        <w:spacing w:before="0"/>
        <w:ind w:left="2160" w:hanging="720"/>
        <w:rPr>
          <w:rFonts w:ascii="Univers" w:hAnsi="Univers"/>
          <w:bCs/>
          <w:sz w:val="24"/>
          <w:lang w:val="en-US"/>
        </w:rPr>
      </w:pPr>
    </w:p>
    <w:p w14:paraId="02993129" w14:textId="77777777" w:rsidR="001C0DE2" w:rsidRPr="000A7C14" w:rsidRDefault="00E21461" w:rsidP="00380DDA">
      <w:pPr>
        <w:pStyle w:val="subsection"/>
        <w:spacing w:before="0"/>
        <w:ind w:firstLine="0"/>
        <w:rPr>
          <w:rFonts w:ascii="Univers" w:hAnsi="Univers"/>
          <w:sz w:val="24"/>
        </w:rPr>
      </w:pPr>
      <w:r w:rsidRPr="000A7C14">
        <w:rPr>
          <w:rFonts w:ascii="Univers" w:hAnsi="Univers"/>
          <w:sz w:val="20"/>
        </w:rPr>
        <w:t xml:space="preserve">[S. 40 amended by s. 12 of </w:t>
      </w:r>
      <w:hyperlink r:id="rId84" w:history="1">
        <w:r w:rsidR="00BE6F95" w:rsidRPr="000A7C14">
          <w:rPr>
            <w:rStyle w:val="Hyperlink"/>
            <w:rFonts w:ascii="Univers" w:hAnsi="Univers"/>
            <w:color w:val="auto"/>
            <w:sz w:val="20"/>
            <w:szCs w:val="18"/>
          </w:rPr>
          <w:t>Act 27 of 2012</w:t>
        </w:r>
      </w:hyperlink>
      <w:r w:rsidRPr="000A7C14">
        <w:rPr>
          <w:rFonts w:ascii="Univers" w:hAnsi="Univers"/>
          <w:sz w:val="20"/>
        </w:rPr>
        <w:t xml:space="preserve"> w.e.f. 22 December 2012.]</w:t>
      </w:r>
    </w:p>
    <w:p w14:paraId="49FFB627" w14:textId="77777777" w:rsidR="001C0DE2" w:rsidRPr="000A7C14" w:rsidRDefault="001C0DE2" w:rsidP="00380DDA">
      <w:pPr>
        <w:pStyle w:val="subsection"/>
        <w:spacing w:before="0"/>
        <w:ind w:firstLine="0"/>
        <w:rPr>
          <w:rFonts w:ascii="Univers" w:hAnsi="Univers"/>
          <w:sz w:val="24"/>
        </w:rPr>
      </w:pPr>
    </w:p>
    <w:p w14:paraId="71FBE237" w14:textId="77777777" w:rsidR="001C0DE2" w:rsidRPr="000A7C14" w:rsidRDefault="001F3D06" w:rsidP="00380DDA">
      <w:pPr>
        <w:pStyle w:val="subsection"/>
        <w:spacing w:before="0"/>
        <w:ind w:firstLine="0"/>
        <w:rPr>
          <w:rFonts w:ascii="Univers" w:hAnsi="Univers"/>
          <w:b/>
          <w:sz w:val="24"/>
        </w:rPr>
      </w:pPr>
      <w:r w:rsidRPr="000A7C14">
        <w:rPr>
          <w:rFonts w:ascii="Univers" w:hAnsi="Univers"/>
          <w:b/>
          <w:sz w:val="24"/>
        </w:rPr>
        <w:t>41.</w:t>
      </w:r>
      <w:r w:rsidR="0003456D" w:rsidRPr="000A7C14">
        <w:rPr>
          <w:rFonts w:ascii="Univers" w:hAnsi="Univers"/>
          <w:b/>
          <w:sz w:val="24"/>
        </w:rPr>
        <w:tab/>
      </w:r>
      <w:r w:rsidRPr="000A7C14">
        <w:rPr>
          <w:rFonts w:ascii="Univers" w:hAnsi="Univers"/>
          <w:b/>
          <w:sz w:val="24"/>
        </w:rPr>
        <w:t>Independence of auditor</w:t>
      </w:r>
    </w:p>
    <w:p w14:paraId="672245F9" w14:textId="77777777" w:rsidR="001C0DE2" w:rsidRPr="000A7C14" w:rsidRDefault="001C0DE2" w:rsidP="00380DDA">
      <w:pPr>
        <w:pStyle w:val="subsection"/>
        <w:spacing w:before="0"/>
        <w:ind w:firstLine="720"/>
        <w:rPr>
          <w:rFonts w:ascii="Univers" w:hAnsi="Univers"/>
          <w:b/>
          <w:sz w:val="24"/>
        </w:rPr>
      </w:pPr>
    </w:p>
    <w:p w14:paraId="28E3542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 xml:space="preserve">An auditor shall carry out his functions in full independence and shall </w:t>
      </w:r>
      <w:r w:rsidR="001C0DE2" w:rsidRPr="000A7C14">
        <w:rPr>
          <w:rFonts w:ascii="Univers" w:hAnsi="Univers"/>
          <w:sz w:val="24"/>
        </w:rPr>
        <w:br/>
      </w:r>
      <w:r w:rsidRPr="000A7C14">
        <w:rPr>
          <w:rFonts w:ascii="Univers" w:hAnsi="Univers"/>
          <w:sz w:val="24"/>
        </w:rPr>
        <w:t>not</w:t>
      </w:r>
      <w:r w:rsidR="0003456D" w:rsidRPr="000A7C14">
        <w:rPr>
          <w:rFonts w:ascii="Univers" w:hAnsi="Univers"/>
          <w:sz w:val="24"/>
        </w:rPr>
        <w:t xml:space="preserve"> –</w:t>
      </w:r>
    </w:p>
    <w:p w14:paraId="41CFE47C" w14:textId="77777777" w:rsidR="006E2728" w:rsidRPr="000A7C14" w:rsidRDefault="006E2728" w:rsidP="00380DDA">
      <w:pPr>
        <w:pStyle w:val="para"/>
        <w:tabs>
          <w:tab w:val="clear" w:pos="567"/>
          <w:tab w:val="clear" w:pos="1134"/>
        </w:tabs>
        <w:spacing w:before="0"/>
        <w:ind w:left="1440" w:hanging="720"/>
        <w:rPr>
          <w:rFonts w:ascii="Univers" w:hAnsi="Univers"/>
          <w:sz w:val="24"/>
        </w:rPr>
      </w:pPr>
    </w:p>
    <w:p w14:paraId="3420F959" w14:textId="6EB5717E"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act in any manner contrary to the Code of Professional Conduct and Ethics; or</w:t>
      </w:r>
    </w:p>
    <w:p w14:paraId="700A8B3E"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5F8CC767"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(b)</w:t>
      </w:r>
      <w:r w:rsidR="001F3D06" w:rsidRPr="000A7C14">
        <w:rPr>
          <w:rFonts w:ascii="Univers" w:hAnsi="Univers"/>
          <w:sz w:val="24"/>
        </w:rPr>
        <w:tab/>
        <w:t>engage in any activity which is likely to impair his independence as an auditor.</w:t>
      </w:r>
    </w:p>
    <w:p w14:paraId="31052C79" w14:textId="77777777" w:rsidR="00EE624F" w:rsidRPr="000A7C14" w:rsidRDefault="00EE624F" w:rsidP="00380DDA">
      <w:pPr>
        <w:widowControl/>
        <w:spacing w:before="0"/>
        <w:jc w:val="left"/>
        <w:rPr>
          <w:rFonts w:ascii="Univers" w:hAnsi="Univers"/>
          <w:b/>
          <w:sz w:val="24"/>
        </w:rPr>
      </w:pPr>
      <w:r w:rsidRPr="000A7C14">
        <w:rPr>
          <w:rFonts w:ascii="Univers" w:hAnsi="Univers"/>
          <w:b/>
          <w:sz w:val="24"/>
        </w:rPr>
        <w:br w:type="page"/>
      </w:r>
    </w:p>
    <w:p w14:paraId="158C6F4E" w14:textId="11F9A394" w:rsidR="001C0DE2" w:rsidRPr="000A7C14" w:rsidRDefault="008700F4" w:rsidP="00380DDA">
      <w:pPr>
        <w:pStyle w:val="para"/>
        <w:tabs>
          <w:tab w:val="clear" w:pos="567"/>
          <w:tab w:val="clear" w:pos="1134"/>
        </w:tabs>
        <w:spacing w:before="0"/>
        <w:ind w:left="1138" w:hanging="1138"/>
        <w:rPr>
          <w:rFonts w:ascii="Univers" w:hAnsi="Univers"/>
          <w:b/>
          <w:sz w:val="24"/>
        </w:rPr>
      </w:pPr>
      <w:r w:rsidRPr="000A7C14">
        <w:rPr>
          <w:rFonts w:ascii="Univers" w:hAnsi="Univers"/>
          <w:b/>
          <w:sz w:val="24"/>
        </w:rPr>
        <w:lastRenderedPageBreak/>
        <w:t>41A.</w:t>
      </w:r>
      <w:r w:rsidRPr="000A7C14">
        <w:rPr>
          <w:rFonts w:ascii="Univers" w:hAnsi="Univers"/>
          <w:b/>
          <w:sz w:val="24"/>
        </w:rPr>
        <w:tab/>
        <w:t>Rotation of audit firm</w:t>
      </w:r>
    </w:p>
    <w:p w14:paraId="4796C5F2" w14:textId="77777777" w:rsidR="001C0DE2" w:rsidRPr="000A7C14" w:rsidRDefault="001C0DE2" w:rsidP="00380DDA">
      <w:pPr>
        <w:pStyle w:val="para"/>
        <w:tabs>
          <w:tab w:val="clear" w:pos="567"/>
          <w:tab w:val="clear" w:pos="1134"/>
        </w:tabs>
        <w:spacing w:before="0"/>
        <w:ind w:left="0" w:firstLine="720"/>
        <w:rPr>
          <w:rFonts w:ascii="Univers" w:hAnsi="Univers"/>
          <w:b/>
          <w:sz w:val="24"/>
        </w:rPr>
      </w:pPr>
    </w:p>
    <w:p w14:paraId="7E34C11B" w14:textId="77777777" w:rsidR="001C0DE2" w:rsidRPr="000A7C14" w:rsidRDefault="00630E08" w:rsidP="00380DDA">
      <w:pPr>
        <w:pStyle w:val="para"/>
        <w:tabs>
          <w:tab w:val="clear" w:pos="567"/>
          <w:tab w:val="clear" w:pos="1134"/>
        </w:tabs>
        <w:spacing w:before="0"/>
        <w:ind w:left="0" w:firstLine="720"/>
        <w:rPr>
          <w:rFonts w:ascii="Univers" w:hAnsi="Univers"/>
          <w:bCs/>
          <w:sz w:val="24"/>
          <w:lang w:val="en-US"/>
        </w:rPr>
      </w:pPr>
      <w:r w:rsidRPr="000A7C14">
        <w:rPr>
          <w:rFonts w:ascii="Univers" w:hAnsi="Univers"/>
          <w:bCs/>
          <w:sz w:val="24"/>
          <w:lang w:val="en-US"/>
        </w:rPr>
        <w:t>(1)</w:t>
      </w:r>
      <w:r w:rsidRPr="000A7C14">
        <w:rPr>
          <w:rFonts w:ascii="Univers" w:hAnsi="Univers"/>
          <w:bCs/>
          <w:sz w:val="24"/>
          <w:lang w:val="en-US"/>
        </w:rPr>
        <w:tab/>
        <w:t>No audit firm shall, within a period of 10 years from its appointment as auditor of a listed company, audit the accounts of that company for an aggregate period of more than 7 years.</w:t>
      </w:r>
    </w:p>
    <w:p w14:paraId="48E1341A" w14:textId="77777777" w:rsidR="001C0DE2" w:rsidRPr="000A7C14" w:rsidRDefault="00630E08"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[RR 15/21 (cio 5/8/21).]</w:t>
      </w:r>
    </w:p>
    <w:p w14:paraId="029896B3"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32DA0EEB" w14:textId="77777777" w:rsidR="001C0DE2" w:rsidRPr="000A7C14" w:rsidRDefault="008700F4" w:rsidP="00380DDA">
      <w:pPr>
        <w:pStyle w:val="para"/>
        <w:tabs>
          <w:tab w:val="clear" w:pos="567"/>
          <w:tab w:val="clear" w:pos="1134"/>
        </w:tabs>
        <w:spacing w:before="0"/>
        <w:ind w:left="0" w:firstLine="720"/>
        <w:rPr>
          <w:rFonts w:ascii="Univers" w:hAnsi="Univers"/>
          <w:sz w:val="24"/>
        </w:rPr>
      </w:pPr>
      <w:r w:rsidRPr="000A7C14">
        <w:rPr>
          <w:rFonts w:ascii="Univers" w:hAnsi="Univers"/>
          <w:sz w:val="24"/>
        </w:rPr>
        <w:t>(2)</w:t>
      </w:r>
      <w:r w:rsidRPr="000A7C14">
        <w:rPr>
          <w:rFonts w:ascii="Univers" w:hAnsi="Univers"/>
          <w:sz w:val="24"/>
        </w:rPr>
        <w:tab/>
      </w:r>
      <w:r w:rsidR="00630E08" w:rsidRPr="000A7C14">
        <w:rPr>
          <w:rFonts w:ascii="Univers" w:hAnsi="Univers"/>
          <w:sz w:val="24"/>
        </w:rPr>
        <w:t>–</w:t>
      </w:r>
    </w:p>
    <w:p w14:paraId="727B288F" w14:textId="77777777" w:rsidR="001C0DE2" w:rsidRPr="000A7C14" w:rsidRDefault="00630E08"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[R 15/21 (cio 5/8/21).]</w:t>
      </w:r>
    </w:p>
    <w:p w14:paraId="79CFE8F6"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38291EAD" w14:textId="77777777" w:rsidR="001C0DE2" w:rsidRPr="000A7C14" w:rsidRDefault="008700F4" w:rsidP="00380DDA">
      <w:pPr>
        <w:pStyle w:val="para"/>
        <w:tabs>
          <w:tab w:val="clear" w:pos="567"/>
          <w:tab w:val="clear" w:pos="1134"/>
        </w:tabs>
        <w:spacing w:before="0"/>
        <w:ind w:left="0" w:firstLine="720"/>
        <w:rPr>
          <w:rFonts w:ascii="Univers" w:hAnsi="Univers"/>
          <w:sz w:val="24"/>
        </w:rPr>
      </w:pPr>
      <w:r w:rsidRPr="000A7C14">
        <w:rPr>
          <w:rFonts w:ascii="Univers" w:hAnsi="Univers"/>
          <w:sz w:val="24"/>
        </w:rPr>
        <w:t>(3)</w:t>
      </w:r>
      <w:r w:rsidRPr="000A7C14">
        <w:rPr>
          <w:rFonts w:ascii="Univers" w:hAnsi="Univers"/>
          <w:sz w:val="24"/>
        </w:rPr>
        <w:tab/>
        <w:t>Notwithstanding subsections (1) and (2), an audit firm may be exempted from the application of this section where it meets such conditions as may be prescribed.</w:t>
      </w:r>
    </w:p>
    <w:p w14:paraId="1C8AAFB0"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0F82A871" w14:textId="77777777" w:rsidR="001C0DE2" w:rsidRPr="000A7C14" w:rsidRDefault="00630E08" w:rsidP="00380DDA">
      <w:pPr>
        <w:pStyle w:val="subsection"/>
        <w:spacing w:before="0"/>
        <w:ind w:firstLine="720"/>
        <w:rPr>
          <w:rFonts w:ascii="Univers" w:hAnsi="Univers"/>
          <w:bCs/>
          <w:iCs/>
          <w:sz w:val="24"/>
          <w:lang w:val="en-US"/>
        </w:rPr>
      </w:pPr>
      <w:r w:rsidRPr="000A7C14">
        <w:rPr>
          <w:rFonts w:ascii="Univers" w:hAnsi="Univers"/>
          <w:bCs/>
          <w:iCs/>
          <w:sz w:val="24"/>
          <w:lang w:val="en-US"/>
        </w:rPr>
        <w:t>(4)</w:t>
      </w:r>
      <w:r w:rsidRPr="000A7C14">
        <w:rPr>
          <w:rFonts w:ascii="Univers" w:hAnsi="Univers"/>
          <w:bCs/>
          <w:iCs/>
          <w:sz w:val="24"/>
          <w:lang w:val="en-US"/>
        </w:rPr>
        <w:tab/>
        <w:t>An audit firm which contravenes subsection (1) shall commit an offence and shall, on conviction, be liable to a fine not exceeding 5 million rupees.</w:t>
      </w:r>
    </w:p>
    <w:p w14:paraId="22849EB1" w14:textId="77777777" w:rsidR="001C0DE2" w:rsidRPr="000A7C14" w:rsidRDefault="00630E08" w:rsidP="00380DDA">
      <w:pPr>
        <w:pStyle w:val="subsection"/>
        <w:spacing w:before="0"/>
        <w:ind w:firstLine="720"/>
        <w:rPr>
          <w:rFonts w:ascii="Univers" w:hAnsi="Univers"/>
          <w:iCs/>
          <w:sz w:val="24"/>
        </w:rPr>
      </w:pPr>
      <w:r w:rsidRPr="000A7C14">
        <w:rPr>
          <w:rFonts w:ascii="Univers" w:hAnsi="Univers"/>
          <w:iCs/>
          <w:sz w:val="20"/>
        </w:rPr>
        <w:t>[Added 15/21 (cio 5/8/21).]</w:t>
      </w:r>
    </w:p>
    <w:p w14:paraId="54C8A326" w14:textId="77777777" w:rsidR="001C0DE2" w:rsidRPr="000A7C14" w:rsidRDefault="001C0DE2" w:rsidP="00380DDA">
      <w:pPr>
        <w:pStyle w:val="subsection"/>
        <w:spacing w:before="0"/>
        <w:ind w:firstLine="720"/>
        <w:rPr>
          <w:rFonts w:ascii="Univers" w:hAnsi="Univers"/>
          <w:iCs/>
          <w:sz w:val="24"/>
        </w:rPr>
      </w:pPr>
    </w:p>
    <w:p w14:paraId="3027C125" w14:textId="77777777" w:rsidR="001C0DE2" w:rsidRPr="000A7C14" w:rsidRDefault="00C05C9E" w:rsidP="00380DDA">
      <w:pPr>
        <w:pStyle w:val="subsection"/>
        <w:spacing w:before="0"/>
        <w:ind w:firstLine="0"/>
        <w:rPr>
          <w:rFonts w:ascii="Univers" w:hAnsi="Univers"/>
          <w:sz w:val="24"/>
        </w:rPr>
      </w:pPr>
      <w:r w:rsidRPr="000A7C14">
        <w:rPr>
          <w:rFonts w:ascii="Univers" w:hAnsi="Univers"/>
          <w:iCs/>
          <w:sz w:val="20"/>
        </w:rPr>
        <w:t xml:space="preserve">[S. 41A inserted by s. 23 of </w:t>
      </w:r>
      <w:hyperlink r:id="rId85" w:history="1">
        <w:r w:rsidR="00BE6F95" w:rsidRPr="000A7C14">
          <w:rPr>
            <w:rStyle w:val="Hyperlink"/>
            <w:rFonts w:ascii="Univers" w:hAnsi="Univers"/>
            <w:iCs/>
            <w:color w:val="auto"/>
            <w:sz w:val="20"/>
          </w:rPr>
          <w:t>Act 18 of 2016</w:t>
        </w:r>
      </w:hyperlink>
      <w:r w:rsidRPr="000A7C14">
        <w:rPr>
          <w:rFonts w:ascii="Univers" w:hAnsi="Univers"/>
          <w:iCs/>
          <w:sz w:val="20"/>
        </w:rPr>
        <w:t xml:space="preserve"> w.e.f. 7 September 2016</w:t>
      </w:r>
      <w:r w:rsidR="00630E08" w:rsidRPr="000A7C14">
        <w:rPr>
          <w:rFonts w:ascii="Univers" w:hAnsi="Univers"/>
          <w:iCs/>
          <w:sz w:val="20"/>
        </w:rPr>
        <w:t xml:space="preserve">; amended by s. 27 of </w:t>
      </w:r>
      <w:hyperlink r:id="rId86" w:history="1">
        <w:r w:rsidR="00EA0942" w:rsidRPr="000A7C14">
          <w:rPr>
            <w:rStyle w:val="Hyperlink"/>
            <w:rFonts w:ascii="Univers" w:hAnsi="Univers"/>
            <w:iCs/>
            <w:color w:val="auto"/>
            <w:sz w:val="20"/>
          </w:rPr>
          <w:t>Act 15 of 2021</w:t>
        </w:r>
      </w:hyperlink>
      <w:r w:rsidR="00630E08" w:rsidRPr="000A7C14">
        <w:rPr>
          <w:rFonts w:ascii="Univers" w:hAnsi="Univers"/>
          <w:iCs/>
          <w:sz w:val="20"/>
        </w:rPr>
        <w:t xml:space="preserve"> w.e.f. 5 August 2021</w:t>
      </w:r>
      <w:r w:rsidRPr="000A7C14">
        <w:rPr>
          <w:rFonts w:ascii="Univers" w:hAnsi="Univers"/>
          <w:iCs/>
          <w:sz w:val="20"/>
        </w:rPr>
        <w:t>.]</w:t>
      </w:r>
    </w:p>
    <w:p w14:paraId="00298834" w14:textId="77777777" w:rsidR="001C0DE2" w:rsidRPr="000A7C14" w:rsidRDefault="001C0DE2" w:rsidP="00380DDA">
      <w:pPr>
        <w:pStyle w:val="subsection"/>
        <w:spacing w:before="0"/>
        <w:ind w:firstLine="0"/>
        <w:rPr>
          <w:rFonts w:ascii="Univers" w:hAnsi="Univers"/>
          <w:sz w:val="24"/>
        </w:rPr>
      </w:pPr>
    </w:p>
    <w:p w14:paraId="545AEB9C"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42.</w:t>
      </w:r>
      <w:r w:rsidR="0003456D" w:rsidRPr="000A7C14">
        <w:rPr>
          <w:rFonts w:ascii="Univers" w:hAnsi="Univers"/>
          <w:sz w:val="24"/>
        </w:rPr>
        <w:tab/>
      </w:r>
      <w:r w:rsidRPr="000A7C14">
        <w:rPr>
          <w:rFonts w:ascii="Univers" w:hAnsi="Univers"/>
          <w:sz w:val="24"/>
        </w:rPr>
        <w:t>Conflict of interest</w:t>
      </w:r>
    </w:p>
    <w:p w14:paraId="3F0DACC5" w14:textId="77777777" w:rsidR="001C0DE2" w:rsidRPr="000A7C14" w:rsidRDefault="001C0DE2" w:rsidP="00380DDA">
      <w:pPr>
        <w:pStyle w:val="section"/>
        <w:spacing w:before="0"/>
        <w:ind w:firstLine="720"/>
        <w:jc w:val="both"/>
        <w:rPr>
          <w:rFonts w:ascii="Univers" w:hAnsi="Univers"/>
          <w:sz w:val="24"/>
        </w:rPr>
      </w:pPr>
    </w:p>
    <w:p w14:paraId="0AA9D56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Where an auditor considers that he may have a conflict of interest in relation to an entity for which he has been engaged as an auditor, he shall disclose to the entity the nature of the conflict of interest in order for the entity to determine the extent of the conflict and to decide whether to continue retaining the services of the auditor.</w:t>
      </w:r>
    </w:p>
    <w:p w14:paraId="306D00CD" w14:textId="77777777" w:rsidR="001C0DE2" w:rsidRPr="000A7C14" w:rsidRDefault="001C0DE2" w:rsidP="00380DDA">
      <w:pPr>
        <w:pStyle w:val="subsection"/>
        <w:spacing w:before="0"/>
        <w:ind w:firstLine="720"/>
        <w:rPr>
          <w:rFonts w:ascii="Univers" w:hAnsi="Univers"/>
          <w:sz w:val="24"/>
        </w:rPr>
      </w:pPr>
    </w:p>
    <w:p w14:paraId="60C48246"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43.</w:t>
      </w:r>
      <w:r w:rsidR="0003456D" w:rsidRPr="000A7C14">
        <w:rPr>
          <w:rFonts w:ascii="Univers" w:hAnsi="Univers"/>
          <w:sz w:val="24"/>
        </w:rPr>
        <w:tab/>
      </w:r>
      <w:r w:rsidRPr="000A7C14">
        <w:rPr>
          <w:rFonts w:ascii="Univers" w:hAnsi="Univers"/>
          <w:sz w:val="24"/>
        </w:rPr>
        <w:t>Sanctions on licensed auditors</w:t>
      </w:r>
    </w:p>
    <w:p w14:paraId="6DC6B468" w14:textId="77777777" w:rsidR="001C0DE2" w:rsidRPr="000A7C14" w:rsidRDefault="001C0DE2" w:rsidP="00380DDA">
      <w:pPr>
        <w:pStyle w:val="section"/>
        <w:spacing w:before="0"/>
        <w:ind w:firstLine="720"/>
        <w:jc w:val="both"/>
        <w:rPr>
          <w:rFonts w:ascii="Univers" w:hAnsi="Univers"/>
          <w:sz w:val="24"/>
        </w:rPr>
      </w:pPr>
    </w:p>
    <w:p w14:paraId="7B03F915" w14:textId="77777777" w:rsidR="001C0DE2" w:rsidRPr="000A7C14" w:rsidRDefault="005210B9" w:rsidP="00380DDA">
      <w:pPr>
        <w:pStyle w:val="subsection"/>
        <w:spacing w:before="0"/>
        <w:ind w:firstLine="720"/>
        <w:rPr>
          <w:rFonts w:ascii="Univers" w:hAnsi="Univers"/>
          <w:sz w:val="24"/>
          <w:lang w:val="en-US"/>
        </w:rPr>
      </w:pPr>
      <w:r w:rsidRPr="000A7C14">
        <w:rPr>
          <w:rFonts w:ascii="Univers" w:hAnsi="Univers"/>
          <w:sz w:val="24"/>
          <w:lang w:val="en-US"/>
        </w:rPr>
        <w:t>(1)</w:t>
      </w:r>
      <w:r w:rsidRPr="000A7C14">
        <w:rPr>
          <w:rFonts w:ascii="Univers" w:hAnsi="Univers"/>
          <w:sz w:val="24"/>
          <w:lang w:val="en-US"/>
        </w:rPr>
        <w:tab/>
        <w:t xml:space="preserve">The Council may cancel or suspend a licence issued under section 33 or 35 where – </w:t>
      </w:r>
    </w:p>
    <w:p w14:paraId="62778BD8" w14:textId="77777777" w:rsidR="001C0DE2" w:rsidRPr="000A7C14" w:rsidRDefault="001C0DE2" w:rsidP="00380DDA">
      <w:pPr>
        <w:pStyle w:val="subsection"/>
        <w:spacing w:before="0"/>
        <w:ind w:left="2160" w:hanging="720"/>
        <w:rPr>
          <w:rFonts w:ascii="Univers" w:hAnsi="Univers"/>
          <w:sz w:val="24"/>
          <w:lang w:val="en-US"/>
        </w:rPr>
      </w:pPr>
    </w:p>
    <w:p w14:paraId="1F3CC8FE" w14:textId="77777777" w:rsidR="001C0DE2" w:rsidRPr="000A7C14" w:rsidRDefault="005210B9" w:rsidP="00380DDA">
      <w:pPr>
        <w:pStyle w:val="subsection"/>
        <w:spacing w:before="0"/>
        <w:ind w:left="2160" w:hanging="720"/>
        <w:rPr>
          <w:rFonts w:ascii="Univers" w:hAnsi="Univers"/>
          <w:sz w:val="24"/>
          <w:lang w:val="en-US"/>
        </w:rPr>
      </w:pPr>
      <w:r w:rsidRPr="000A7C14">
        <w:rPr>
          <w:rFonts w:ascii="Univers" w:hAnsi="Univers"/>
          <w:sz w:val="24"/>
          <w:lang w:val="en-US"/>
        </w:rPr>
        <w:t>(a)</w:t>
      </w:r>
      <w:r w:rsidRPr="000A7C14">
        <w:rPr>
          <w:rFonts w:ascii="Univers" w:hAnsi="Univers"/>
          <w:sz w:val="24"/>
          <w:lang w:val="en-US"/>
        </w:rPr>
        <w:tab/>
        <w:t>the licence was obtained by fraud or misrepresentation;</w:t>
      </w:r>
    </w:p>
    <w:p w14:paraId="79F784D9" w14:textId="77777777" w:rsidR="001C0DE2" w:rsidRPr="000A7C14" w:rsidRDefault="001C0DE2" w:rsidP="00380DDA">
      <w:pPr>
        <w:pStyle w:val="subsection"/>
        <w:spacing w:before="0"/>
        <w:ind w:left="2160" w:hanging="720"/>
        <w:rPr>
          <w:rFonts w:ascii="Univers" w:hAnsi="Univers"/>
          <w:sz w:val="24"/>
          <w:lang w:val="en-US"/>
        </w:rPr>
      </w:pPr>
    </w:p>
    <w:p w14:paraId="27B06B19" w14:textId="77777777" w:rsidR="001C0DE2" w:rsidRPr="000A7C14" w:rsidRDefault="005210B9" w:rsidP="00380DDA">
      <w:pPr>
        <w:pStyle w:val="subsection"/>
        <w:spacing w:before="0"/>
        <w:ind w:left="2160" w:hanging="720"/>
        <w:rPr>
          <w:rFonts w:ascii="Univers" w:hAnsi="Univers"/>
          <w:sz w:val="24"/>
          <w:lang w:val="en-US"/>
        </w:rPr>
      </w:pPr>
      <w:r w:rsidRPr="000A7C14">
        <w:rPr>
          <w:rFonts w:ascii="Univers" w:hAnsi="Univers"/>
          <w:sz w:val="24"/>
          <w:lang w:val="en-US"/>
        </w:rPr>
        <w:t>(b)</w:t>
      </w:r>
      <w:r w:rsidRPr="000A7C14">
        <w:rPr>
          <w:rFonts w:ascii="Univers" w:hAnsi="Univers"/>
          <w:sz w:val="24"/>
          <w:lang w:val="en-US"/>
        </w:rPr>
        <w:tab/>
        <w:t>the requirements under section 33 or 35 are no longer satisfied; or</w:t>
      </w:r>
    </w:p>
    <w:p w14:paraId="36097812" w14:textId="77777777" w:rsidR="001C0DE2" w:rsidRPr="000A7C14" w:rsidRDefault="001C0DE2" w:rsidP="00380DDA">
      <w:pPr>
        <w:pStyle w:val="subsection"/>
        <w:spacing w:before="0"/>
        <w:ind w:left="2160" w:hanging="720"/>
        <w:rPr>
          <w:rFonts w:ascii="Univers" w:hAnsi="Univers"/>
          <w:sz w:val="24"/>
          <w:lang w:val="en-US"/>
        </w:rPr>
      </w:pPr>
    </w:p>
    <w:p w14:paraId="24502A26" w14:textId="77777777" w:rsidR="001C0DE2" w:rsidRPr="000A7C14" w:rsidRDefault="005210B9" w:rsidP="00380DDA">
      <w:pPr>
        <w:pStyle w:val="subsection"/>
        <w:spacing w:before="0"/>
        <w:ind w:left="2160" w:hanging="720"/>
        <w:rPr>
          <w:rFonts w:ascii="Univers" w:hAnsi="Univers"/>
          <w:sz w:val="24"/>
          <w:lang w:val="en-US"/>
        </w:rPr>
      </w:pPr>
      <w:r w:rsidRPr="000A7C14">
        <w:rPr>
          <w:rFonts w:ascii="Univers" w:hAnsi="Univers"/>
          <w:sz w:val="24"/>
          <w:lang w:val="en-US"/>
        </w:rPr>
        <w:t>(c)</w:t>
      </w:r>
      <w:r w:rsidRPr="000A7C14">
        <w:rPr>
          <w:rFonts w:ascii="Univers" w:hAnsi="Univers"/>
          <w:sz w:val="24"/>
          <w:lang w:val="en-US"/>
        </w:rPr>
        <w:tab/>
        <w:t>the licensed auditor or audit firm to whom the licence was issued has acted in breach of this Act or any rules, codes, guidelines and standards relating to auditing issued by the Council.</w:t>
      </w:r>
    </w:p>
    <w:p w14:paraId="326DC4F4" w14:textId="77777777" w:rsidR="001C0DE2" w:rsidRPr="000A7C14" w:rsidRDefault="005210B9" w:rsidP="00380DDA">
      <w:pPr>
        <w:pStyle w:val="subsection"/>
        <w:spacing w:before="0"/>
        <w:ind w:firstLine="720"/>
        <w:rPr>
          <w:rFonts w:ascii="Univers" w:hAnsi="Univers"/>
          <w:sz w:val="24"/>
        </w:rPr>
      </w:pPr>
      <w:r w:rsidRPr="000A7C14">
        <w:rPr>
          <w:rFonts w:ascii="Univers" w:hAnsi="Univers"/>
          <w:sz w:val="20"/>
        </w:rPr>
        <w:t>[RR 11/18 (cio 9/8/18).]</w:t>
      </w:r>
    </w:p>
    <w:p w14:paraId="3829939E" w14:textId="77777777" w:rsidR="001C0DE2" w:rsidRPr="000A7C14" w:rsidRDefault="001C0DE2" w:rsidP="00380DDA">
      <w:pPr>
        <w:pStyle w:val="subsection"/>
        <w:spacing w:before="0"/>
        <w:ind w:firstLine="720"/>
        <w:rPr>
          <w:rFonts w:ascii="Univers" w:hAnsi="Univers"/>
          <w:sz w:val="24"/>
        </w:rPr>
      </w:pPr>
    </w:p>
    <w:p w14:paraId="2E10D91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 xml:space="preserve">Notwithstanding subsection (1), where a licensed auditor </w:t>
      </w:r>
      <w:r w:rsidR="005210B9" w:rsidRPr="000A7C14">
        <w:rPr>
          <w:rFonts w:ascii="Univers" w:hAnsi="Univers"/>
          <w:sz w:val="24"/>
        </w:rPr>
        <w:t xml:space="preserve">or an </w:t>
      </w:r>
      <w:r w:rsidR="005210B9" w:rsidRPr="000A7C14">
        <w:rPr>
          <w:rFonts w:ascii="Univers" w:hAnsi="Univers"/>
          <w:sz w:val="24"/>
        </w:rPr>
        <w:lastRenderedPageBreak/>
        <w:t xml:space="preserve">audit firm </w:t>
      </w:r>
      <w:r w:rsidRPr="000A7C14">
        <w:rPr>
          <w:rFonts w:ascii="Univers" w:hAnsi="Univers"/>
          <w:sz w:val="24"/>
        </w:rPr>
        <w:t>has committed a</w:t>
      </w:r>
      <w:r w:rsidR="00DF2C09" w:rsidRPr="000A7C14">
        <w:rPr>
          <w:rFonts w:ascii="Univers" w:hAnsi="Univers"/>
          <w:sz w:val="24"/>
        </w:rPr>
        <w:t xml:space="preserve"> breach of this Act or any rule</w:t>
      </w:r>
      <w:r w:rsidR="00DF2C09" w:rsidRPr="000A7C14">
        <w:rPr>
          <w:rFonts w:ascii="Univers" w:hAnsi="Univers"/>
          <w:sz w:val="24"/>
          <w:lang w:val="en-US"/>
        </w:rPr>
        <w:t>, code, guidelines or standards relating to auditing issued</w:t>
      </w:r>
      <w:r w:rsidR="00DF2C09" w:rsidRPr="000A7C14">
        <w:rPr>
          <w:rFonts w:ascii="Univers" w:hAnsi="Univers"/>
          <w:sz w:val="24"/>
        </w:rPr>
        <w:t xml:space="preserve"> </w:t>
      </w:r>
      <w:r w:rsidRPr="000A7C14">
        <w:rPr>
          <w:rFonts w:ascii="Univers" w:hAnsi="Univers"/>
          <w:sz w:val="24"/>
        </w:rPr>
        <w:t>by the Council, the Council may issue a warning to the licensed auditor</w:t>
      </w:r>
      <w:r w:rsidR="00BD77B7" w:rsidRPr="000A7C14">
        <w:rPr>
          <w:rFonts w:ascii="Univers" w:hAnsi="Univers"/>
          <w:sz w:val="24"/>
        </w:rPr>
        <w:t xml:space="preserve"> or an audit firm</w:t>
      </w:r>
      <w:r w:rsidRPr="000A7C14">
        <w:rPr>
          <w:rFonts w:ascii="Univers" w:hAnsi="Univers"/>
          <w:sz w:val="24"/>
        </w:rPr>
        <w:t>.</w:t>
      </w:r>
    </w:p>
    <w:p w14:paraId="5765D04D" w14:textId="77777777" w:rsidR="001C0DE2" w:rsidRPr="000A7C14" w:rsidRDefault="00DF2C09" w:rsidP="00380DDA">
      <w:pPr>
        <w:pStyle w:val="subsection"/>
        <w:spacing w:before="0"/>
        <w:ind w:firstLine="720"/>
        <w:rPr>
          <w:rFonts w:ascii="Univers" w:hAnsi="Univers"/>
          <w:sz w:val="24"/>
        </w:rPr>
      </w:pPr>
      <w:r w:rsidRPr="000A7C14">
        <w:rPr>
          <w:rFonts w:ascii="Univers" w:hAnsi="Univers"/>
          <w:spacing w:val="-2"/>
          <w:sz w:val="20"/>
        </w:rPr>
        <w:t>[Amended 27/13 (cio 21/12/13)</w:t>
      </w:r>
      <w:r w:rsidR="005210B9" w:rsidRPr="000A7C14">
        <w:rPr>
          <w:rFonts w:ascii="Univers" w:hAnsi="Univers"/>
          <w:spacing w:val="-2"/>
          <w:sz w:val="20"/>
        </w:rPr>
        <w:t xml:space="preserve">; </w:t>
      </w:r>
      <w:r w:rsidR="005210B9" w:rsidRPr="000A7C14">
        <w:rPr>
          <w:rFonts w:ascii="Univers" w:hAnsi="Univers"/>
          <w:sz w:val="20"/>
        </w:rPr>
        <w:t>11/18 (cio 9/8/18).]</w:t>
      </w:r>
    </w:p>
    <w:p w14:paraId="30400A09" w14:textId="77777777" w:rsidR="00EE624F" w:rsidRPr="000A7C14" w:rsidRDefault="00EE624F" w:rsidP="00380DDA">
      <w:pPr>
        <w:pStyle w:val="headpart"/>
        <w:spacing w:before="0"/>
        <w:ind w:firstLine="720"/>
        <w:jc w:val="both"/>
        <w:rPr>
          <w:rFonts w:ascii="Univers" w:hAnsi="Univers"/>
          <w:b w:val="0"/>
          <w:sz w:val="24"/>
        </w:rPr>
      </w:pPr>
    </w:p>
    <w:p w14:paraId="0CD8319D" w14:textId="2E87F147" w:rsidR="001C0DE2" w:rsidRPr="000A7C14" w:rsidRDefault="00DF2C09" w:rsidP="00380DDA">
      <w:pPr>
        <w:pStyle w:val="headpart"/>
        <w:spacing w:before="0"/>
        <w:ind w:firstLine="720"/>
        <w:jc w:val="both"/>
        <w:rPr>
          <w:rFonts w:ascii="Univers" w:hAnsi="Univers"/>
          <w:b w:val="0"/>
          <w:sz w:val="24"/>
        </w:rPr>
      </w:pPr>
      <w:r w:rsidRPr="000A7C14">
        <w:rPr>
          <w:rFonts w:ascii="Univers" w:hAnsi="Univers"/>
          <w:b w:val="0"/>
          <w:sz w:val="24"/>
        </w:rPr>
        <w:t>(3)</w:t>
      </w:r>
      <w:r w:rsidRPr="000A7C14">
        <w:rPr>
          <w:rFonts w:ascii="Univers" w:hAnsi="Univers"/>
          <w:b w:val="0"/>
          <w:sz w:val="24"/>
        </w:rPr>
        <w:tab/>
        <w:t>Where</w:t>
      </w:r>
      <w:r w:rsidR="007B4CD3" w:rsidRPr="000A7C14">
        <w:rPr>
          <w:rFonts w:ascii="Univers" w:hAnsi="Univers"/>
          <w:b w:val="0"/>
          <w:sz w:val="24"/>
        </w:rPr>
        <w:t xml:space="preserve"> </w:t>
      </w:r>
      <w:r w:rsidRPr="000A7C14">
        <w:rPr>
          <w:rFonts w:ascii="Univers" w:hAnsi="Univers"/>
          <w:b w:val="0"/>
          <w:sz w:val="24"/>
        </w:rPr>
        <w:t>a licensed auditor</w:t>
      </w:r>
      <w:r w:rsidR="00872795" w:rsidRPr="000A7C14">
        <w:rPr>
          <w:rFonts w:ascii="Univers" w:hAnsi="Univers"/>
          <w:sz w:val="24"/>
        </w:rPr>
        <w:t xml:space="preserve"> </w:t>
      </w:r>
      <w:r w:rsidR="00872795" w:rsidRPr="000A7C14">
        <w:rPr>
          <w:rFonts w:ascii="Univers" w:hAnsi="Univers"/>
          <w:b w:val="0"/>
          <w:sz w:val="24"/>
        </w:rPr>
        <w:t>or audit firm</w:t>
      </w:r>
      <w:r w:rsidRPr="000A7C14">
        <w:rPr>
          <w:rFonts w:ascii="Univers" w:hAnsi="Univers"/>
          <w:b w:val="0"/>
          <w:sz w:val="24"/>
        </w:rPr>
        <w:t xml:space="preserve"> has not conducted the audit of an entity in compliance with the International Standards on Auditing, the Council shall report the matter to the entity.</w:t>
      </w:r>
    </w:p>
    <w:p w14:paraId="5CF41B97" w14:textId="77777777" w:rsidR="001C0DE2" w:rsidRPr="000A7C14" w:rsidRDefault="00DF2C09" w:rsidP="00380DDA">
      <w:pPr>
        <w:pStyle w:val="subsection"/>
        <w:spacing w:before="0"/>
        <w:ind w:firstLine="720"/>
        <w:rPr>
          <w:rFonts w:ascii="Univers" w:hAnsi="Univers"/>
          <w:sz w:val="24"/>
        </w:rPr>
      </w:pPr>
      <w:r w:rsidRPr="000A7C14">
        <w:rPr>
          <w:rFonts w:ascii="Univers" w:hAnsi="Univers"/>
          <w:spacing w:val="-2"/>
          <w:sz w:val="20"/>
        </w:rPr>
        <w:t>[Added 27/13 (cio 21/12/13)</w:t>
      </w:r>
      <w:r w:rsidR="00872795" w:rsidRPr="000A7C14">
        <w:rPr>
          <w:rFonts w:ascii="Univers" w:hAnsi="Univers"/>
          <w:spacing w:val="-2"/>
          <w:sz w:val="20"/>
        </w:rPr>
        <w:t xml:space="preserve">; </w:t>
      </w:r>
      <w:r w:rsidR="00872795" w:rsidRPr="000A7C14">
        <w:rPr>
          <w:rFonts w:ascii="Univers" w:hAnsi="Univers"/>
          <w:sz w:val="20"/>
        </w:rPr>
        <w:t>amended 11/18 (cio 9/8/18)</w:t>
      </w:r>
      <w:r w:rsidR="007B4CD3" w:rsidRPr="000A7C14">
        <w:rPr>
          <w:rFonts w:ascii="Univers" w:hAnsi="Univers"/>
          <w:sz w:val="20"/>
        </w:rPr>
        <w:t>; 15/21 (cio 5/8/21)</w:t>
      </w:r>
      <w:r w:rsidR="00872795" w:rsidRPr="000A7C14">
        <w:rPr>
          <w:rFonts w:ascii="Univers" w:hAnsi="Univers"/>
          <w:sz w:val="20"/>
        </w:rPr>
        <w:t>.]</w:t>
      </w:r>
    </w:p>
    <w:p w14:paraId="0D519CF8" w14:textId="77777777" w:rsidR="00CA7EC5" w:rsidRPr="000A7C14" w:rsidRDefault="00CA7EC5" w:rsidP="00380DDA">
      <w:pPr>
        <w:pStyle w:val="headpart"/>
        <w:spacing w:before="0"/>
        <w:ind w:firstLine="720"/>
        <w:jc w:val="both"/>
        <w:rPr>
          <w:rFonts w:ascii="Univers" w:hAnsi="Univers"/>
          <w:b w:val="0"/>
          <w:bCs/>
          <w:sz w:val="24"/>
          <w:lang w:val="en-US"/>
        </w:rPr>
      </w:pPr>
    </w:p>
    <w:p w14:paraId="166E046E" w14:textId="3A2DE25B" w:rsidR="001C0DE2" w:rsidRPr="000A7C14" w:rsidRDefault="00CF752D" w:rsidP="00380DDA">
      <w:pPr>
        <w:pStyle w:val="headpart"/>
        <w:spacing w:before="0"/>
        <w:ind w:firstLine="720"/>
        <w:jc w:val="both"/>
        <w:rPr>
          <w:rFonts w:ascii="Univers" w:hAnsi="Univers"/>
          <w:b w:val="0"/>
          <w:bCs/>
          <w:sz w:val="24"/>
          <w:lang w:val="en-US"/>
        </w:rPr>
      </w:pPr>
      <w:r w:rsidRPr="000A7C14">
        <w:rPr>
          <w:rFonts w:ascii="Univers" w:hAnsi="Univers"/>
          <w:b w:val="0"/>
          <w:bCs/>
          <w:sz w:val="24"/>
          <w:lang w:val="en-US"/>
        </w:rPr>
        <w:t>(4)</w:t>
      </w:r>
      <w:r w:rsidRPr="000A7C14">
        <w:rPr>
          <w:rFonts w:ascii="Univers" w:hAnsi="Univers"/>
          <w:b w:val="0"/>
          <w:bCs/>
          <w:sz w:val="24"/>
          <w:lang w:val="en-US"/>
        </w:rPr>
        <w:tab/>
        <w:t xml:space="preserve">Any person who – </w:t>
      </w:r>
    </w:p>
    <w:p w14:paraId="15ACAF81" w14:textId="77777777" w:rsidR="001C0DE2" w:rsidRPr="000A7C14" w:rsidRDefault="001C0DE2" w:rsidP="00380DDA">
      <w:pPr>
        <w:pStyle w:val="headpart"/>
        <w:spacing w:before="0"/>
        <w:ind w:left="2160" w:hanging="720"/>
        <w:jc w:val="both"/>
        <w:rPr>
          <w:rFonts w:ascii="Univers" w:hAnsi="Univers"/>
          <w:b w:val="0"/>
          <w:bCs/>
          <w:sz w:val="24"/>
          <w:lang w:val="en-US"/>
        </w:rPr>
      </w:pPr>
    </w:p>
    <w:p w14:paraId="1CD59C8A" w14:textId="77777777" w:rsidR="001C0DE2" w:rsidRPr="000A7C14" w:rsidRDefault="00CF752D" w:rsidP="00380DDA">
      <w:pPr>
        <w:pStyle w:val="headpart"/>
        <w:spacing w:before="0"/>
        <w:ind w:left="2160" w:hanging="720"/>
        <w:jc w:val="both"/>
        <w:rPr>
          <w:rFonts w:ascii="Univers" w:hAnsi="Univers"/>
          <w:b w:val="0"/>
          <w:bCs/>
          <w:sz w:val="24"/>
          <w:lang w:val="en-US"/>
        </w:rPr>
      </w:pPr>
      <w:r w:rsidRPr="000A7C14">
        <w:rPr>
          <w:rFonts w:ascii="Univers" w:hAnsi="Univers"/>
          <w:b w:val="0"/>
          <w:bCs/>
          <w:sz w:val="24"/>
          <w:lang w:val="en-US"/>
        </w:rPr>
        <w:t>(a)</w:t>
      </w:r>
      <w:r w:rsidRPr="000A7C14">
        <w:rPr>
          <w:rFonts w:ascii="Univers" w:hAnsi="Univers"/>
          <w:b w:val="0"/>
          <w:bCs/>
          <w:sz w:val="24"/>
          <w:lang w:val="en-US"/>
        </w:rPr>
        <w:tab/>
        <w:t>under section 33 or 35, has obtained, by fraud or misrepresentation, a licence, an authorisation, an approval or a registration; or</w:t>
      </w:r>
    </w:p>
    <w:p w14:paraId="49E32835" w14:textId="77777777" w:rsidR="001C0DE2" w:rsidRPr="000A7C14" w:rsidRDefault="001C0DE2" w:rsidP="00380DDA">
      <w:pPr>
        <w:pStyle w:val="headpart"/>
        <w:spacing w:before="0"/>
        <w:ind w:left="2160" w:hanging="720"/>
        <w:jc w:val="both"/>
        <w:rPr>
          <w:rFonts w:ascii="Univers" w:hAnsi="Univers"/>
          <w:b w:val="0"/>
          <w:bCs/>
          <w:sz w:val="24"/>
          <w:lang w:val="en-US"/>
        </w:rPr>
      </w:pPr>
    </w:p>
    <w:p w14:paraId="2A8A5D6F" w14:textId="77777777" w:rsidR="001C0DE2" w:rsidRPr="000A7C14" w:rsidRDefault="00CF752D" w:rsidP="00380DDA">
      <w:pPr>
        <w:pStyle w:val="headpart"/>
        <w:spacing w:before="0"/>
        <w:ind w:left="2160" w:hanging="720"/>
        <w:jc w:val="both"/>
        <w:rPr>
          <w:rFonts w:ascii="Univers" w:hAnsi="Univers"/>
          <w:b w:val="0"/>
          <w:bCs/>
          <w:sz w:val="24"/>
          <w:lang w:val="en-US"/>
        </w:rPr>
      </w:pPr>
      <w:r w:rsidRPr="000A7C14">
        <w:rPr>
          <w:rFonts w:ascii="Univers" w:hAnsi="Univers"/>
          <w:b w:val="0"/>
          <w:bCs/>
          <w:sz w:val="24"/>
          <w:lang w:val="en-US"/>
        </w:rPr>
        <w:t>(b)</w:t>
      </w:r>
      <w:r w:rsidRPr="000A7C14">
        <w:rPr>
          <w:rFonts w:ascii="Univers" w:hAnsi="Univers"/>
          <w:b w:val="0"/>
          <w:bCs/>
          <w:sz w:val="24"/>
          <w:lang w:val="en-US"/>
        </w:rPr>
        <w:tab/>
        <w:t>in any manner contravenes this Act or any rule, code, guideline or standard relating to auditing issued by the Council,</w:t>
      </w:r>
    </w:p>
    <w:p w14:paraId="192F3F8C" w14:textId="77777777" w:rsidR="001C0DE2" w:rsidRPr="000A7C14" w:rsidRDefault="001C0DE2" w:rsidP="00380DDA">
      <w:pPr>
        <w:pStyle w:val="headpart"/>
        <w:spacing w:before="0"/>
        <w:ind w:left="2160" w:hanging="720"/>
        <w:jc w:val="both"/>
        <w:rPr>
          <w:rFonts w:ascii="Univers" w:hAnsi="Univers"/>
          <w:b w:val="0"/>
          <w:bCs/>
          <w:sz w:val="24"/>
          <w:lang w:val="en-US"/>
        </w:rPr>
      </w:pPr>
    </w:p>
    <w:p w14:paraId="44A597A1" w14:textId="77777777" w:rsidR="001C0DE2" w:rsidRPr="000A7C14" w:rsidRDefault="00CF752D" w:rsidP="00380DDA">
      <w:pPr>
        <w:pStyle w:val="headpart"/>
        <w:spacing w:before="0"/>
        <w:jc w:val="both"/>
        <w:rPr>
          <w:rFonts w:ascii="Univers" w:hAnsi="Univers"/>
          <w:b w:val="0"/>
          <w:bCs/>
          <w:sz w:val="24"/>
          <w:lang w:val="en-US"/>
        </w:rPr>
      </w:pPr>
      <w:r w:rsidRPr="000A7C14">
        <w:rPr>
          <w:rFonts w:ascii="Univers" w:hAnsi="Univers"/>
          <w:b w:val="0"/>
          <w:bCs/>
          <w:sz w:val="24"/>
          <w:lang w:val="en-US"/>
        </w:rPr>
        <w:t>shall commit an offence and shall, on conviction, be liable to a fine not exceeding 5 million rupees and to imprisonment for a term not exceeding 5 years.</w:t>
      </w:r>
    </w:p>
    <w:p w14:paraId="1FB6D70E" w14:textId="77777777" w:rsidR="001C0DE2" w:rsidRPr="000A7C14" w:rsidRDefault="00872795" w:rsidP="00380DDA">
      <w:pPr>
        <w:pStyle w:val="headpart"/>
        <w:spacing w:before="0"/>
        <w:ind w:firstLine="720"/>
        <w:jc w:val="both"/>
        <w:rPr>
          <w:rFonts w:ascii="Univers" w:hAnsi="Univers"/>
          <w:b w:val="0"/>
          <w:sz w:val="24"/>
        </w:rPr>
      </w:pPr>
      <w:r w:rsidRPr="000A7C14">
        <w:rPr>
          <w:rFonts w:ascii="Univers" w:hAnsi="Univers"/>
          <w:b w:val="0"/>
          <w:sz w:val="20"/>
        </w:rPr>
        <w:t>[Added 11/18 (cio 9/8/18)</w:t>
      </w:r>
      <w:r w:rsidR="00CF752D" w:rsidRPr="000A7C14">
        <w:rPr>
          <w:rFonts w:ascii="Univers" w:hAnsi="Univers"/>
          <w:b w:val="0"/>
          <w:sz w:val="20"/>
        </w:rPr>
        <w:t>; RR 15/21 (cio 5/8/21)</w:t>
      </w:r>
      <w:r w:rsidRPr="000A7C14">
        <w:rPr>
          <w:rFonts w:ascii="Univers" w:hAnsi="Univers"/>
          <w:b w:val="0"/>
          <w:sz w:val="20"/>
        </w:rPr>
        <w:t>.]</w:t>
      </w:r>
    </w:p>
    <w:p w14:paraId="4464E637" w14:textId="77777777" w:rsidR="001C0DE2" w:rsidRPr="000A7C14" w:rsidRDefault="001C0DE2" w:rsidP="00380DDA">
      <w:pPr>
        <w:pStyle w:val="headpart"/>
        <w:spacing w:before="0"/>
        <w:ind w:firstLine="720"/>
        <w:jc w:val="both"/>
        <w:rPr>
          <w:rFonts w:ascii="Univers" w:hAnsi="Univers"/>
          <w:b w:val="0"/>
          <w:sz w:val="24"/>
        </w:rPr>
      </w:pPr>
    </w:p>
    <w:p w14:paraId="6DE0934F" w14:textId="77777777" w:rsidR="001C0DE2" w:rsidRPr="000A7C14" w:rsidRDefault="00DF2C09" w:rsidP="00380DDA">
      <w:pPr>
        <w:pStyle w:val="headpart"/>
        <w:spacing w:before="0"/>
        <w:jc w:val="both"/>
        <w:rPr>
          <w:rFonts w:ascii="Univers" w:hAnsi="Univers"/>
          <w:b w:val="0"/>
          <w:sz w:val="24"/>
        </w:rPr>
      </w:pPr>
      <w:r w:rsidRPr="000A7C14">
        <w:rPr>
          <w:rFonts w:ascii="Univers" w:hAnsi="Univers"/>
          <w:b w:val="0"/>
          <w:sz w:val="20"/>
        </w:rPr>
        <w:t xml:space="preserve">[S. 43 amended by s. 18(b) of </w:t>
      </w:r>
      <w:hyperlink r:id="rId87" w:history="1">
        <w:r w:rsidR="00BE6F95" w:rsidRPr="000A7C14">
          <w:rPr>
            <w:rStyle w:val="Hyperlink"/>
            <w:rFonts w:ascii="Univers" w:hAnsi="Univers"/>
            <w:b w:val="0"/>
            <w:color w:val="auto"/>
            <w:sz w:val="20"/>
          </w:rPr>
          <w:t>Act 27 of 2013</w:t>
        </w:r>
      </w:hyperlink>
      <w:r w:rsidRPr="000A7C14">
        <w:rPr>
          <w:rFonts w:ascii="Univers" w:hAnsi="Univers"/>
          <w:b w:val="0"/>
          <w:sz w:val="20"/>
        </w:rPr>
        <w:t xml:space="preserve"> w.e.f. 21 December 2013</w:t>
      </w:r>
      <w:r w:rsidR="00872795" w:rsidRPr="000A7C14">
        <w:rPr>
          <w:rFonts w:ascii="Univers" w:hAnsi="Univers"/>
          <w:b w:val="0"/>
          <w:sz w:val="20"/>
        </w:rPr>
        <w:t xml:space="preserve">; </w:t>
      </w:r>
      <w:r w:rsidR="00872795" w:rsidRPr="000A7C14">
        <w:rPr>
          <w:rFonts w:ascii="Univers" w:hAnsi="Univers"/>
          <w:b w:val="0"/>
          <w:iCs/>
          <w:sz w:val="20"/>
        </w:rPr>
        <w:t xml:space="preserve">s. 28 of </w:t>
      </w:r>
      <w:hyperlink r:id="rId88" w:history="1">
        <w:r w:rsidR="00BE6F95" w:rsidRPr="000A7C14">
          <w:rPr>
            <w:rStyle w:val="Hyperlink"/>
            <w:rFonts w:ascii="Univers" w:hAnsi="Univers"/>
            <w:b w:val="0"/>
            <w:iCs/>
            <w:color w:val="auto"/>
            <w:sz w:val="20"/>
          </w:rPr>
          <w:t>Act 11 of 2018</w:t>
        </w:r>
      </w:hyperlink>
      <w:r w:rsidR="00872795" w:rsidRPr="000A7C14">
        <w:rPr>
          <w:rFonts w:ascii="Univers" w:hAnsi="Univers"/>
          <w:b w:val="0"/>
          <w:iCs/>
          <w:sz w:val="20"/>
        </w:rPr>
        <w:t xml:space="preserve"> w.e.f. 9 August 2018</w:t>
      </w:r>
      <w:r w:rsidR="00CF752D" w:rsidRPr="000A7C14">
        <w:rPr>
          <w:rFonts w:ascii="Univers" w:hAnsi="Univers"/>
          <w:b w:val="0"/>
          <w:iCs/>
          <w:sz w:val="20"/>
        </w:rPr>
        <w:t xml:space="preserve">; s. 27 of </w:t>
      </w:r>
      <w:hyperlink r:id="rId89" w:history="1">
        <w:r w:rsidR="00EA0942" w:rsidRPr="000A7C14">
          <w:rPr>
            <w:rStyle w:val="Hyperlink"/>
            <w:rFonts w:ascii="Univers" w:hAnsi="Univers"/>
            <w:b w:val="0"/>
            <w:iCs/>
            <w:color w:val="auto"/>
            <w:sz w:val="20"/>
          </w:rPr>
          <w:t>Act 15 of 2021</w:t>
        </w:r>
      </w:hyperlink>
      <w:r w:rsidR="00CF752D" w:rsidRPr="000A7C14">
        <w:rPr>
          <w:rFonts w:ascii="Univers" w:hAnsi="Univers"/>
          <w:b w:val="0"/>
          <w:iCs/>
          <w:sz w:val="20"/>
        </w:rPr>
        <w:t xml:space="preserve"> w.e.f. 5 August 2021</w:t>
      </w:r>
      <w:r w:rsidRPr="000A7C14">
        <w:rPr>
          <w:rFonts w:ascii="Univers" w:hAnsi="Univers"/>
          <w:b w:val="0"/>
          <w:sz w:val="20"/>
        </w:rPr>
        <w:t>.]</w:t>
      </w:r>
    </w:p>
    <w:p w14:paraId="5B803AE7" w14:textId="77777777" w:rsidR="001C0DE2" w:rsidRPr="000A7C14" w:rsidRDefault="001C0DE2" w:rsidP="00380DDA">
      <w:pPr>
        <w:pStyle w:val="headpart"/>
        <w:spacing w:before="0"/>
        <w:jc w:val="both"/>
        <w:rPr>
          <w:rFonts w:ascii="Univers" w:hAnsi="Univers"/>
          <w:b w:val="0"/>
          <w:sz w:val="24"/>
        </w:rPr>
      </w:pPr>
    </w:p>
    <w:p w14:paraId="61609DD6" w14:textId="77777777" w:rsidR="001C0DE2" w:rsidRPr="000A7C14" w:rsidRDefault="001F3D06" w:rsidP="00380DDA">
      <w:pPr>
        <w:pStyle w:val="headpart"/>
        <w:spacing w:before="0"/>
        <w:rPr>
          <w:rFonts w:ascii="Univers" w:hAnsi="Univers"/>
          <w:sz w:val="24"/>
        </w:rPr>
      </w:pPr>
      <w:r w:rsidRPr="000A7C14">
        <w:rPr>
          <w:rFonts w:ascii="Univers" w:hAnsi="Univers"/>
          <w:sz w:val="24"/>
        </w:rPr>
        <w:t>PART IV – THE MAURITIUS INSTITUTE OF PROFESSIONAL ACCOUNTANTS</w:t>
      </w:r>
    </w:p>
    <w:p w14:paraId="5294067D" w14:textId="77777777" w:rsidR="001C0DE2" w:rsidRPr="000A7C14" w:rsidRDefault="001C0DE2" w:rsidP="00380DDA">
      <w:pPr>
        <w:pStyle w:val="headpart"/>
        <w:spacing w:before="0"/>
        <w:rPr>
          <w:rFonts w:ascii="Univers" w:hAnsi="Univers"/>
          <w:sz w:val="24"/>
        </w:rPr>
      </w:pPr>
    </w:p>
    <w:p w14:paraId="13C9CAE5"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44.</w:t>
      </w:r>
      <w:r w:rsidR="0003456D" w:rsidRPr="000A7C14">
        <w:rPr>
          <w:rFonts w:ascii="Univers" w:hAnsi="Univers"/>
          <w:sz w:val="24"/>
        </w:rPr>
        <w:tab/>
      </w:r>
      <w:r w:rsidRPr="000A7C14">
        <w:rPr>
          <w:rFonts w:ascii="Univers" w:hAnsi="Univers"/>
          <w:sz w:val="24"/>
        </w:rPr>
        <w:t>Establishment of Mauritius Institute of Professional Accountants</w:t>
      </w:r>
    </w:p>
    <w:p w14:paraId="3F7972BB" w14:textId="77777777" w:rsidR="001C0DE2" w:rsidRPr="000A7C14" w:rsidRDefault="001C0DE2" w:rsidP="00380DDA">
      <w:pPr>
        <w:pStyle w:val="section"/>
        <w:spacing w:before="0"/>
        <w:ind w:firstLine="720"/>
        <w:jc w:val="both"/>
        <w:rPr>
          <w:rFonts w:ascii="Univers" w:hAnsi="Univers"/>
          <w:sz w:val="24"/>
        </w:rPr>
      </w:pPr>
    </w:p>
    <w:p w14:paraId="31334AF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There is established for the purposes of this Act the Mauritius Institute of Professional Accountants.</w:t>
      </w:r>
    </w:p>
    <w:p w14:paraId="17D00089" w14:textId="77777777" w:rsidR="001C0DE2" w:rsidRPr="000A7C14" w:rsidRDefault="001C0DE2" w:rsidP="00380DDA">
      <w:pPr>
        <w:pStyle w:val="subsection"/>
        <w:spacing w:before="0"/>
        <w:ind w:firstLine="720"/>
        <w:rPr>
          <w:rFonts w:ascii="Univers" w:hAnsi="Univers"/>
          <w:sz w:val="24"/>
        </w:rPr>
      </w:pPr>
    </w:p>
    <w:p w14:paraId="21B1459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Mauritius Institute of Professional Accountants shall be a body corporate.</w:t>
      </w:r>
    </w:p>
    <w:p w14:paraId="28C75FB7" w14:textId="77777777" w:rsidR="001C0DE2" w:rsidRPr="000A7C14" w:rsidRDefault="001C0DE2" w:rsidP="00380DDA">
      <w:pPr>
        <w:pStyle w:val="subsection"/>
        <w:spacing w:before="0"/>
        <w:ind w:firstLine="720"/>
        <w:rPr>
          <w:rFonts w:ascii="Univers" w:hAnsi="Univers"/>
          <w:sz w:val="24"/>
        </w:rPr>
      </w:pPr>
    </w:p>
    <w:p w14:paraId="03AFA941"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45.</w:t>
      </w:r>
      <w:r w:rsidR="0003456D" w:rsidRPr="000A7C14">
        <w:rPr>
          <w:rFonts w:ascii="Univers" w:hAnsi="Univers"/>
          <w:sz w:val="24"/>
        </w:rPr>
        <w:tab/>
      </w:r>
      <w:r w:rsidRPr="000A7C14">
        <w:rPr>
          <w:rFonts w:ascii="Univers" w:hAnsi="Univers"/>
          <w:sz w:val="24"/>
        </w:rPr>
        <w:t>Objects of Mauritius Institute of Professional Accountants</w:t>
      </w:r>
    </w:p>
    <w:p w14:paraId="04FCD7D1" w14:textId="77777777" w:rsidR="001C0DE2" w:rsidRPr="000A7C14" w:rsidRDefault="001C0DE2" w:rsidP="00380DDA">
      <w:pPr>
        <w:pStyle w:val="section"/>
        <w:spacing w:before="0"/>
        <w:ind w:firstLine="720"/>
        <w:jc w:val="both"/>
        <w:rPr>
          <w:rFonts w:ascii="Univers" w:hAnsi="Univers"/>
          <w:sz w:val="24"/>
        </w:rPr>
      </w:pPr>
    </w:p>
    <w:p w14:paraId="72F01F0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The objects of the Mauritius Institute of Professional Accountants shall be to</w:t>
      </w:r>
      <w:r w:rsidR="00913E78" w:rsidRPr="000A7C14">
        <w:rPr>
          <w:rFonts w:ascii="Univers" w:hAnsi="Univers"/>
          <w:sz w:val="24"/>
        </w:rPr>
        <w:t> </w:t>
      </w:r>
      <w:r w:rsidR="0003456D" w:rsidRPr="000A7C14">
        <w:rPr>
          <w:rFonts w:ascii="Univers" w:hAnsi="Univers"/>
          <w:sz w:val="24"/>
        </w:rPr>
        <w:t>–</w:t>
      </w:r>
    </w:p>
    <w:p w14:paraId="00E4236C" w14:textId="77777777" w:rsidR="001C0DE2" w:rsidRPr="000A7C14" w:rsidRDefault="001C0DE2" w:rsidP="00380DDA">
      <w:pPr>
        <w:pStyle w:val="subsection"/>
        <w:spacing w:before="0"/>
        <w:ind w:left="1440" w:hanging="720"/>
        <w:rPr>
          <w:rFonts w:ascii="Univers" w:hAnsi="Univers"/>
          <w:sz w:val="24"/>
        </w:rPr>
      </w:pPr>
    </w:p>
    <w:p w14:paraId="4B2F96B6"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supervise and regulate the accountancy profession; and</w:t>
      </w:r>
    </w:p>
    <w:p w14:paraId="7BB5B1F6"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04791A9D"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(b)</w:t>
      </w:r>
      <w:r w:rsidR="001F3D06" w:rsidRPr="000A7C14">
        <w:rPr>
          <w:rFonts w:ascii="Univers" w:hAnsi="Univers"/>
          <w:sz w:val="24"/>
        </w:rPr>
        <w:tab/>
        <w:t>promote the highest standards of professional and business conduct of, and enhance the quality of services offered by, professional accountants.</w:t>
      </w:r>
    </w:p>
    <w:p w14:paraId="29C2688A"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lastRenderedPageBreak/>
        <w:t>46.</w:t>
      </w:r>
      <w:r w:rsidR="0003456D" w:rsidRPr="000A7C14">
        <w:rPr>
          <w:rFonts w:ascii="Univers" w:hAnsi="Univers"/>
          <w:sz w:val="24"/>
        </w:rPr>
        <w:tab/>
      </w:r>
      <w:r w:rsidRPr="000A7C14">
        <w:rPr>
          <w:rFonts w:ascii="Univers" w:hAnsi="Univers"/>
          <w:sz w:val="24"/>
        </w:rPr>
        <w:t>Functions of Mauritius Institute of Professional Accountants</w:t>
      </w:r>
    </w:p>
    <w:p w14:paraId="2231390C" w14:textId="77777777" w:rsidR="001C0DE2" w:rsidRPr="000A7C14" w:rsidRDefault="001C0DE2" w:rsidP="00380DDA">
      <w:pPr>
        <w:pStyle w:val="section"/>
        <w:spacing w:before="0"/>
        <w:ind w:firstLine="720"/>
        <w:jc w:val="both"/>
        <w:rPr>
          <w:rFonts w:ascii="Univers" w:hAnsi="Univers"/>
          <w:sz w:val="24"/>
        </w:rPr>
      </w:pPr>
    </w:p>
    <w:p w14:paraId="55663CB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Mauritius Institute of Professional Accountants shall</w:t>
      </w:r>
      <w:r w:rsidR="0003456D" w:rsidRPr="000A7C14">
        <w:rPr>
          <w:rFonts w:ascii="Univers" w:hAnsi="Univers"/>
          <w:sz w:val="24"/>
        </w:rPr>
        <w:t xml:space="preserve"> –</w:t>
      </w:r>
    </w:p>
    <w:p w14:paraId="4E3399D6" w14:textId="77777777" w:rsidR="001C0DE2" w:rsidRPr="000A7C14" w:rsidRDefault="001C0DE2" w:rsidP="00380DDA">
      <w:pPr>
        <w:pStyle w:val="subsection"/>
        <w:spacing w:before="0"/>
        <w:ind w:firstLine="720"/>
        <w:rPr>
          <w:rFonts w:ascii="Univers" w:hAnsi="Univers"/>
          <w:sz w:val="24"/>
        </w:rPr>
      </w:pPr>
    </w:p>
    <w:p w14:paraId="2CA1756B"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establish, publish and review a Code of Professional Conduct and Ethics for professional accountants, which shall be consistent with and contain all the principles of IFAC’s Code of Ethics for Professional Accountants;</w:t>
      </w:r>
    </w:p>
    <w:p w14:paraId="49225912"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5BFE127"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keep and maintain</w:t>
      </w:r>
      <w:r w:rsidRPr="000A7C14">
        <w:rPr>
          <w:rFonts w:ascii="Univers" w:hAnsi="Univers"/>
          <w:sz w:val="24"/>
        </w:rPr>
        <w:t xml:space="preserve"> –</w:t>
      </w:r>
    </w:p>
    <w:p w14:paraId="6D2D784C" w14:textId="77777777" w:rsidR="001C0DE2" w:rsidRPr="000A7C14" w:rsidRDefault="001C0DE2" w:rsidP="00380DDA">
      <w:pPr>
        <w:pStyle w:val="para"/>
        <w:tabs>
          <w:tab w:val="clear" w:pos="567"/>
          <w:tab w:val="clear" w:pos="1134"/>
        </w:tabs>
        <w:spacing w:before="0"/>
        <w:ind w:left="2880" w:hanging="720"/>
        <w:rPr>
          <w:rFonts w:ascii="Univers" w:hAnsi="Univers"/>
          <w:sz w:val="24"/>
        </w:rPr>
      </w:pPr>
    </w:p>
    <w:p w14:paraId="046CE15E"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w:t>
      </w:r>
      <w:r w:rsidR="001F3D06" w:rsidRPr="000A7C14">
        <w:rPr>
          <w:rFonts w:ascii="Univers" w:hAnsi="Univers"/>
          <w:sz w:val="24"/>
        </w:rPr>
        <w:tab/>
        <w:t>a Register of Professional Accountants;</w:t>
      </w:r>
    </w:p>
    <w:p w14:paraId="600E7A09"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266C8F87"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(ii)</w:t>
      </w:r>
      <w:r w:rsidR="001F3D06" w:rsidRPr="000A7C14">
        <w:rPr>
          <w:rFonts w:ascii="Univers" w:hAnsi="Univers"/>
          <w:sz w:val="24"/>
        </w:rPr>
        <w:tab/>
        <w:t>a Register of Public Accountants;</w:t>
      </w:r>
    </w:p>
    <w:p w14:paraId="2DCAE2DE"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5B6E3AA9"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(iii)</w:t>
      </w:r>
      <w:r w:rsidR="001F3D06" w:rsidRPr="000A7C14">
        <w:rPr>
          <w:rFonts w:ascii="Univers" w:hAnsi="Univers"/>
          <w:sz w:val="24"/>
        </w:rPr>
        <w:tab/>
        <w:t>a Register of Member Firms; and</w:t>
      </w:r>
    </w:p>
    <w:p w14:paraId="2ECD4155"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13502EDA"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(iv)</w:t>
      </w:r>
      <w:r w:rsidR="001F3D06" w:rsidRPr="000A7C14">
        <w:rPr>
          <w:rFonts w:ascii="Univers" w:hAnsi="Univers"/>
          <w:sz w:val="24"/>
        </w:rPr>
        <w:tab/>
        <w:t>such other registers as the Mauritius Institute of Professional Accountants may deem necessary for the purposes of this Act;</w:t>
      </w:r>
    </w:p>
    <w:p w14:paraId="062213ED" w14:textId="77777777" w:rsidR="001C0DE2" w:rsidRPr="000A7C14" w:rsidRDefault="001C0DE2" w:rsidP="00380DDA">
      <w:pPr>
        <w:pStyle w:val="subpara"/>
        <w:tabs>
          <w:tab w:val="clear" w:pos="1531"/>
          <w:tab w:val="clear" w:pos="1701"/>
        </w:tabs>
        <w:spacing w:before="0"/>
        <w:ind w:left="2160" w:hanging="720"/>
        <w:rPr>
          <w:rFonts w:ascii="Univers" w:hAnsi="Univers"/>
          <w:sz w:val="24"/>
        </w:rPr>
      </w:pPr>
    </w:p>
    <w:p w14:paraId="64631D7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lay down the requirements for its membership;</w:t>
      </w:r>
    </w:p>
    <w:p w14:paraId="496DA104"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DC6E0EF"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consider any application for registration made under this Act;</w:t>
      </w:r>
    </w:p>
    <w:p w14:paraId="21AFF96F"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700CB2C"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(e)</w:t>
      </w:r>
      <w:r w:rsidR="001F3D06" w:rsidRPr="000A7C14">
        <w:rPr>
          <w:rFonts w:ascii="Univers" w:hAnsi="Univers"/>
          <w:sz w:val="24"/>
        </w:rPr>
        <w:tab/>
        <w:t xml:space="preserve">conduct, or arrange for the conduct of, such examinations as it </w:t>
      </w:r>
      <w:r w:rsidR="00D77CD8" w:rsidRPr="000A7C14">
        <w:rPr>
          <w:rFonts w:ascii="Univers" w:hAnsi="Univers"/>
          <w:sz w:val="24"/>
        </w:rPr>
        <w:t>may determine</w:t>
      </w:r>
      <w:r w:rsidR="001F3D06" w:rsidRPr="000A7C14">
        <w:rPr>
          <w:rFonts w:ascii="Univers" w:hAnsi="Univers"/>
          <w:sz w:val="24"/>
        </w:rPr>
        <w:t xml:space="preserve"> for the purposes of registering </w:t>
      </w:r>
      <w:r w:rsidR="00047F2C" w:rsidRPr="000A7C14">
        <w:rPr>
          <w:rFonts w:ascii="Univers" w:hAnsi="Univers"/>
          <w:bCs/>
          <w:iCs/>
          <w:sz w:val="24"/>
          <w:lang w:val="en-US"/>
        </w:rPr>
        <w:t>professional accountants and public accountants</w:t>
      </w:r>
      <w:r w:rsidR="001F3D06" w:rsidRPr="000A7C14">
        <w:rPr>
          <w:rFonts w:ascii="Univers" w:hAnsi="Univers"/>
          <w:sz w:val="24"/>
        </w:rPr>
        <w:t>;</w:t>
      </w:r>
    </w:p>
    <w:p w14:paraId="747F4B7F" w14:textId="77777777" w:rsidR="001C0DE2" w:rsidRPr="000A7C14" w:rsidRDefault="00047F2C" w:rsidP="00380DDA">
      <w:pPr>
        <w:pStyle w:val="para"/>
        <w:tabs>
          <w:tab w:val="clear" w:pos="567"/>
          <w:tab w:val="clear" w:pos="1134"/>
        </w:tabs>
        <w:spacing w:before="0"/>
        <w:ind w:left="2160" w:hanging="720"/>
        <w:rPr>
          <w:rFonts w:ascii="Univers" w:hAnsi="Univers"/>
          <w:sz w:val="24"/>
        </w:rPr>
      </w:pPr>
      <w:r w:rsidRPr="000A7C14">
        <w:rPr>
          <w:rFonts w:ascii="Univers" w:hAnsi="Univers"/>
          <w:sz w:val="20"/>
        </w:rPr>
        <w:t>[Amended 15/22 (cio 2/8/22).]</w:t>
      </w:r>
    </w:p>
    <w:p w14:paraId="5280325C"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B18CA91" w14:textId="77777777" w:rsidR="001C0DE2" w:rsidRPr="000A7C14" w:rsidRDefault="0003456D" w:rsidP="00380DDA">
      <w:pPr>
        <w:pStyle w:val="para"/>
        <w:tabs>
          <w:tab w:val="clear" w:pos="567"/>
          <w:tab w:val="clear" w:pos="1134"/>
        </w:tabs>
        <w:spacing w:before="0"/>
        <w:ind w:left="2160" w:hanging="720"/>
        <w:rPr>
          <w:rFonts w:ascii="Univers" w:hAnsi="Univers"/>
          <w:spacing w:val="-2"/>
          <w:sz w:val="24"/>
        </w:rPr>
      </w:pPr>
      <w:r w:rsidRPr="000A7C14">
        <w:rPr>
          <w:rFonts w:ascii="Univers" w:hAnsi="Univers"/>
          <w:spacing w:val="-2"/>
          <w:sz w:val="24"/>
        </w:rPr>
        <w:t>(f)</w:t>
      </w:r>
      <w:r w:rsidR="001F3D06" w:rsidRPr="000A7C14">
        <w:rPr>
          <w:rFonts w:ascii="Univers" w:hAnsi="Univers"/>
          <w:spacing w:val="-2"/>
          <w:sz w:val="24"/>
        </w:rPr>
        <w:tab/>
        <w:t>require any person registered under this Act to follow such continuing professional educational programmes as it may determine;</w:t>
      </w:r>
    </w:p>
    <w:p w14:paraId="211FD9AB" w14:textId="77777777" w:rsidR="001C0DE2" w:rsidRPr="000A7C14" w:rsidRDefault="001C0DE2" w:rsidP="00380DDA">
      <w:pPr>
        <w:pStyle w:val="para"/>
        <w:tabs>
          <w:tab w:val="clear" w:pos="567"/>
          <w:tab w:val="clear" w:pos="1134"/>
        </w:tabs>
        <w:spacing w:before="0"/>
        <w:ind w:left="2160" w:hanging="720"/>
        <w:rPr>
          <w:rFonts w:ascii="Univers" w:hAnsi="Univers"/>
          <w:spacing w:val="-2"/>
          <w:sz w:val="24"/>
        </w:rPr>
      </w:pPr>
    </w:p>
    <w:p w14:paraId="5DEE496A"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(g)</w:t>
      </w:r>
      <w:r w:rsidR="001F3D06" w:rsidRPr="000A7C14">
        <w:rPr>
          <w:rFonts w:ascii="Univers" w:hAnsi="Univers"/>
          <w:sz w:val="24"/>
        </w:rPr>
        <w:tab/>
        <w:t>inquire into any written complaint made against any professional accountant</w:t>
      </w:r>
      <w:r w:rsidR="004F676E" w:rsidRPr="000A7C14">
        <w:rPr>
          <w:rFonts w:ascii="Univers" w:hAnsi="Univers"/>
          <w:sz w:val="24"/>
        </w:rPr>
        <w:t xml:space="preserve"> or public accountant</w:t>
      </w:r>
      <w:r w:rsidR="001F3D06" w:rsidRPr="000A7C14">
        <w:rPr>
          <w:rFonts w:ascii="Univers" w:hAnsi="Univers"/>
          <w:sz w:val="24"/>
        </w:rPr>
        <w:t>, on its own initiative or at the request of any person;</w:t>
      </w:r>
    </w:p>
    <w:p w14:paraId="19834E9D" w14:textId="77777777" w:rsidR="001C0DE2" w:rsidRPr="000A7C14" w:rsidRDefault="004F676E" w:rsidP="00380DDA">
      <w:pPr>
        <w:pStyle w:val="para"/>
        <w:tabs>
          <w:tab w:val="clear" w:pos="567"/>
          <w:tab w:val="clear" w:pos="1134"/>
        </w:tabs>
        <w:spacing w:before="0"/>
        <w:ind w:left="2160" w:hanging="720"/>
        <w:rPr>
          <w:rFonts w:ascii="Univers" w:hAnsi="Univers"/>
          <w:sz w:val="24"/>
        </w:rPr>
      </w:pPr>
      <w:r w:rsidRPr="000A7C14">
        <w:rPr>
          <w:rFonts w:ascii="Univers" w:hAnsi="Univers"/>
          <w:sz w:val="20"/>
        </w:rPr>
        <w:t>[Amended 15/22 (cio 2/8/22).]</w:t>
      </w:r>
    </w:p>
    <w:p w14:paraId="658CB857" w14:textId="77777777" w:rsidR="006E2728" w:rsidRPr="000A7C14" w:rsidRDefault="006E2728" w:rsidP="00380DDA">
      <w:pPr>
        <w:pStyle w:val="para"/>
        <w:tabs>
          <w:tab w:val="clear" w:pos="567"/>
          <w:tab w:val="clear" w:pos="1134"/>
        </w:tabs>
        <w:spacing w:before="0"/>
        <w:ind w:left="2160" w:hanging="720"/>
        <w:rPr>
          <w:rFonts w:ascii="Univers" w:hAnsi="Univers"/>
          <w:sz w:val="24"/>
        </w:rPr>
      </w:pPr>
    </w:p>
    <w:p w14:paraId="5D6B8E1D" w14:textId="5F7D50AC"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(h)</w:t>
      </w:r>
      <w:r w:rsidR="001F3D06" w:rsidRPr="000A7C14">
        <w:rPr>
          <w:rFonts w:ascii="Univers" w:hAnsi="Univers"/>
          <w:sz w:val="24"/>
        </w:rPr>
        <w:tab/>
        <w:t xml:space="preserve">institute disciplinary action for any breach of the Code of Professional Conduct and Ethics, the rules </w:t>
      </w:r>
      <w:r w:rsidR="00595B70" w:rsidRPr="000A7C14">
        <w:rPr>
          <w:rFonts w:ascii="Univers" w:hAnsi="Univers"/>
          <w:sz w:val="24"/>
        </w:rPr>
        <w:t xml:space="preserve">and guidelines </w:t>
      </w:r>
      <w:r w:rsidR="001F3D06" w:rsidRPr="000A7C14">
        <w:rPr>
          <w:rFonts w:ascii="Univers" w:hAnsi="Univers"/>
          <w:sz w:val="24"/>
        </w:rPr>
        <w:t>of the Mauritius Institute of Professional Accountants,</w:t>
      </w:r>
      <w:r w:rsidR="00FF13FD" w:rsidRPr="000A7C14">
        <w:rPr>
          <w:rFonts w:ascii="Univers" w:hAnsi="Univers"/>
          <w:bCs/>
          <w:sz w:val="24"/>
          <w:lang w:val="en-US" w:eastAsia="en-US"/>
        </w:rPr>
        <w:t xml:space="preserve"> </w:t>
      </w:r>
      <w:r w:rsidR="00FF13FD" w:rsidRPr="000A7C14">
        <w:rPr>
          <w:rFonts w:ascii="Univers" w:hAnsi="Univers"/>
          <w:bCs/>
          <w:sz w:val="24"/>
          <w:lang w:val="en-US"/>
        </w:rPr>
        <w:t>relevant guidelines issued by FIU</w:t>
      </w:r>
      <w:r w:rsidR="00FF13FD" w:rsidRPr="000A7C14">
        <w:rPr>
          <w:rFonts w:ascii="Univers" w:hAnsi="Univers"/>
          <w:sz w:val="24"/>
        </w:rPr>
        <w:t xml:space="preserve"> </w:t>
      </w:r>
      <w:r w:rsidR="001F3D06" w:rsidRPr="000A7C14">
        <w:rPr>
          <w:rFonts w:ascii="Univers" w:hAnsi="Univers"/>
          <w:sz w:val="24"/>
        </w:rPr>
        <w:t>and this Act and regulations made under th</w:t>
      </w:r>
      <w:r w:rsidR="00D77CD8" w:rsidRPr="000A7C14">
        <w:rPr>
          <w:rFonts w:ascii="Univers" w:hAnsi="Univers"/>
          <w:sz w:val="24"/>
        </w:rPr>
        <w:t>is</w:t>
      </w:r>
      <w:r w:rsidR="001F3D06" w:rsidRPr="000A7C14">
        <w:rPr>
          <w:rFonts w:ascii="Univers" w:hAnsi="Univers"/>
          <w:sz w:val="24"/>
        </w:rPr>
        <w:t xml:space="preserve"> Act;</w:t>
      </w:r>
    </w:p>
    <w:p w14:paraId="0237C767" w14:textId="77777777" w:rsidR="001C0DE2" w:rsidRPr="000A7C14" w:rsidRDefault="00FF13FD" w:rsidP="00380DDA">
      <w:pPr>
        <w:pStyle w:val="subsection"/>
        <w:spacing w:before="0"/>
        <w:ind w:left="2160" w:hanging="720"/>
        <w:rPr>
          <w:rFonts w:ascii="Univers" w:hAnsi="Univers"/>
          <w:sz w:val="24"/>
        </w:rPr>
      </w:pPr>
      <w:r w:rsidRPr="000A7C14">
        <w:rPr>
          <w:rFonts w:ascii="Univers" w:hAnsi="Univers"/>
          <w:bCs/>
          <w:sz w:val="20"/>
          <w:lang w:val="en-US"/>
        </w:rPr>
        <w:t>[Amended 27/12 (cio 22/12/12)</w:t>
      </w:r>
      <w:r w:rsidR="00595B70" w:rsidRPr="000A7C14">
        <w:rPr>
          <w:rFonts w:ascii="Univers" w:hAnsi="Univers"/>
          <w:bCs/>
          <w:sz w:val="20"/>
          <w:lang w:val="en-US"/>
        </w:rPr>
        <w:t>; 5/2020 (cio 9/7/2020)</w:t>
      </w:r>
      <w:r w:rsidRPr="000A7C14">
        <w:rPr>
          <w:rFonts w:ascii="Univers" w:hAnsi="Univers"/>
          <w:bCs/>
          <w:sz w:val="20"/>
          <w:lang w:val="en-US"/>
        </w:rPr>
        <w:t>.]</w:t>
      </w:r>
    </w:p>
    <w:p w14:paraId="30E97E3B" w14:textId="77777777" w:rsidR="001C0DE2" w:rsidRPr="000A7C14" w:rsidRDefault="001C0DE2" w:rsidP="00380DDA">
      <w:pPr>
        <w:pStyle w:val="subsection"/>
        <w:spacing w:before="0"/>
        <w:ind w:left="2160" w:hanging="720"/>
        <w:rPr>
          <w:rFonts w:ascii="Univers" w:hAnsi="Univers"/>
          <w:sz w:val="24"/>
        </w:rPr>
      </w:pPr>
    </w:p>
    <w:p w14:paraId="089C5FAD"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(i)</w:t>
      </w:r>
      <w:r w:rsidR="001F3D06" w:rsidRPr="000A7C14">
        <w:rPr>
          <w:rFonts w:ascii="Univers" w:hAnsi="Univers"/>
          <w:sz w:val="24"/>
        </w:rPr>
        <w:tab/>
        <w:t xml:space="preserve">prepare the rules of the Mauritius Institute of Professional </w:t>
      </w:r>
      <w:r w:rsidR="001F3D06" w:rsidRPr="000A7C14">
        <w:rPr>
          <w:rFonts w:ascii="Univers" w:hAnsi="Univers"/>
          <w:sz w:val="24"/>
        </w:rPr>
        <w:lastRenderedPageBreak/>
        <w:t>Accountants;</w:t>
      </w:r>
    </w:p>
    <w:p w14:paraId="720F29D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AC50D9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(j)</w:t>
      </w:r>
      <w:r w:rsidR="001F3D06" w:rsidRPr="000A7C14">
        <w:rPr>
          <w:rFonts w:ascii="Univers" w:hAnsi="Univers"/>
          <w:sz w:val="24"/>
        </w:rPr>
        <w:tab/>
        <w:t>issue all certificates and notices required to be issued under this Act; and</w:t>
      </w:r>
    </w:p>
    <w:p w14:paraId="254B520D" w14:textId="77777777" w:rsidR="003B7CFA" w:rsidRPr="000A7C14" w:rsidRDefault="003B7CFA" w:rsidP="00380DDA">
      <w:pPr>
        <w:pStyle w:val="para"/>
        <w:tabs>
          <w:tab w:val="clear" w:pos="567"/>
          <w:tab w:val="clear" w:pos="1134"/>
        </w:tabs>
        <w:spacing w:before="0"/>
        <w:ind w:left="2160" w:hanging="720"/>
        <w:rPr>
          <w:rFonts w:ascii="Univers" w:hAnsi="Univers"/>
          <w:sz w:val="24"/>
        </w:rPr>
      </w:pPr>
    </w:p>
    <w:p w14:paraId="046CE5BD" w14:textId="5CB4F5EC"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(k)</w:t>
      </w:r>
      <w:r w:rsidR="001F3D06" w:rsidRPr="000A7C14">
        <w:rPr>
          <w:rFonts w:ascii="Univers" w:hAnsi="Univers"/>
          <w:sz w:val="24"/>
        </w:rPr>
        <w:tab/>
        <w:t xml:space="preserve">perform such other duties or functions as it </w:t>
      </w:r>
      <w:r w:rsidR="00D77CD8" w:rsidRPr="000A7C14">
        <w:rPr>
          <w:rFonts w:ascii="Univers" w:hAnsi="Univers"/>
          <w:sz w:val="24"/>
        </w:rPr>
        <w:t>may determine</w:t>
      </w:r>
      <w:r w:rsidR="001F3D06" w:rsidRPr="000A7C14">
        <w:rPr>
          <w:rFonts w:ascii="Univers" w:hAnsi="Univers"/>
          <w:sz w:val="24"/>
        </w:rPr>
        <w:t xml:space="preserve"> to promote the highest professional standards among, and improve the quality of professional services offered by, its members.</w:t>
      </w:r>
    </w:p>
    <w:p w14:paraId="0DA31450" w14:textId="77777777" w:rsidR="00CA7EC5" w:rsidRPr="000A7C14" w:rsidRDefault="00CA7EC5" w:rsidP="00380DDA">
      <w:pPr>
        <w:pStyle w:val="subsection"/>
        <w:spacing w:before="0"/>
        <w:ind w:firstLine="720"/>
        <w:rPr>
          <w:rFonts w:ascii="Univers" w:hAnsi="Univers"/>
          <w:sz w:val="24"/>
        </w:rPr>
      </w:pPr>
    </w:p>
    <w:p w14:paraId="46C7A9E8" w14:textId="596B8A3C"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Where the Mauritius Institute of Professional Accountants has been notified of a material irregularity pursuant to section 40 (2), and is satisfied that an offence has been, is being, or is likely to be committed, it shall take appropriate disciplinary action against its members, as the case may be, and report the matter to the relevant authorities.</w:t>
      </w:r>
    </w:p>
    <w:p w14:paraId="74CE1028" w14:textId="77777777" w:rsidR="001C0DE2" w:rsidRPr="000A7C14" w:rsidRDefault="001C0DE2" w:rsidP="00380DDA">
      <w:pPr>
        <w:pStyle w:val="subsection"/>
        <w:spacing w:before="0"/>
        <w:ind w:firstLine="720"/>
        <w:rPr>
          <w:rFonts w:ascii="Univers" w:hAnsi="Univers"/>
          <w:sz w:val="24"/>
        </w:rPr>
      </w:pPr>
    </w:p>
    <w:p w14:paraId="204EB76F" w14:textId="77777777" w:rsidR="001C0DE2" w:rsidRPr="000A7C14" w:rsidRDefault="00FF13FD" w:rsidP="00380DDA">
      <w:pPr>
        <w:pStyle w:val="subsection"/>
        <w:spacing w:before="0"/>
        <w:ind w:firstLine="0"/>
        <w:rPr>
          <w:rFonts w:ascii="Univers" w:hAnsi="Univers"/>
          <w:sz w:val="24"/>
        </w:rPr>
      </w:pPr>
      <w:r w:rsidRPr="000A7C14">
        <w:rPr>
          <w:rFonts w:ascii="Univers" w:hAnsi="Univers"/>
          <w:sz w:val="20"/>
        </w:rPr>
        <w:t>[S. 4</w:t>
      </w:r>
      <w:r w:rsidR="004F676E" w:rsidRPr="000A7C14">
        <w:rPr>
          <w:rFonts w:ascii="Univers" w:hAnsi="Univers"/>
          <w:sz w:val="20"/>
        </w:rPr>
        <w:t>6</w:t>
      </w:r>
      <w:r w:rsidRPr="000A7C14">
        <w:rPr>
          <w:rFonts w:ascii="Univers" w:hAnsi="Univers"/>
          <w:sz w:val="20"/>
        </w:rPr>
        <w:t xml:space="preserve"> amended by s. 12 of </w:t>
      </w:r>
      <w:hyperlink r:id="rId90" w:history="1">
        <w:r w:rsidR="00BE6F95" w:rsidRPr="000A7C14">
          <w:rPr>
            <w:rStyle w:val="Hyperlink"/>
            <w:rFonts w:ascii="Univers" w:hAnsi="Univers"/>
            <w:color w:val="auto"/>
            <w:sz w:val="20"/>
          </w:rPr>
          <w:t>Act 27 of 2012</w:t>
        </w:r>
      </w:hyperlink>
      <w:r w:rsidRPr="000A7C14">
        <w:rPr>
          <w:rFonts w:ascii="Univers" w:hAnsi="Univers"/>
          <w:sz w:val="20"/>
        </w:rPr>
        <w:t xml:space="preserve"> w.e.f. 22 December 2012</w:t>
      </w:r>
      <w:r w:rsidR="00595B70" w:rsidRPr="000A7C14">
        <w:rPr>
          <w:rFonts w:ascii="Univers" w:hAnsi="Univers"/>
          <w:sz w:val="20"/>
        </w:rPr>
        <w:t xml:space="preserve">; s.8 of </w:t>
      </w:r>
      <w:hyperlink r:id="rId91" w:history="1">
        <w:hyperlink r:id="rId92" w:history="1">
          <w:r w:rsidR="00EA0942" w:rsidRPr="000A7C14">
            <w:rPr>
              <w:rStyle w:val="Hyperlink"/>
              <w:rFonts w:ascii="Univers" w:hAnsi="Univers"/>
              <w:color w:val="auto"/>
              <w:sz w:val="20"/>
            </w:rPr>
            <w:t>Act 5 of 2020</w:t>
          </w:r>
        </w:hyperlink>
      </w:hyperlink>
      <w:r w:rsidR="00595B70" w:rsidRPr="000A7C14">
        <w:rPr>
          <w:rFonts w:ascii="Univers" w:hAnsi="Univers"/>
          <w:sz w:val="20"/>
        </w:rPr>
        <w:t xml:space="preserve"> w.e.f. 9 July 2020</w:t>
      </w:r>
      <w:r w:rsidR="004F676E" w:rsidRPr="000A7C14">
        <w:rPr>
          <w:rFonts w:ascii="Univers" w:hAnsi="Univers"/>
          <w:sz w:val="20"/>
        </w:rPr>
        <w:t xml:space="preserve">; s. 24 of </w:t>
      </w:r>
      <w:hyperlink r:id="rId93" w:history="1">
        <w:r w:rsidR="00BE6F95" w:rsidRPr="000A7C14">
          <w:rPr>
            <w:rStyle w:val="Hyperlink"/>
            <w:rFonts w:ascii="Univers" w:hAnsi="Univers"/>
            <w:iCs/>
            <w:color w:val="auto"/>
            <w:sz w:val="20"/>
          </w:rPr>
          <w:t>Act 15 of 2022</w:t>
        </w:r>
      </w:hyperlink>
      <w:r w:rsidR="004F676E" w:rsidRPr="000A7C14">
        <w:rPr>
          <w:rFonts w:ascii="Univers" w:hAnsi="Univers"/>
          <w:sz w:val="20"/>
        </w:rPr>
        <w:t xml:space="preserve"> w.e.f. 2 August 2022</w:t>
      </w:r>
      <w:r w:rsidR="00595B70" w:rsidRPr="000A7C14">
        <w:rPr>
          <w:rFonts w:ascii="Univers" w:hAnsi="Univers"/>
          <w:sz w:val="20"/>
        </w:rPr>
        <w:t>.]</w:t>
      </w:r>
    </w:p>
    <w:p w14:paraId="06DFDC31" w14:textId="77777777" w:rsidR="001C0DE2" w:rsidRPr="000A7C14" w:rsidRDefault="001C0DE2" w:rsidP="00380DDA">
      <w:pPr>
        <w:pStyle w:val="subsection"/>
        <w:spacing w:before="0"/>
        <w:ind w:firstLine="0"/>
        <w:rPr>
          <w:rFonts w:ascii="Univers" w:hAnsi="Univers"/>
          <w:sz w:val="24"/>
        </w:rPr>
      </w:pPr>
    </w:p>
    <w:p w14:paraId="550F067C"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47.</w:t>
      </w:r>
      <w:r w:rsidR="0003456D" w:rsidRPr="000A7C14">
        <w:rPr>
          <w:rFonts w:ascii="Univers" w:hAnsi="Univers"/>
          <w:sz w:val="24"/>
        </w:rPr>
        <w:tab/>
      </w:r>
      <w:r w:rsidRPr="000A7C14">
        <w:rPr>
          <w:rFonts w:ascii="Univers" w:hAnsi="Univers"/>
          <w:sz w:val="24"/>
        </w:rPr>
        <w:t>Board of Mauritius Institute of Professional Accountants</w:t>
      </w:r>
    </w:p>
    <w:p w14:paraId="3C78B636" w14:textId="77777777" w:rsidR="001C0DE2" w:rsidRPr="000A7C14" w:rsidRDefault="001C0DE2" w:rsidP="00380DDA">
      <w:pPr>
        <w:pStyle w:val="section"/>
        <w:spacing w:before="0"/>
        <w:ind w:firstLine="720"/>
        <w:jc w:val="both"/>
        <w:rPr>
          <w:rFonts w:ascii="Univers" w:hAnsi="Univers"/>
          <w:sz w:val="24"/>
        </w:rPr>
      </w:pPr>
    </w:p>
    <w:p w14:paraId="7DF3166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Mauritius Institute of Professional Accountants shall be administered and managed by a Board in accordance with this Act and its rules.</w:t>
      </w:r>
    </w:p>
    <w:p w14:paraId="71B02125" w14:textId="77777777" w:rsidR="001C0DE2" w:rsidRPr="000A7C14" w:rsidRDefault="001C0DE2" w:rsidP="00380DDA">
      <w:pPr>
        <w:pStyle w:val="subsection"/>
        <w:spacing w:before="0"/>
        <w:ind w:firstLine="720"/>
        <w:rPr>
          <w:rFonts w:ascii="Univers" w:hAnsi="Univers"/>
          <w:sz w:val="24"/>
        </w:rPr>
      </w:pPr>
    </w:p>
    <w:p w14:paraId="0CF488A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 xml:space="preserve">Subject to subsection (5), the Board of the Mauritius Institute of Professional Accountants shall consist of not more than 7 members who shall be elected by the </w:t>
      </w:r>
      <w:r w:rsidR="00D77CD8" w:rsidRPr="000A7C14">
        <w:rPr>
          <w:rFonts w:ascii="Univers" w:hAnsi="Univers"/>
          <w:sz w:val="24"/>
        </w:rPr>
        <w:t>general assembly</w:t>
      </w:r>
      <w:r w:rsidRPr="000A7C14">
        <w:rPr>
          <w:rFonts w:ascii="Univers" w:hAnsi="Univers"/>
          <w:sz w:val="24"/>
        </w:rPr>
        <w:t>.</w:t>
      </w:r>
    </w:p>
    <w:p w14:paraId="1C2AF3B1" w14:textId="77777777" w:rsidR="001C0DE2" w:rsidRPr="000A7C14" w:rsidRDefault="001C0DE2" w:rsidP="00380DDA">
      <w:pPr>
        <w:pStyle w:val="subsection"/>
        <w:spacing w:before="0"/>
        <w:ind w:firstLine="720"/>
        <w:rPr>
          <w:rFonts w:ascii="Univers" w:hAnsi="Univers"/>
          <w:sz w:val="24"/>
        </w:rPr>
      </w:pPr>
    </w:p>
    <w:p w14:paraId="36D3874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Board of the Mauritius Institute of Professional Accountants shall elect from amongst its members a Chairperson and 2 Vice-</w:t>
      </w:r>
      <w:r w:rsidR="001C1383" w:rsidRPr="000A7C14">
        <w:rPr>
          <w:rFonts w:ascii="Univers" w:hAnsi="Univers"/>
          <w:sz w:val="24"/>
        </w:rPr>
        <w:t>c</w:t>
      </w:r>
      <w:r w:rsidRPr="000A7C14">
        <w:rPr>
          <w:rFonts w:ascii="Univers" w:hAnsi="Univers"/>
          <w:sz w:val="24"/>
        </w:rPr>
        <w:t>hairpersons.</w:t>
      </w:r>
    </w:p>
    <w:p w14:paraId="6BFA38B6" w14:textId="77777777" w:rsidR="001C0DE2" w:rsidRPr="000A7C14" w:rsidRDefault="001C0DE2" w:rsidP="00380DDA">
      <w:pPr>
        <w:pStyle w:val="subsection"/>
        <w:spacing w:before="0"/>
        <w:ind w:firstLine="720"/>
        <w:rPr>
          <w:rFonts w:ascii="Univers" w:hAnsi="Univers"/>
          <w:sz w:val="24"/>
        </w:rPr>
      </w:pPr>
    </w:p>
    <w:p w14:paraId="795E909B"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No person shall be eligible to be a member of the Board of the Mauritius Institute of Professional Accountants, unless he is a member of the Mauritius Institute of Professional Accountants.</w:t>
      </w:r>
    </w:p>
    <w:p w14:paraId="3BDE7921" w14:textId="77777777" w:rsidR="001C0DE2" w:rsidRPr="000A7C14" w:rsidRDefault="001C0DE2" w:rsidP="00380DDA">
      <w:pPr>
        <w:pStyle w:val="subsection"/>
        <w:spacing w:before="0"/>
        <w:ind w:firstLine="720"/>
        <w:rPr>
          <w:rFonts w:ascii="Univers" w:hAnsi="Univers"/>
          <w:sz w:val="24"/>
        </w:rPr>
      </w:pPr>
    </w:p>
    <w:p w14:paraId="60D9B35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The Board of the Mauritius Institute of Professional Accountants shall consist of not more than 2 members of any one of the professional accountancy bodies.</w:t>
      </w:r>
    </w:p>
    <w:p w14:paraId="33D38758" w14:textId="77777777" w:rsidR="006E2728" w:rsidRPr="000A7C14" w:rsidRDefault="006E2728" w:rsidP="00380DDA">
      <w:pPr>
        <w:pStyle w:val="subsection"/>
        <w:spacing w:before="0"/>
        <w:ind w:firstLine="720"/>
        <w:rPr>
          <w:rFonts w:ascii="Univers" w:hAnsi="Univers"/>
          <w:sz w:val="24"/>
        </w:rPr>
      </w:pPr>
    </w:p>
    <w:p w14:paraId="1AC1EDF8" w14:textId="6288C3FC" w:rsidR="001C0DE2" w:rsidRPr="000A7C14" w:rsidRDefault="001F3D06" w:rsidP="00380DDA">
      <w:pPr>
        <w:pStyle w:val="subsection"/>
        <w:spacing w:before="0"/>
        <w:ind w:firstLine="720"/>
        <w:rPr>
          <w:rFonts w:ascii="Univers" w:hAnsi="Univers"/>
          <w:sz w:val="24"/>
        </w:rPr>
      </w:pPr>
      <w:r w:rsidRPr="000A7C14">
        <w:rPr>
          <w:rFonts w:ascii="Univers" w:hAnsi="Univers"/>
          <w:sz w:val="24"/>
        </w:rPr>
        <w:t>(6)</w:t>
      </w:r>
      <w:r w:rsidR="0003456D" w:rsidRPr="000A7C14">
        <w:rPr>
          <w:rFonts w:ascii="Univers" w:hAnsi="Univers"/>
          <w:sz w:val="24"/>
        </w:rPr>
        <w:tab/>
      </w:r>
      <w:r w:rsidRPr="000A7C14">
        <w:rPr>
          <w:rFonts w:ascii="Univers" w:hAnsi="Univers"/>
          <w:sz w:val="24"/>
        </w:rPr>
        <w:t>Every member of the Board of the Mauritius Institute of Professional Accountants shall hold office for a period of 3 years on such terms and conditions as may be provided in the rules of the Mauritius Institute of Professional Accountants and shall be re-eligible for appointment for not more than 3 terms.</w:t>
      </w:r>
    </w:p>
    <w:p w14:paraId="1CD30303" w14:textId="77777777" w:rsidR="001C0DE2" w:rsidRPr="000A7C14" w:rsidRDefault="001C0DE2" w:rsidP="00380DDA">
      <w:pPr>
        <w:pStyle w:val="subsection"/>
        <w:spacing w:before="0"/>
        <w:ind w:firstLine="720"/>
        <w:rPr>
          <w:rFonts w:ascii="Univers" w:hAnsi="Univers"/>
          <w:sz w:val="24"/>
        </w:rPr>
      </w:pPr>
    </w:p>
    <w:p w14:paraId="66273B3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w:t>
      </w:r>
      <w:r w:rsidR="001C1383" w:rsidRPr="000A7C14">
        <w:rPr>
          <w:rFonts w:ascii="Univers" w:hAnsi="Univers"/>
          <w:sz w:val="24"/>
        </w:rPr>
        <w:t>7)</w:t>
      </w:r>
      <w:r w:rsidR="0003456D" w:rsidRPr="000A7C14">
        <w:rPr>
          <w:rFonts w:ascii="Univers" w:hAnsi="Univers"/>
          <w:sz w:val="24"/>
        </w:rPr>
        <w:tab/>
      </w:r>
      <w:r w:rsidR="001C1383" w:rsidRPr="000A7C14">
        <w:rPr>
          <w:rFonts w:ascii="Univers" w:hAnsi="Univers"/>
          <w:sz w:val="24"/>
        </w:rPr>
        <w:t>The Board shall appoint one-</w:t>
      </w:r>
      <w:r w:rsidRPr="000A7C14">
        <w:rPr>
          <w:rFonts w:ascii="Univers" w:hAnsi="Univers"/>
          <w:sz w:val="24"/>
        </w:rPr>
        <w:t xml:space="preserve">third of the number of members of the first Board for a period of one year, of 2 years, and of 3 years respectively to </w:t>
      </w:r>
      <w:r w:rsidRPr="000A7C14">
        <w:rPr>
          <w:rFonts w:ascii="Univers" w:hAnsi="Univers"/>
          <w:sz w:val="24"/>
        </w:rPr>
        <w:lastRenderedPageBreak/>
        <w:t>ensure continuity of the Board of the Mauritius Institute of Professional Accountants.</w:t>
      </w:r>
    </w:p>
    <w:p w14:paraId="26A025EF" w14:textId="5597851A" w:rsidR="00CA7EC5" w:rsidRPr="000A7C14" w:rsidRDefault="00CA7EC5" w:rsidP="00380DDA">
      <w:pPr>
        <w:widowControl/>
        <w:spacing w:before="0"/>
        <w:jc w:val="left"/>
        <w:rPr>
          <w:rFonts w:ascii="Univers" w:hAnsi="Univers"/>
          <w:b/>
          <w:sz w:val="24"/>
        </w:rPr>
      </w:pPr>
    </w:p>
    <w:p w14:paraId="6CC01E1C" w14:textId="444F05D9" w:rsidR="001C0DE2" w:rsidRPr="000A7C14" w:rsidRDefault="001F3D06" w:rsidP="00380DDA">
      <w:pPr>
        <w:pStyle w:val="section"/>
        <w:spacing w:before="0"/>
        <w:jc w:val="both"/>
        <w:rPr>
          <w:rFonts w:ascii="Univers" w:hAnsi="Univers"/>
          <w:sz w:val="24"/>
        </w:rPr>
      </w:pPr>
      <w:r w:rsidRPr="000A7C14">
        <w:rPr>
          <w:rFonts w:ascii="Univers" w:hAnsi="Univers"/>
          <w:sz w:val="24"/>
        </w:rPr>
        <w:t>48.</w:t>
      </w:r>
      <w:r w:rsidR="0003456D" w:rsidRPr="000A7C14">
        <w:rPr>
          <w:rFonts w:ascii="Univers" w:hAnsi="Univers"/>
          <w:sz w:val="24"/>
        </w:rPr>
        <w:tab/>
      </w:r>
      <w:r w:rsidRPr="000A7C14">
        <w:rPr>
          <w:rFonts w:ascii="Univers" w:hAnsi="Univers"/>
          <w:sz w:val="24"/>
        </w:rPr>
        <w:t>Meetings of Board</w:t>
      </w:r>
    </w:p>
    <w:p w14:paraId="21500126" w14:textId="77777777" w:rsidR="001C0DE2" w:rsidRPr="000A7C14" w:rsidRDefault="001C0DE2" w:rsidP="00380DDA">
      <w:pPr>
        <w:pStyle w:val="section"/>
        <w:spacing w:before="0"/>
        <w:ind w:firstLine="720"/>
        <w:jc w:val="both"/>
        <w:rPr>
          <w:rFonts w:ascii="Univers" w:hAnsi="Univers"/>
          <w:sz w:val="24"/>
        </w:rPr>
      </w:pPr>
    </w:p>
    <w:p w14:paraId="1548D4B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Board of the Mauritius Institute of Professional Accountants shall meet as often as is necessary and at least once every month, and at such time and place as the Chairperson shall determine.</w:t>
      </w:r>
    </w:p>
    <w:p w14:paraId="26153604" w14:textId="77777777" w:rsidR="001C0DE2" w:rsidRPr="000A7C14" w:rsidRDefault="001C0DE2" w:rsidP="00380DDA">
      <w:pPr>
        <w:pStyle w:val="subsection"/>
        <w:spacing w:before="0"/>
        <w:ind w:firstLine="720"/>
        <w:rPr>
          <w:rFonts w:ascii="Univers" w:hAnsi="Univers"/>
          <w:sz w:val="24"/>
        </w:rPr>
      </w:pPr>
    </w:p>
    <w:p w14:paraId="16C6008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In the absence of the Chairperson at a meeting of the Board of the Mauritius Institute of Professional Accountants, the members present shall elect a member to act as Chairperson for that meeting.</w:t>
      </w:r>
    </w:p>
    <w:p w14:paraId="450E58E3" w14:textId="77777777" w:rsidR="001C0DE2" w:rsidRPr="000A7C14" w:rsidRDefault="001C0DE2" w:rsidP="00380DDA">
      <w:pPr>
        <w:pStyle w:val="subsection"/>
        <w:spacing w:before="0"/>
        <w:ind w:firstLine="720"/>
        <w:rPr>
          <w:rFonts w:ascii="Univers" w:hAnsi="Univers"/>
          <w:sz w:val="24"/>
        </w:rPr>
      </w:pPr>
    </w:p>
    <w:p w14:paraId="5274D84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Board of the Mauritius Institute of Professional Accountants may co-opt such other person as may be of assistance in relation to any matter before the Board of the Mauritius Institute of Professional Accountants.</w:t>
      </w:r>
    </w:p>
    <w:p w14:paraId="6798FCA5" w14:textId="77777777" w:rsidR="001C0DE2" w:rsidRPr="000A7C14" w:rsidRDefault="001C0DE2" w:rsidP="00380DDA">
      <w:pPr>
        <w:pStyle w:val="subsection"/>
        <w:spacing w:before="0"/>
        <w:ind w:firstLine="720"/>
        <w:rPr>
          <w:rFonts w:ascii="Univers" w:hAnsi="Univers"/>
          <w:sz w:val="24"/>
        </w:rPr>
      </w:pPr>
    </w:p>
    <w:p w14:paraId="7321274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 xml:space="preserve">A person co-opted under subsection (3) shall be entitled to take part in the Board’s proceedings in relation to the specific matter for which he was co-opted, </w:t>
      </w:r>
      <w:r w:rsidR="008A2431" w:rsidRPr="000A7C14">
        <w:rPr>
          <w:rFonts w:ascii="Univers" w:hAnsi="Univers"/>
          <w:sz w:val="24"/>
        </w:rPr>
        <w:t xml:space="preserve">but he </w:t>
      </w:r>
      <w:r w:rsidRPr="000A7C14">
        <w:rPr>
          <w:rFonts w:ascii="Univers" w:hAnsi="Univers"/>
          <w:sz w:val="24"/>
        </w:rPr>
        <w:t>shall have no right to vote.</w:t>
      </w:r>
    </w:p>
    <w:p w14:paraId="59EC8065" w14:textId="77777777" w:rsidR="001C0DE2" w:rsidRPr="000A7C14" w:rsidRDefault="001C0DE2" w:rsidP="00380DDA">
      <w:pPr>
        <w:pStyle w:val="subsection"/>
        <w:spacing w:before="0"/>
        <w:ind w:firstLine="720"/>
        <w:rPr>
          <w:rFonts w:ascii="Univers" w:hAnsi="Univers"/>
          <w:sz w:val="24"/>
        </w:rPr>
      </w:pPr>
    </w:p>
    <w:p w14:paraId="6106861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At any meeting of the Board of the Mauritius Institute of Professional Accountants, 4 members shall constitute a quorum.</w:t>
      </w:r>
    </w:p>
    <w:p w14:paraId="52542E86" w14:textId="77777777" w:rsidR="001C0DE2" w:rsidRPr="000A7C14" w:rsidRDefault="001C0DE2" w:rsidP="00380DDA">
      <w:pPr>
        <w:pStyle w:val="subsection"/>
        <w:spacing w:before="0"/>
        <w:ind w:firstLine="720"/>
        <w:rPr>
          <w:rFonts w:ascii="Univers" w:hAnsi="Univers"/>
          <w:sz w:val="24"/>
        </w:rPr>
      </w:pPr>
    </w:p>
    <w:p w14:paraId="0289ADAA"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49.</w:t>
      </w:r>
      <w:r w:rsidR="0003456D" w:rsidRPr="000A7C14">
        <w:rPr>
          <w:rFonts w:ascii="Univers" w:hAnsi="Univers"/>
          <w:sz w:val="24"/>
        </w:rPr>
        <w:tab/>
      </w:r>
      <w:r w:rsidRPr="000A7C14">
        <w:rPr>
          <w:rFonts w:ascii="Univers" w:hAnsi="Univers"/>
          <w:sz w:val="24"/>
        </w:rPr>
        <w:t>Powers of Board</w:t>
      </w:r>
    </w:p>
    <w:p w14:paraId="76D80435" w14:textId="77777777" w:rsidR="001C0DE2" w:rsidRPr="000A7C14" w:rsidRDefault="001C0DE2" w:rsidP="00380DDA">
      <w:pPr>
        <w:pStyle w:val="section"/>
        <w:spacing w:before="0"/>
        <w:ind w:firstLine="720"/>
        <w:jc w:val="both"/>
        <w:rPr>
          <w:rFonts w:ascii="Univers" w:hAnsi="Univers"/>
          <w:sz w:val="24"/>
        </w:rPr>
      </w:pPr>
    </w:p>
    <w:p w14:paraId="582660F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Board of the Mauritius Institute of Professional Accountants shall have power to do anything for the purpose of discharging the functions of the Mauritius Institute of Professional Accountants under this Act, or under the rules of the Mauritius Institute of Professional Accountants.</w:t>
      </w:r>
    </w:p>
    <w:p w14:paraId="5362A9F0" w14:textId="77777777" w:rsidR="001C0DE2" w:rsidRPr="000A7C14" w:rsidRDefault="001C0DE2" w:rsidP="00380DDA">
      <w:pPr>
        <w:pStyle w:val="subsection"/>
        <w:spacing w:before="0"/>
        <w:ind w:firstLine="720"/>
        <w:rPr>
          <w:rFonts w:ascii="Univers" w:hAnsi="Univers"/>
          <w:sz w:val="24"/>
        </w:rPr>
      </w:pPr>
    </w:p>
    <w:p w14:paraId="0B1E3D9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Without prejudice to the generality of subsection (1) but subject to this Act, the powers of the Board shall include the power to</w:t>
      </w:r>
      <w:r w:rsidR="0003456D" w:rsidRPr="000A7C14">
        <w:rPr>
          <w:rFonts w:ascii="Univers" w:hAnsi="Univers"/>
          <w:sz w:val="24"/>
        </w:rPr>
        <w:t xml:space="preserve"> –</w:t>
      </w:r>
    </w:p>
    <w:p w14:paraId="222DCF28" w14:textId="77777777" w:rsidR="001C0DE2" w:rsidRPr="000A7C14" w:rsidRDefault="001C0DE2" w:rsidP="00380DDA">
      <w:pPr>
        <w:pStyle w:val="subsection"/>
        <w:spacing w:before="0"/>
        <w:ind w:left="2160" w:hanging="720"/>
        <w:rPr>
          <w:rFonts w:ascii="Univers" w:hAnsi="Univers"/>
          <w:sz w:val="24"/>
        </w:rPr>
      </w:pPr>
    </w:p>
    <w:p w14:paraId="5270EA5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enter into such contracts as may be necessary or expedient for the purpose of discharging its functions;</w:t>
      </w:r>
    </w:p>
    <w:p w14:paraId="50DA663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59033AE"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become a member or an affiliate of an international body, the functions or objects of which are similar to or connected with those of the Mauritius Institute of Professional Accountants;</w:t>
      </w:r>
    </w:p>
    <w:p w14:paraId="681B8309"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27ECE8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establish and administer such systems or schemes as the Mauritius Institute of Professional Accountants may consider necessary or expedient for the discharge of its functions;</w:t>
      </w:r>
    </w:p>
    <w:p w14:paraId="55C5FE36"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7B6506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 xml:space="preserve">engage in any activity, either alone or in conjunction with any </w:t>
      </w:r>
      <w:r w:rsidR="001F3D06" w:rsidRPr="000A7C14">
        <w:rPr>
          <w:rFonts w:ascii="Univers" w:hAnsi="Univers"/>
          <w:sz w:val="24"/>
        </w:rPr>
        <w:lastRenderedPageBreak/>
        <w:t>other organisation or agency, whether local or international, that is connected with or that is conducive to the discharge of its functions;</w:t>
      </w:r>
    </w:p>
    <w:p w14:paraId="3B5BB36A" w14:textId="77777777" w:rsidR="003B7CFA" w:rsidRPr="000A7C14" w:rsidRDefault="003B7CFA" w:rsidP="00380DDA">
      <w:pPr>
        <w:pStyle w:val="para"/>
        <w:tabs>
          <w:tab w:val="clear" w:pos="567"/>
          <w:tab w:val="clear" w:pos="1134"/>
        </w:tabs>
        <w:spacing w:before="0"/>
        <w:ind w:left="2160" w:hanging="720"/>
        <w:rPr>
          <w:rFonts w:ascii="Univers" w:hAnsi="Univers"/>
          <w:sz w:val="24"/>
        </w:rPr>
      </w:pPr>
    </w:p>
    <w:p w14:paraId="292CAEA0" w14:textId="30DA221E"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(e)</w:t>
      </w:r>
      <w:r w:rsidR="001F3D06" w:rsidRPr="000A7C14">
        <w:rPr>
          <w:rFonts w:ascii="Univers" w:hAnsi="Univers"/>
          <w:sz w:val="24"/>
        </w:rPr>
        <w:tab/>
        <w:t xml:space="preserve">impose such fees and charges as may be </w:t>
      </w:r>
      <w:r w:rsidR="009010F8" w:rsidRPr="000A7C14">
        <w:rPr>
          <w:rFonts w:ascii="Univers" w:hAnsi="Univers"/>
          <w:sz w:val="24"/>
        </w:rPr>
        <w:t>prescribed</w:t>
      </w:r>
      <w:r w:rsidR="001F3D06" w:rsidRPr="000A7C14">
        <w:rPr>
          <w:rFonts w:ascii="Univers" w:hAnsi="Univers"/>
          <w:sz w:val="24"/>
        </w:rPr>
        <w:t xml:space="preserve"> in the discharge of its functions under this Act;</w:t>
      </w:r>
    </w:p>
    <w:p w14:paraId="323408D7" w14:textId="77777777" w:rsidR="001C0DE2" w:rsidRPr="000A7C14" w:rsidRDefault="009010F8" w:rsidP="00380DDA">
      <w:pPr>
        <w:pStyle w:val="para"/>
        <w:tabs>
          <w:tab w:val="clear" w:pos="567"/>
          <w:tab w:val="clear" w:pos="1134"/>
        </w:tabs>
        <w:spacing w:before="0"/>
        <w:ind w:left="2160" w:hanging="720"/>
        <w:rPr>
          <w:rFonts w:ascii="Univers" w:hAnsi="Univers"/>
          <w:sz w:val="24"/>
        </w:rPr>
      </w:pPr>
      <w:r w:rsidRPr="000A7C14">
        <w:rPr>
          <w:rFonts w:ascii="Univers" w:hAnsi="Univers"/>
          <w:sz w:val="20"/>
        </w:rPr>
        <w:t>[Amended 27/12 (cio 22/12/12).]</w:t>
      </w:r>
    </w:p>
    <w:p w14:paraId="1143FC58"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8348672"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(f)</w:t>
      </w:r>
      <w:r w:rsidR="001F3D06" w:rsidRPr="000A7C14">
        <w:rPr>
          <w:rFonts w:ascii="Univers" w:hAnsi="Univers"/>
          <w:sz w:val="24"/>
        </w:rPr>
        <w:tab/>
        <w:t>recognise any accountancy qualifications, as are in the opinion of the Board equivalent to those of a member of the professional accountancy body; and</w:t>
      </w:r>
    </w:p>
    <w:p w14:paraId="5A5E3122" w14:textId="77777777" w:rsidR="00CA7EC5" w:rsidRPr="000A7C14" w:rsidRDefault="00CA7EC5" w:rsidP="00380DDA">
      <w:pPr>
        <w:pStyle w:val="para"/>
        <w:tabs>
          <w:tab w:val="clear" w:pos="567"/>
          <w:tab w:val="clear" w:pos="1134"/>
        </w:tabs>
        <w:spacing w:before="0"/>
        <w:ind w:left="2160" w:hanging="720"/>
        <w:rPr>
          <w:rFonts w:ascii="Univers" w:hAnsi="Univers"/>
          <w:sz w:val="24"/>
        </w:rPr>
      </w:pPr>
    </w:p>
    <w:p w14:paraId="0BC633E5" w14:textId="68DBFBF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(g)</w:t>
      </w:r>
      <w:r w:rsidR="001F3D06" w:rsidRPr="000A7C14">
        <w:rPr>
          <w:rFonts w:ascii="Univers" w:hAnsi="Univers"/>
          <w:sz w:val="24"/>
        </w:rPr>
        <w:tab/>
        <w:t>do such other acts as are incidental or necessary to any of its functions and powers.</w:t>
      </w:r>
    </w:p>
    <w:p w14:paraId="4DC186F2"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462D8F2" w14:textId="77777777" w:rsidR="001C0DE2" w:rsidRPr="000A7C14" w:rsidRDefault="009010F8" w:rsidP="00380DDA">
      <w:pPr>
        <w:pStyle w:val="para"/>
        <w:tabs>
          <w:tab w:val="clear" w:pos="567"/>
          <w:tab w:val="clear" w:pos="1134"/>
        </w:tabs>
        <w:spacing w:before="0"/>
        <w:rPr>
          <w:rFonts w:ascii="Univers" w:hAnsi="Univers"/>
          <w:sz w:val="24"/>
        </w:rPr>
      </w:pPr>
      <w:r w:rsidRPr="000A7C14">
        <w:rPr>
          <w:rFonts w:ascii="Univers" w:hAnsi="Univers"/>
          <w:sz w:val="20"/>
        </w:rPr>
        <w:t xml:space="preserve">[S. 49 amended by s. 12 of </w:t>
      </w:r>
      <w:hyperlink r:id="rId94" w:history="1">
        <w:r w:rsidR="00BE6F95" w:rsidRPr="000A7C14">
          <w:rPr>
            <w:rStyle w:val="Hyperlink"/>
            <w:rFonts w:ascii="Univers" w:hAnsi="Univers"/>
            <w:color w:val="auto"/>
            <w:sz w:val="20"/>
            <w:szCs w:val="18"/>
          </w:rPr>
          <w:t>Act 27 of 2012</w:t>
        </w:r>
      </w:hyperlink>
      <w:r w:rsidRPr="000A7C14">
        <w:rPr>
          <w:rFonts w:ascii="Univers" w:hAnsi="Univers"/>
          <w:sz w:val="20"/>
        </w:rPr>
        <w:t xml:space="preserve"> w.e.f. 22 December 201</w:t>
      </w:r>
      <w:r w:rsidR="00AB3DD6" w:rsidRPr="000A7C14">
        <w:rPr>
          <w:rFonts w:ascii="Univers" w:hAnsi="Univers"/>
          <w:sz w:val="20"/>
        </w:rPr>
        <w:t>2</w:t>
      </w:r>
      <w:r w:rsidRPr="000A7C14">
        <w:rPr>
          <w:rFonts w:ascii="Univers" w:hAnsi="Univers"/>
          <w:sz w:val="20"/>
        </w:rPr>
        <w:t>.]</w:t>
      </w:r>
    </w:p>
    <w:p w14:paraId="2F296606" w14:textId="77777777" w:rsidR="001C0DE2" w:rsidRPr="000A7C14" w:rsidRDefault="001C0DE2" w:rsidP="00380DDA">
      <w:pPr>
        <w:pStyle w:val="para"/>
        <w:tabs>
          <w:tab w:val="clear" w:pos="567"/>
          <w:tab w:val="clear" w:pos="1134"/>
        </w:tabs>
        <w:spacing w:before="0"/>
        <w:rPr>
          <w:rFonts w:ascii="Univers" w:hAnsi="Univers"/>
          <w:sz w:val="24"/>
        </w:rPr>
      </w:pPr>
    </w:p>
    <w:p w14:paraId="623BD12A"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50.</w:t>
      </w:r>
      <w:r w:rsidR="0003456D" w:rsidRPr="000A7C14">
        <w:rPr>
          <w:rFonts w:ascii="Univers" w:hAnsi="Univers"/>
          <w:sz w:val="24"/>
        </w:rPr>
        <w:tab/>
      </w:r>
      <w:r w:rsidRPr="000A7C14">
        <w:rPr>
          <w:rFonts w:ascii="Univers" w:hAnsi="Univers"/>
          <w:sz w:val="24"/>
        </w:rPr>
        <w:t>Registers</w:t>
      </w:r>
    </w:p>
    <w:p w14:paraId="2BD4220F" w14:textId="77777777" w:rsidR="001C0DE2" w:rsidRPr="000A7C14" w:rsidRDefault="001C0DE2" w:rsidP="00380DDA">
      <w:pPr>
        <w:pStyle w:val="section"/>
        <w:spacing w:before="0"/>
        <w:ind w:firstLine="720"/>
        <w:jc w:val="both"/>
        <w:rPr>
          <w:rFonts w:ascii="Univers" w:hAnsi="Univers"/>
          <w:sz w:val="24"/>
        </w:rPr>
      </w:pPr>
    </w:p>
    <w:p w14:paraId="042B5F3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Mauritius Institute of Professional Accountants shall</w:t>
      </w:r>
      <w:r w:rsidR="0003456D" w:rsidRPr="000A7C14">
        <w:rPr>
          <w:rFonts w:ascii="Univers" w:hAnsi="Univers"/>
          <w:sz w:val="24"/>
        </w:rPr>
        <w:t xml:space="preserve"> –</w:t>
      </w:r>
    </w:p>
    <w:p w14:paraId="0EF05238" w14:textId="77777777" w:rsidR="001C0DE2" w:rsidRPr="000A7C14" w:rsidRDefault="001C0DE2" w:rsidP="00380DDA">
      <w:pPr>
        <w:pStyle w:val="subsection"/>
        <w:spacing w:before="0"/>
        <w:ind w:left="2160" w:hanging="720"/>
        <w:rPr>
          <w:rFonts w:ascii="Univers" w:hAnsi="Univers"/>
          <w:sz w:val="24"/>
        </w:rPr>
      </w:pPr>
    </w:p>
    <w:p w14:paraId="348ED947" w14:textId="77777777" w:rsidR="001C0DE2" w:rsidRPr="000A7C14" w:rsidRDefault="0003456D" w:rsidP="00380DDA">
      <w:pPr>
        <w:pStyle w:val="para"/>
        <w:tabs>
          <w:tab w:val="clear" w:pos="567"/>
          <w:tab w:val="clear" w:pos="1134"/>
        </w:tabs>
        <w:spacing w:before="0"/>
        <w:ind w:left="2160" w:hanging="720"/>
        <w:rPr>
          <w:rFonts w:ascii="Univers" w:hAnsi="Univers"/>
          <w:spacing w:val="-2"/>
          <w:sz w:val="24"/>
        </w:rPr>
      </w:pPr>
      <w:r w:rsidRPr="000A7C14">
        <w:rPr>
          <w:rFonts w:ascii="Univers" w:hAnsi="Univers"/>
          <w:sz w:val="24"/>
        </w:rPr>
        <w:t>(a)</w:t>
      </w:r>
      <w:r w:rsidR="001F3D06" w:rsidRPr="000A7C14">
        <w:rPr>
          <w:rFonts w:ascii="Univers" w:hAnsi="Univers"/>
          <w:sz w:val="24"/>
        </w:rPr>
        <w:tab/>
      </w:r>
      <w:r w:rsidR="001F3D06" w:rsidRPr="000A7C14">
        <w:rPr>
          <w:rFonts w:ascii="Univers" w:hAnsi="Univers"/>
          <w:spacing w:val="-2"/>
          <w:sz w:val="24"/>
        </w:rPr>
        <w:t>record in the Register of Professional Accountants the name and all relevant particulars of every registered professional accountant;</w:t>
      </w:r>
    </w:p>
    <w:p w14:paraId="673255B4" w14:textId="77777777" w:rsidR="001C0DE2" w:rsidRPr="000A7C14" w:rsidRDefault="001C0DE2" w:rsidP="00380DDA">
      <w:pPr>
        <w:pStyle w:val="para"/>
        <w:tabs>
          <w:tab w:val="clear" w:pos="567"/>
          <w:tab w:val="clear" w:pos="1134"/>
        </w:tabs>
        <w:spacing w:before="0"/>
        <w:ind w:left="2160" w:hanging="720"/>
        <w:rPr>
          <w:rFonts w:ascii="Univers" w:hAnsi="Univers"/>
          <w:spacing w:val="-2"/>
          <w:sz w:val="24"/>
        </w:rPr>
      </w:pPr>
    </w:p>
    <w:p w14:paraId="110EBD3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record in the Register of Public Accountants the name and all relevant particulars of every registered public accountant;</w:t>
      </w:r>
    </w:p>
    <w:p w14:paraId="7D7DFD95"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576411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record in the Register of Member Firms the name and all relevant particulars of every registered member firm;</w:t>
      </w:r>
    </w:p>
    <w:p w14:paraId="04AB712A"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021040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 xml:space="preserve">record such other information in the appropriate register, as it </w:t>
      </w:r>
      <w:r w:rsidR="00AA69C6" w:rsidRPr="000A7C14">
        <w:rPr>
          <w:rFonts w:ascii="Univers" w:hAnsi="Univers"/>
          <w:sz w:val="24"/>
        </w:rPr>
        <w:t>may determine</w:t>
      </w:r>
      <w:r w:rsidR="001F3D06" w:rsidRPr="000A7C14">
        <w:rPr>
          <w:rFonts w:ascii="Univers" w:hAnsi="Univers"/>
          <w:sz w:val="24"/>
        </w:rPr>
        <w:t>; and</w:t>
      </w:r>
    </w:p>
    <w:p w14:paraId="4DA3EA4A"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45FF4BF" w14:textId="77777777" w:rsidR="001C0DE2" w:rsidRPr="000A7C14" w:rsidRDefault="0003456D" w:rsidP="00380DDA">
      <w:pPr>
        <w:pStyle w:val="para"/>
        <w:tabs>
          <w:tab w:val="clear" w:pos="567"/>
          <w:tab w:val="clear" w:pos="1134"/>
        </w:tabs>
        <w:spacing w:before="0"/>
        <w:ind w:left="2160" w:hanging="720"/>
        <w:rPr>
          <w:rFonts w:ascii="Univers" w:hAnsi="Univers"/>
          <w:bCs/>
          <w:sz w:val="24"/>
          <w:lang w:val="en-US"/>
        </w:rPr>
      </w:pPr>
      <w:r w:rsidRPr="000A7C14">
        <w:rPr>
          <w:rFonts w:ascii="Univers" w:hAnsi="Univers"/>
          <w:bCs/>
          <w:sz w:val="24"/>
          <w:lang w:val="en-US"/>
        </w:rPr>
        <w:t>(e)</w:t>
      </w:r>
      <w:r w:rsidR="009010F8" w:rsidRPr="000A7C14">
        <w:rPr>
          <w:rFonts w:ascii="Univers" w:hAnsi="Univers"/>
          <w:bCs/>
          <w:sz w:val="24"/>
          <w:lang w:val="en-US"/>
        </w:rPr>
        <w:tab/>
        <w:t>give public notice, not later than 3 months after the end of every financial year, of a list of –</w:t>
      </w:r>
    </w:p>
    <w:p w14:paraId="103D1164" w14:textId="77777777" w:rsidR="001C0DE2" w:rsidRPr="000A7C14" w:rsidRDefault="001C0DE2" w:rsidP="00380DDA">
      <w:pPr>
        <w:pStyle w:val="para"/>
        <w:tabs>
          <w:tab w:val="clear" w:pos="567"/>
          <w:tab w:val="clear" w:pos="1134"/>
        </w:tabs>
        <w:spacing w:before="0"/>
        <w:ind w:left="2880" w:hanging="720"/>
        <w:rPr>
          <w:rFonts w:ascii="Univers" w:hAnsi="Univers"/>
          <w:bCs/>
          <w:sz w:val="24"/>
          <w:lang w:val="en-US"/>
        </w:rPr>
      </w:pPr>
    </w:p>
    <w:p w14:paraId="11D0E02E" w14:textId="77777777" w:rsidR="001C0DE2" w:rsidRPr="000A7C14" w:rsidRDefault="009010F8" w:rsidP="00380DDA">
      <w:pPr>
        <w:pStyle w:val="para"/>
        <w:tabs>
          <w:tab w:val="clear" w:pos="567"/>
          <w:tab w:val="clear" w:pos="1134"/>
        </w:tabs>
        <w:spacing w:before="0"/>
        <w:ind w:left="2880" w:hanging="720"/>
        <w:rPr>
          <w:rFonts w:ascii="Univers" w:hAnsi="Univers"/>
          <w:bCs/>
          <w:sz w:val="24"/>
          <w:lang w:val="en-US"/>
        </w:rPr>
      </w:pPr>
      <w:r w:rsidRPr="000A7C14">
        <w:rPr>
          <w:rFonts w:ascii="Univers" w:hAnsi="Univers"/>
          <w:bCs/>
          <w:sz w:val="24"/>
          <w:lang w:val="en-US"/>
        </w:rPr>
        <w:t>(i)</w:t>
      </w:r>
      <w:r w:rsidRPr="000A7C14">
        <w:rPr>
          <w:rFonts w:ascii="Univers" w:hAnsi="Univers"/>
          <w:bCs/>
          <w:sz w:val="24"/>
          <w:lang w:val="en-US"/>
        </w:rPr>
        <w:tab/>
        <w:t>professional accountants with their names and addresses; and</w:t>
      </w:r>
    </w:p>
    <w:p w14:paraId="1534F6B1" w14:textId="77777777" w:rsidR="001C0DE2" w:rsidRPr="000A7C14" w:rsidRDefault="001C0DE2" w:rsidP="00380DDA">
      <w:pPr>
        <w:pStyle w:val="para"/>
        <w:tabs>
          <w:tab w:val="clear" w:pos="567"/>
          <w:tab w:val="clear" w:pos="1134"/>
        </w:tabs>
        <w:spacing w:before="0"/>
        <w:ind w:left="2880" w:hanging="720"/>
        <w:rPr>
          <w:rFonts w:ascii="Univers" w:hAnsi="Univers"/>
          <w:bCs/>
          <w:sz w:val="24"/>
          <w:lang w:val="en-US"/>
        </w:rPr>
      </w:pPr>
    </w:p>
    <w:p w14:paraId="2BE89DB3" w14:textId="77777777" w:rsidR="001C0DE2" w:rsidRPr="000A7C14" w:rsidRDefault="009010F8" w:rsidP="00380DDA">
      <w:pPr>
        <w:pStyle w:val="para"/>
        <w:tabs>
          <w:tab w:val="clear" w:pos="567"/>
          <w:tab w:val="clear" w:pos="1134"/>
        </w:tabs>
        <w:spacing w:before="0"/>
        <w:ind w:left="2880" w:hanging="720"/>
        <w:rPr>
          <w:rFonts w:ascii="Univers" w:hAnsi="Univers"/>
          <w:bCs/>
          <w:sz w:val="24"/>
          <w:lang w:val="en-US"/>
        </w:rPr>
      </w:pPr>
      <w:r w:rsidRPr="000A7C14">
        <w:rPr>
          <w:rFonts w:ascii="Univers" w:hAnsi="Univers"/>
          <w:bCs/>
          <w:sz w:val="24"/>
          <w:lang w:val="en-US"/>
        </w:rPr>
        <w:t>(ii)</w:t>
      </w:r>
      <w:r w:rsidRPr="000A7C14">
        <w:rPr>
          <w:rFonts w:ascii="Univers" w:hAnsi="Univers"/>
          <w:bCs/>
          <w:sz w:val="24"/>
          <w:lang w:val="en-US"/>
        </w:rPr>
        <w:tab/>
        <w:t xml:space="preserve">public accountants and member firms with their names, business addresses, and business registration numbers under the </w:t>
      </w:r>
      <w:hyperlink r:id="rId95" w:history="1">
        <w:hyperlink r:id="rId96" w:history="1">
          <w:r w:rsidR="00EA0942" w:rsidRPr="000A7C14">
            <w:rPr>
              <w:rStyle w:val="Hyperlink"/>
              <w:rFonts w:ascii="Univers" w:hAnsi="Univers"/>
              <w:bCs/>
              <w:color w:val="auto"/>
              <w:sz w:val="24"/>
              <w:lang w:val="en-US"/>
            </w:rPr>
            <w:t>Business Registration Act</w:t>
          </w:r>
        </w:hyperlink>
      </w:hyperlink>
      <w:r w:rsidRPr="000A7C14">
        <w:rPr>
          <w:rFonts w:ascii="Univers" w:hAnsi="Univers"/>
          <w:bCs/>
          <w:sz w:val="24"/>
          <w:lang w:val="en-US"/>
        </w:rPr>
        <w:t>.</w:t>
      </w:r>
    </w:p>
    <w:p w14:paraId="15F694C0" w14:textId="77777777" w:rsidR="001C0DE2" w:rsidRPr="000A7C14" w:rsidRDefault="009010F8"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[Repealed and replaced 27/12 (cio 22/12/12).]</w:t>
      </w:r>
    </w:p>
    <w:p w14:paraId="2FB5507C"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59DD6A81"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 xml:space="preserve">The Register of Professional Accountants, the Register of Public Accountants and the Register of Member Firms shall at all reasonable times be </w:t>
      </w:r>
      <w:r w:rsidRPr="000A7C14">
        <w:rPr>
          <w:rFonts w:ascii="Univers" w:hAnsi="Univers"/>
          <w:sz w:val="24"/>
        </w:rPr>
        <w:lastRenderedPageBreak/>
        <w:t xml:space="preserve">available for inspection by any person, on payment of such fee as may be </w:t>
      </w:r>
      <w:r w:rsidR="009010F8" w:rsidRPr="000A7C14">
        <w:rPr>
          <w:rFonts w:ascii="Univers" w:hAnsi="Univers"/>
          <w:sz w:val="24"/>
        </w:rPr>
        <w:t>prescribed</w:t>
      </w:r>
      <w:r w:rsidRPr="000A7C14">
        <w:rPr>
          <w:rFonts w:ascii="Univers" w:hAnsi="Univers"/>
          <w:sz w:val="24"/>
        </w:rPr>
        <w:t>.</w:t>
      </w:r>
    </w:p>
    <w:p w14:paraId="1E4BBF51" w14:textId="77777777" w:rsidR="001C0DE2" w:rsidRPr="000A7C14" w:rsidRDefault="009010F8"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[Amended 27/12 (cio 22/12/12).]</w:t>
      </w:r>
    </w:p>
    <w:p w14:paraId="5AF741D8"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5AA5D6E1"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50 amended by s. 15 of </w:t>
      </w:r>
      <w:hyperlink r:id="rId97" w:history="1">
        <w:hyperlink r:id="rId98" w:history="1">
          <w:r w:rsidR="00EA0942" w:rsidRPr="000A7C14">
            <w:rPr>
              <w:rStyle w:val="Hyperlink"/>
              <w:rFonts w:ascii="Univers" w:hAnsi="Univers"/>
              <w:color w:val="auto"/>
            </w:rPr>
            <w:t>Act 17 of 2007</w:t>
          </w:r>
        </w:hyperlink>
      </w:hyperlink>
      <w:r w:rsidR="009010F8" w:rsidRPr="000A7C14">
        <w:rPr>
          <w:rFonts w:ascii="Univers" w:hAnsi="Univers"/>
        </w:rPr>
        <w:t xml:space="preserve">; s. 12 of </w:t>
      </w:r>
      <w:hyperlink r:id="rId99" w:history="1">
        <w:r w:rsidR="00BE6F95" w:rsidRPr="000A7C14">
          <w:rPr>
            <w:rStyle w:val="Hyperlink"/>
            <w:rFonts w:ascii="Univers" w:hAnsi="Univers"/>
            <w:color w:val="auto"/>
          </w:rPr>
          <w:t>Act 27 of 2012</w:t>
        </w:r>
      </w:hyperlink>
      <w:r w:rsidR="009010F8" w:rsidRPr="000A7C14">
        <w:rPr>
          <w:rFonts w:ascii="Univers" w:hAnsi="Univers"/>
        </w:rPr>
        <w:t xml:space="preserve"> w.e.f. 22 December 2012</w:t>
      </w:r>
      <w:r w:rsidRPr="000A7C14">
        <w:rPr>
          <w:rFonts w:ascii="Univers" w:hAnsi="Univers"/>
        </w:rPr>
        <w:t>.]</w:t>
      </w:r>
    </w:p>
    <w:p w14:paraId="273166A8" w14:textId="77777777" w:rsidR="001C0DE2" w:rsidRPr="000A7C14" w:rsidRDefault="001C0DE2" w:rsidP="00380DDA">
      <w:pPr>
        <w:pStyle w:val="annotation"/>
        <w:spacing w:before="0" w:after="0"/>
        <w:jc w:val="both"/>
        <w:rPr>
          <w:rFonts w:ascii="Univers" w:hAnsi="Univers"/>
          <w:sz w:val="24"/>
        </w:rPr>
      </w:pPr>
    </w:p>
    <w:p w14:paraId="2D3C0A9B"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51.</w:t>
      </w:r>
      <w:r w:rsidR="0003456D" w:rsidRPr="000A7C14">
        <w:rPr>
          <w:rFonts w:ascii="Univers" w:hAnsi="Univers"/>
          <w:sz w:val="24"/>
        </w:rPr>
        <w:tab/>
      </w:r>
      <w:r w:rsidRPr="000A7C14">
        <w:rPr>
          <w:rFonts w:ascii="Univers" w:hAnsi="Univers"/>
          <w:sz w:val="24"/>
        </w:rPr>
        <w:t>Registration of professional accountants</w:t>
      </w:r>
    </w:p>
    <w:p w14:paraId="736FB266" w14:textId="77777777" w:rsidR="001C0DE2" w:rsidRPr="000A7C14" w:rsidRDefault="001C0DE2" w:rsidP="00380DDA">
      <w:pPr>
        <w:pStyle w:val="section"/>
        <w:spacing w:before="0"/>
        <w:ind w:firstLine="720"/>
        <w:jc w:val="both"/>
        <w:rPr>
          <w:rFonts w:ascii="Univers" w:hAnsi="Univers"/>
          <w:sz w:val="24"/>
        </w:rPr>
      </w:pPr>
    </w:p>
    <w:p w14:paraId="1F1BE7F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No person shall hold himself out as a professional accountant, or use any description or designation likely to create the impression that he is a professional accountant</w:t>
      </w:r>
      <w:r w:rsidR="0098152A" w:rsidRPr="000A7C14">
        <w:rPr>
          <w:rFonts w:ascii="Univers" w:hAnsi="Univers"/>
          <w:bCs/>
          <w:sz w:val="24"/>
          <w:lang w:val="en-US"/>
        </w:rPr>
        <w:t xml:space="preserve"> or be employed in Mauritius</w:t>
      </w:r>
      <w:r w:rsidRPr="000A7C14">
        <w:rPr>
          <w:rFonts w:ascii="Univers" w:hAnsi="Univers"/>
          <w:sz w:val="24"/>
        </w:rPr>
        <w:t>, unless he is registered as a professional accountant with the Mauritius Institute of Professional Accountants.</w:t>
      </w:r>
    </w:p>
    <w:p w14:paraId="0C9DF02E" w14:textId="77777777" w:rsidR="001C0DE2" w:rsidRPr="000A7C14" w:rsidRDefault="009010F8"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[Amended 27/12 (cio 22/12/12).]</w:t>
      </w:r>
    </w:p>
    <w:p w14:paraId="2213D035"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6D273D4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Every member of</w:t>
      </w:r>
      <w:r w:rsidR="0003456D" w:rsidRPr="000A7C14">
        <w:rPr>
          <w:rFonts w:ascii="Univers" w:hAnsi="Univers"/>
          <w:sz w:val="24"/>
        </w:rPr>
        <w:t xml:space="preserve"> –</w:t>
      </w:r>
    </w:p>
    <w:p w14:paraId="15666CDD" w14:textId="77777777" w:rsidR="001C0DE2" w:rsidRPr="000A7C14" w:rsidRDefault="001C0DE2" w:rsidP="00380DDA">
      <w:pPr>
        <w:pStyle w:val="subsection"/>
        <w:spacing w:before="0"/>
        <w:ind w:left="2160" w:hanging="720"/>
        <w:rPr>
          <w:rFonts w:ascii="Univers" w:hAnsi="Univers"/>
          <w:sz w:val="24"/>
        </w:rPr>
      </w:pPr>
    </w:p>
    <w:p w14:paraId="156B2A3D"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the Institute of Chartered Accountants in England and Wales;</w:t>
      </w:r>
    </w:p>
    <w:p w14:paraId="4B40125E"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40D806E"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the Institute of Chartered Accountants of Scotland;</w:t>
      </w:r>
    </w:p>
    <w:p w14:paraId="4504E576"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7E3B01D"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the Institute of Chartered Accountants of Ireland;</w:t>
      </w:r>
    </w:p>
    <w:p w14:paraId="24E836FB"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B920AFB"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the Association of Chartered Certified Accountants;</w:t>
      </w:r>
    </w:p>
    <w:p w14:paraId="2CBC2A2F"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9AB0F3C"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(e)</w:t>
      </w:r>
      <w:r w:rsidR="001F3D06" w:rsidRPr="000A7C14">
        <w:rPr>
          <w:rFonts w:ascii="Univers" w:hAnsi="Univers"/>
          <w:sz w:val="24"/>
        </w:rPr>
        <w:tab/>
        <w:t>the Institute of Chartered Accountants of India;</w:t>
      </w:r>
    </w:p>
    <w:p w14:paraId="4274598C"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49C2728"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(f)</w:t>
      </w:r>
      <w:r w:rsidR="001F3D06" w:rsidRPr="000A7C14">
        <w:rPr>
          <w:rFonts w:ascii="Univers" w:hAnsi="Univers"/>
          <w:sz w:val="24"/>
        </w:rPr>
        <w:tab/>
        <w:t>the Chartered Institute of Management Accountants; and</w:t>
      </w:r>
    </w:p>
    <w:p w14:paraId="7596CE18"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56D612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(g)</w:t>
      </w:r>
      <w:r w:rsidR="001F3D06" w:rsidRPr="000A7C14">
        <w:rPr>
          <w:rFonts w:ascii="Univers" w:hAnsi="Univers"/>
          <w:sz w:val="24"/>
        </w:rPr>
        <w:tab/>
        <w:t>the South African Institute of Chartered Accountants,</w:t>
      </w:r>
    </w:p>
    <w:p w14:paraId="40343D4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F1FA429" w14:textId="77777777" w:rsidR="001C0DE2" w:rsidRPr="000A7C14" w:rsidRDefault="001F3D06" w:rsidP="00380DDA">
      <w:pPr>
        <w:pStyle w:val="continued"/>
        <w:spacing w:before="0"/>
        <w:rPr>
          <w:rFonts w:ascii="Univers" w:hAnsi="Univers"/>
          <w:sz w:val="24"/>
        </w:rPr>
      </w:pPr>
      <w:r w:rsidRPr="000A7C14">
        <w:rPr>
          <w:rFonts w:ascii="Univers" w:hAnsi="Univers"/>
          <w:sz w:val="24"/>
        </w:rPr>
        <w:t>shall apply to the Mauritius Institute of Professional Accountants to be registered as a professional accountant.</w:t>
      </w:r>
    </w:p>
    <w:p w14:paraId="6BE98ACA" w14:textId="77777777" w:rsidR="001C0DE2" w:rsidRPr="000A7C14" w:rsidRDefault="001C0DE2" w:rsidP="00380DDA">
      <w:pPr>
        <w:pStyle w:val="continued"/>
        <w:spacing w:before="0"/>
        <w:ind w:firstLine="720"/>
        <w:rPr>
          <w:rFonts w:ascii="Univers" w:hAnsi="Univers"/>
          <w:sz w:val="24"/>
        </w:rPr>
      </w:pPr>
    </w:p>
    <w:p w14:paraId="797E55A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A person who is a member of a professional accountancy body other than those referred to in subsection (2), and</w:t>
      </w:r>
      <w:r w:rsidR="0003456D" w:rsidRPr="000A7C14">
        <w:rPr>
          <w:rFonts w:ascii="Univers" w:hAnsi="Univers"/>
          <w:sz w:val="24"/>
        </w:rPr>
        <w:t xml:space="preserve"> –</w:t>
      </w:r>
    </w:p>
    <w:p w14:paraId="643BABF1" w14:textId="77777777" w:rsidR="006E2728" w:rsidRPr="000A7C14" w:rsidRDefault="006E2728" w:rsidP="00380DDA">
      <w:pPr>
        <w:pStyle w:val="para"/>
        <w:tabs>
          <w:tab w:val="clear" w:pos="567"/>
          <w:tab w:val="clear" w:pos="1134"/>
        </w:tabs>
        <w:spacing w:before="0"/>
        <w:ind w:left="2160" w:hanging="720"/>
        <w:rPr>
          <w:rFonts w:ascii="Univers" w:hAnsi="Univers"/>
          <w:sz w:val="24"/>
        </w:rPr>
      </w:pPr>
    </w:p>
    <w:p w14:paraId="7EA9B612" w14:textId="54FC0AEB"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satisfies the requirements relating to qualifications in the field of accountancy; and</w:t>
      </w:r>
    </w:p>
    <w:p w14:paraId="4FBAC3DA"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AF8710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has a minimum of 3 years’ practical experience in the field of accountancy,</w:t>
      </w:r>
    </w:p>
    <w:p w14:paraId="381472BB"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3824654" w14:textId="77777777" w:rsidR="001C0DE2" w:rsidRPr="000A7C14" w:rsidRDefault="001F3D06" w:rsidP="00380DDA">
      <w:pPr>
        <w:pStyle w:val="continued"/>
        <w:spacing w:before="0"/>
        <w:rPr>
          <w:rFonts w:ascii="Univers" w:hAnsi="Univers"/>
          <w:sz w:val="24"/>
        </w:rPr>
      </w:pPr>
      <w:r w:rsidRPr="000A7C14">
        <w:rPr>
          <w:rFonts w:ascii="Univers" w:hAnsi="Univers"/>
          <w:sz w:val="24"/>
        </w:rPr>
        <w:t xml:space="preserve">may apply to the Mauritius Institute of Professional Accountants to be registered as professional accountant, in such form </w:t>
      </w:r>
      <w:r w:rsidR="0098152A" w:rsidRPr="000A7C14">
        <w:rPr>
          <w:rFonts w:ascii="Univers" w:hAnsi="Univers"/>
          <w:sz w:val="24"/>
        </w:rPr>
        <w:t>and</w:t>
      </w:r>
      <w:r w:rsidRPr="000A7C14">
        <w:rPr>
          <w:rFonts w:ascii="Univers" w:hAnsi="Univers"/>
          <w:sz w:val="24"/>
        </w:rPr>
        <w:t xml:space="preserve"> manner as the Mauritius Institute of Professional Accountants may determine.</w:t>
      </w:r>
    </w:p>
    <w:p w14:paraId="37D0C88D" w14:textId="77777777" w:rsidR="001C0DE2" w:rsidRPr="000A7C14" w:rsidRDefault="001C0DE2" w:rsidP="00380DDA">
      <w:pPr>
        <w:pStyle w:val="continued"/>
        <w:spacing w:before="0"/>
        <w:ind w:firstLine="720"/>
        <w:rPr>
          <w:rFonts w:ascii="Univers" w:hAnsi="Univers"/>
          <w:sz w:val="24"/>
        </w:rPr>
      </w:pPr>
    </w:p>
    <w:p w14:paraId="5FAAA05D" w14:textId="77777777" w:rsidR="001C0DE2" w:rsidRPr="000A7C14" w:rsidRDefault="009010F8" w:rsidP="00380DDA">
      <w:pPr>
        <w:pStyle w:val="continued"/>
        <w:spacing w:before="0"/>
        <w:ind w:firstLine="720"/>
        <w:rPr>
          <w:rFonts w:ascii="Univers" w:hAnsi="Univers"/>
          <w:bCs/>
          <w:sz w:val="24"/>
          <w:lang w:val="en-US"/>
        </w:rPr>
      </w:pPr>
      <w:r w:rsidRPr="000A7C14">
        <w:rPr>
          <w:rFonts w:ascii="Univers" w:hAnsi="Univers"/>
          <w:bCs/>
          <w:sz w:val="24"/>
          <w:lang w:val="en-US"/>
        </w:rPr>
        <w:lastRenderedPageBreak/>
        <w:t>(3A)</w:t>
      </w:r>
      <w:r w:rsidRPr="000A7C14">
        <w:rPr>
          <w:rFonts w:ascii="Univers" w:hAnsi="Univers"/>
          <w:bCs/>
          <w:sz w:val="24"/>
          <w:lang w:val="en-US"/>
        </w:rPr>
        <w:tab/>
        <w:t>(a)</w:t>
      </w:r>
      <w:r w:rsidRPr="000A7C14">
        <w:rPr>
          <w:rFonts w:ascii="Univers" w:hAnsi="Univers"/>
          <w:bCs/>
          <w:sz w:val="24"/>
          <w:lang w:val="en-US"/>
        </w:rPr>
        <w:tab/>
        <w:t>Every member of a professional accountancy body referred to in subsection (2) or (3) shall, at the time of making his application to a person for employment, submit to the person a certified copy of his certificate of registration as a professional accountant.</w:t>
      </w:r>
    </w:p>
    <w:p w14:paraId="1046254A" w14:textId="77777777" w:rsidR="003B7CFA" w:rsidRPr="000A7C14" w:rsidRDefault="003B7CFA" w:rsidP="00380DDA">
      <w:pPr>
        <w:pStyle w:val="continued"/>
        <w:spacing w:before="0"/>
        <w:ind w:firstLine="1440"/>
        <w:rPr>
          <w:rFonts w:ascii="Univers" w:hAnsi="Univers"/>
          <w:bCs/>
          <w:sz w:val="24"/>
          <w:lang w:val="en-US"/>
        </w:rPr>
      </w:pPr>
    </w:p>
    <w:p w14:paraId="643A805F" w14:textId="47FEAD2B" w:rsidR="001C0DE2" w:rsidRPr="000A7C14" w:rsidRDefault="009010F8" w:rsidP="00380DDA">
      <w:pPr>
        <w:pStyle w:val="continued"/>
        <w:spacing w:before="0"/>
        <w:ind w:firstLine="1440"/>
        <w:rPr>
          <w:rFonts w:ascii="Univers" w:hAnsi="Univers"/>
          <w:bCs/>
          <w:sz w:val="24"/>
          <w:lang w:val="en-US"/>
        </w:rPr>
      </w:pPr>
      <w:r w:rsidRPr="000A7C14">
        <w:rPr>
          <w:rFonts w:ascii="Univers" w:hAnsi="Univers"/>
          <w:bCs/>
          <w:sz w:val="24"/>
          <w:lang w:val="en-US"/>
        </w:rPr>
        <w:t>(b)</w:t>
      </w:r>
      <w:r w:rsidRPr="000A7C14">
        <w:rPr>
          <w:rFonts w:ascii="Univers" w:hAnsi="Univers"/>
          <w:bCs/>
          <w:sz w:val="24"/>
          <w:lang w:val="en-US"/>
        </w:rPr>
        <w:tab/>
        <w:t>No person shall employ a member referred to in subsection (2) or (3) unless that member produces</w:t>
      </w:r>
      <w:r w:rsidR="0098152A" w:rsidRPr="000A7C14">
        <w:rPr>
          <w:rFonts w:ascii="Univers" w:hAnsi="Univers"/>
          <w:bCs/>
          <w:sz w:val="24"/>
          <w:lang w:val="en-US"/>
        </w:rPr>
        <w:t>,</w:t>
      </w:r>
      <w:r w:rsidRPr="000A7C14">
        <w:rPr>
          <w:rFonts w:ascii="Univers" w:hAnsi="Univers"/>
          <w:bCs/>
          <w:sz w:val="24"/>
          <w:lang w:val="en-US"/>
        </w:rPr>
        <w:t xml:space="preserve"> for inspection</w:t>
      </w:r>
      <w:r w:rsidR="0098152A" w:rsidRPr="000A7C14">
        <w:rPr>
          <w:rFonts w:ascii="Univers" w:hAnsi="Univers"/>
          <w:bCs/>
          <w:sz w:val="24"/>
          <w:lang w:val="en-US"/>
        </w:rPr>
        <w:t>,</w:t>
      </w:r>
      <w:r w:rsidRPr="000A7C14">
        <w:rPr>
          <w:rFonts w:ascii="Univers" w:hAnsi="Univers"/>
          <w:bCs/>
          <w:sz w:val="24"/>
          <w:lang w:val="en-US"/>
        </w:rPr>
        <w:t xml:space="preserve"> his certificate of registration as a professional accountant.</w:t>
      </w:r>
    </w:p>
    <w:p w14:paraId="335BA39D" w14:textId="77777777" w:rsidR="001C0DE2" w:rsidRPr="000A7C14" w:rsidRDefault="001C0DE2" w:rsidP="00380DDA">
      <w:pPr>
        <w:pStyle w:val="continued"/>
        <w:spacing w:before="0"/>
        <w:ind w:firstLine="1440"/>
        <w:rPr>
          <w:rFonts w:ascii="Univers" w:hAnsi="Univers"/>
          <w:bCs/>
          <w:sz w:val="24"/>
          <w:lang w:val="en-US"/>
        </w:rPr>
      </w:pPr>
    </w:p>
    <w:p w14:paraId="5DA0957A" w14:textId="77777777" w:rsidR="001C0DE2" w:rsidRPr="000A7C14" w:rsidRDefault="009010F8" w:rsidP="00380DDA">
      <w:pPr>
        <w:pStyle w:val="continued"/>
        <w:spacing w:before="0"/>
        <w:ind w:firstLine="1440"/>
        <w:rPr>
          <w:rFonts w:ascii="Univers" w:hAnsi="Univers"/>
          <w:bCs/>
          <w:sz w:val="24"/>
          <w:lang w:val="en-US"/>
        </w:rPr>
      </w:pPr>
      <w:r w:rsidRPr="000A7C14">
        <w:rPr>
          <w:rFonts w:ascii="Univers" w:hAnsi="Univers"/>
          <w:bCs/>
          <w:sz w:val="24"/>
          <w:lang w:val="en-US"/>
        </w:rPr>
        <w:t>(c)</w:t>
      </w:r>
      <w:r w:rsidRPr="000A7C14">
        <w:rPr>
          <w:rFonts w:ascii="Univers" w:hAnsi="Univers"/>
          <w:bCs/>
          <w:sz w:val="24"/>
          <w:lang w:val="en-US"/>
        </w:rPr>
        <w:tab/>
      </w:r>
      <w:r w:rsidR="0098152A" w:rsidRPr="000A7C14">
        <w:rPr>
          <w:rFonts w:ascii="Univers" w:hAnsi="Univers"/>
          <w:bCs/>
          <w:sz w:val="24"/>
          <w:lang w:val="en-US"/>
        </w:rPr>
        <w:t>–</w:t>
      </w:r>
    </w:p>
    <w:p w14:paraId="7493422F" w14:textId="77777777" w:rsidR="001C0DE2" w:rsidRPr="000A7C14" w:rsidRDefault="009010F8" w:rsidP="00380DDA">
      <w:pPr>
        <w:pStyle w:val="para"/>
        <w:tabs>
          <w:tab w:val="clear" w:pos="567"/>
          <w:tab w:val="clear" w:pos="1134"/>
        </w:tabs>
        <w:spacing w:before="0"/>
        <w:ind w:left="0" w:firstLine="1440"/>
        <w:rPr>
          <w:rFonts w:ascii="Univers" w:hAnsi="Univers"/>
          <w:sz w:val="24"/>
        </w:rPr>
      </w:pPr>
      <w:r w:rsidRPr="000A7C14">
        <w:rPr>
          <w:rFonts w:ascii="Univers" w:hAnsi="Univers"/>
          <w:sz w:val="20"/>
        </w:rPr>
        <w:t>[Inserted 27/12 (cio 22/12/12).]</w:t>
      </w:r>
    </w:p>
    <w:p w14:paraId="505EEF3F"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650D2C8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8C1499" w:rsidRPr="000A7C14">
        <w:rPr>
          <w:rFonts w:ascii="Univers" w:hAnsi="Univers"/>
          <w:sz w:val="24"/>
        </w:rPr>
        <w:tab/>
        <w:t>(a)</w:t>
      </w:r>
      <w:r w:rsidR="008C1499" w:rsidRPr="000A7C14">
        <w:rPr>
          <w:rFonts w:ascii="Univers" w:hAnsi="Univers"/>
          <w:sz w:val="24"/>
        </w:rPr>
        <w:tab/>
      </w:r>
      <w:r w:rsidRPr="000A7C14">
        <w:rPr>
          <w:rFonts w:ascii="Univers" w:hAnsi="Univers"/>
          <w:sz w:val="24"/>
        </w:rPr>
        <w:t xml:space="preserve">An application made under this section shall be accompanied by such fees </w:t>
      </w:r>
      <w:r w:rsidR="009010F8" w:rsidRPr="000A7C14">
        <w:rPr>
          <w:rFonts w:ascii="Univers" w:hAnsi="Univers"/>
          <w:bCs/>
          <w:sz w:val="24"/>
          <w:lang w:val="en-US"/>
        </w:rPr>
        <w:t>as may be prescribed</w:t>
      </w:r>
      <w:r w:rsidR="009010F8" w:rsidRPr="000A7C14">
        <w:rPr>
          <w:rFonts w:ascii="Univers" w:hAnsi="Univers"/>
          <w:sz w:val="24"/>
        </w:rPr>
        <w:t xml:space="preserve"> </w:t>
      </w:r>
      <w:r w:rsidRPr="000A7C14">
        <w:rPr>
          <w:rFonts w:ascii="Univers" w:hAnsi="Univers"/>
          <w:sz w:val="24"/>
        </w:rPr>
        <w:t>and such information as the Mauritius Institute of Professional Accountants may determine.</w:t>
      </w:r>
    </w:p>
    <w:p w14:paraId="457360A3" w14:textId="77777777" w:rsidR="001C0DE2" w:rsidRPr="000A7C14" w:rsidRDefault="009010F8" w:rsidP="00380DDA">
      <w:pPr>
        <w:pStyle w:val="para"/>
        <w:tabs>
          <w:tab w:val="clear" w:pos="567"/>
          <w:tab w:val="clear" w:pos="1134"/>
        </w:tabs>
        <w:spacing w:before="0"/>
        <w:ind w:left="0" w:firstLine="1440"/>
        <w:rPr>
          <w:rFonts w:ascii="Univers" w:hAnsi="Univers"/>
          <w:sz w:val="24"/>
        </w:rPr>
      </w:pPr>
      <w:r w:rsidRPr="000A7C14">
        <w:rPr>
          <w:rFonts w:ascii="Univers" w:hAnsi="Univers"/>
          <w:sz w:val="20"/>
        </w:rPr>
        <w:t>[Amended 27/12 (cio 22/12/12).]</w:t>
      </w:r>
    </w:p>
    <w:p w14:paraId="764F1C43" w14:textId="77777777" w:rsidR="001C0DE2" w:rsidRPr="000A7C14" w:rsidRDefault="001C0DE2" w:rsidP="00380DDA">
      <w:pPr>
        <w:pStyle w:val="para"/>
        <w:tabs>
          <w:tab w:val="clear" w:pos="567"/>
          <w:tab w:val="clear" w:pos="1134"/>
        </w:tabs>
        <w:spacing w:before="0"/>
        <w:ind w:left="0" w:firstLine="1440"/>
        <w:rPr>
          <w:rFonts w:ascii="Univers" w:hAnsi="Univers"/>
          <w:sz w:val="24"/>
        </w:rPr>
      </w:pPr>
    </w:p>
    <w:p w14:paraId="53FC2861" w14:textId="77777777" w:rsidR="001C0DE2" w:rsidRPr="000A7C14" w:rsidRDefault="008C1499" w:rsidP="00380DDA">
      <w:pPr>
        <w:pStyle w:val="para"/>
        <w:tabs>
          <w:tab w:val="clear" w:pos="567"/>
          <w:tab w:val="clear" w:pos="1134"/>
        </w:tabs>
        <w:spacing w:before="0"/>
        <w:ind w:left="0" w:firstLine="1440"/>
        <w:rPr>
          <w:rFonts w:ascii="Univers" w:hAnsi="Univers"/>
          <w:bCs/>
          <w:sz w:val="24"/>
          <w:lang w:val="en-US"/>
        </w:rPr>
      </w:pPr>
      <w:r w:rsidRPr="000A7C14">
        <w:rPr>
          <w:rFonts w:ascii="Univers" w:hAnsi="Univers"/>
          <w:bCs/>
          <w:sz w:val="24"/>
          <w:lang w:val="en-US"/>
        </w:rPr>
        <w:t>(b)</w:t>
      </w:r>
      <w:r w:rsidRPr="000A7C14">
        <w:rPr>
          <w:rFonts w:ascii="Univers" w:hAnsi="Univers"/>
          <w:bCs/>
          <w:sz w:val="24"/>
          <w:lang w:val="en-US"/>
        </w:rPr>
        <w:tab/>
        <w:t xml:space="preserve">Every member of a professional accountancy body referred to in subsections (2) and (3) who is employed by the Government, a local authority under the </w:t>
      </w:r>
      <w:hyperlink r:id="rId100" w:history="1">
        <w:hyperlink r:id="rId101" w:history="1">
          <w:r w:rsidR="00EA0942" w:rsidRPr="000A7C14">
            <w:rPr>
              <w:rStyle w:val="Hyperlink"/>
              <w:rFonts w:ascii="Univers" w:hAnsi="Univers"/>
              <w:bCs/>
              <w:color w:val="auto"/>
              <w:sz w:val="24"/>
              <w:lang w:val="en-US"/>
            </w:rPr>
            <w:t>Local Government Act</w:t>
          </w:r>
        </w:hyperlink>
      </w:hyperlink>
      <w:r w:rsidRPr="000A7C14">
        <w:rPr>
          <w:rFonts w:ascii="Univers" w:hAnsi="Univers"/>
          <w:bCs/>
          <w:sz w:val="24"/>
          <w:lang w:val="en-US"/>
        </w:rPr>
        <w:t xml:space="preserve"> or the Rodrigues Regional Assembly under the </w:t>
      </w:r>
      <w:hyperlink r:id="rId102" w:history="1">
        <w:hyperlink r:id="rId103" w:history="1">
          <w:r w:rsidR="00EA0942" w:rsidRPr="000A7C14">
            <w:rPr>
              <w:rStyle w:val="Hyperlink"/>
              <w:rFonts w:ascii="Univers" w:hAnsi="Univers"/>
              <w:bCs/>
              <w:color w:val="auto"/>
              <w:sz w:val="24"/>
              <w:lang w:val="en-US"/>
            </w:rPr>
            <w:t>Rodrigues Regional Assembly Act</w:t>
          </w:r>
        </w:hyperlink>
      </w:hyperlink>
      <w:r w:rsidRPr="000A7C14">
        <w:rPr>
          <w:rFonts w:ascii="Univers" w:hAnsi="Univers"/>
          <w:bCs/>
          <w:sz w:val="24"/>
          <w:lang w:val="en-US"/>
        </w:rPr>
        <w:t xml:space="preserve"> shall be exempt from the payment of fees referred to in paragraph (a) </w:t>
      </w:r>
      <w:r w:rsidR="00DF2C09" w:rsidRPr="000A7C14">
        <w:rPr>
          <w:rFonts w:ascii="Univers" w:hAnsi="Univers"/>
          <w:bCs/>
          <w:sz w:val="24"/>
          <w:lang w:val="en-US"/>
        </w:rPr>
        <w:t xml:space="preserve">and section 57(3) </w:t>
      </w:r>
      <w:r w:rsidRPr="000A7C14">
        <w:rPr>
          <w:rFonts w:ascii="Univers" w:hAnsi="Univers"/>
          <w:bCs/>
          <w:sz w:val="24"/>
          <w:lang w:val="en-US"/>
        </w:rPr>
        <w:t>during the period of his employment.</w:t>
      </w:r>
    </w:p>
    <w:p w14:paraId="0BA5FCC4" w14:textId="77777777" w:rsidR="001C0DE2" w:rsidRPr="000A7C14" w:rsidRDefault="008C1499" w:rsidP="00380DDA">
      <w:pPr>
        <w:pStyle w:val="definition"/>
        <w:spacing w:before="0"/>
        <w:ind w:left="0" w:firstLine="1440"/>
        <w:rPr>
          <w:rFonts w:ascii="Univers" w:hAnsi="Univers"/>
          <w:spacing w:val="-2"/>
          <w:sz w:val="24"/>
        </w:rPr>
      </w:pPr>
      <w:r w:rsidRPr="000A7C14">
        <w:rPr>
          <w:rFonts w:ascii="Univers" w:hAnsi="Univers"/>
          <w:sz w:val="20"/>
        </w:rPr>
        <w:t>[Inserted 27/12 (cio 22/12/12)</w:t>
      </w:r>
      <w:r w:rsidR="00DF2C09" w:rsidRPr="000A7C14">
        <w:rPr>
          <w:rFonts w:ascii="Univers" w:hAnsi="Univers"/>
          <w:sz w:val="20"/>
        </w:rPr>
        <w:t xml:space="preserve">; </w:t>
      </w:r>
      <w:r w:rsidR="00DF2C09" w:rsidRPr="000A7C14">
        <w:rPr>
          <w:rFonts w:ascii="Univers" w:hAnsi="Univers"/>
          <w:spacing w:val="-2"/>
          <w:sz w:val="20"/>
        </w:rPr>
        <w:t>amended 27/13 (cio 22/12/12).]</w:t>
      </w:r>
    </w:p>
    <w:p w14:paraId="79DE916A" w14:textId="77777777" w:rsidR="001C0DE2" w:rsidRPr="000A7C14" w:rsidRDefault="001C0DE2" w:rsidP="00380DDA">
      <w:pPr>
        <w:pStyle w:val="definition"/>
        <w:spacing w:before="0"/>
        <w:ind w:left="0" w:firstLine="720"/>
        <w:rPr>
          <w:rFonts w:ascii="Univers" w:hAnsi="Univers"/>
          <w:spacing w:val="-2"/>
          <w:sz w:val="24"/>
        </w:rPr>
      </w:pPr>
    </w:p>
    <w:p w14:paraId="6A7D81C5" w14:textId="77777777" w:rsidR="001C0DE2" w:rsidRPr="000A7C14" w:rsidRDefault="001F3D06" w:rsidP="00380DDA">
      <w:pPr>
        <w:pStyle w:val="para"/>
        <w:tabs>
          <w:tab w:val="clear" w:pos="567"/>
          <w:tab w:val="clear" w:pos="1134"/>
        </w:tabs>
        <w:spacing w:before="0"/>
        <w:ind w:left="0"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The Mauritius Institute of Professional Accountants shall register the applicant as a professional accountant and enter his name and such particulars as the Mauritius Institute of Professional Accountants considers relevant, in the Register of Professional Accountants where the applicant</w:t>
      </w:r>
      <w:r w:rsidR="0003456D" w:rsidRPr="000A7C14">
        <w:rPr>
          <w:rFonts w:ascii="Univers" w:hAnsi="Univers"/>
          <w:sz w:val="24"/>
        </w:rPr>
        <w:t xml:space="preserve"> –</w:t>
      </w:r>
    </w:p>
    <w:p w14:paraId="6BE862EB"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D27B0FB"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is a citizen of Mauritius, or where he is a non-citizen, holds a work permit or is legally exempted from holding a work permit;</w:t>
      </w:r>
    </w:p>
    <w:p w14:paraId="06BD5E56"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9D8B1DB"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is a member of a professional accountancy body;</w:t>
      </w:r>
    </w:p>
    <w:p w14:paraId="792BE344"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3BA973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is of good character and has not been convicted of an offence involving fraud or dishonesty in any country;</w:t>
      </w:r>
    </w:p>
    <w:p w14:paraId="48473DCB"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01A6C6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 xml:space="preserve">has successfully undergone such examination or assessment as the Mauritius Institute of Professional Accountants </w:t>
      </w:r>
      <w:r w:rsidR="0098152A" w:rsidRPr="000A7C14">
        <w:rPr>
          <w:rFonts w:ascii="Univers" w:hAnsi="Univers"/>
          <w:sz w:val="24"/>
        </w:rPr>
        <w:t xml:space="preserve">may determine </w:t>
      </w:r>
      <w:r w:rsidR="001F3D06" w:rsidRPr="000A7C14">
        <w:rPr>
          <w:rFonts w:ascii="Univers" w:hAnsi="Univers"/>
          <w:sz w:val="24"/>
        </w:rPr>
        <w:t>for the purpose of determining whether he possesses adequate professional accountancy knowledge and skills; and</w:t>
      </w:r>
    </w:p>
    <w:p w14:paraId="40BDE5EA"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502A1FE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(e)</w:t>
      </w:r>
      <w:r w:rsidR="001F3D06" w:rsidRPr="000A7C14">
        <w:rPr>
          <w:rFonts w:ascii="Univers" w:hAnsi="Univers"/>
          <w:sz w:val="24"/>
        </w:rPr>
        <w:tab/>
        <w:t>has paid such fees as</w:t>
      </w:r>
      <w:r w:rsidR="008C1499" w:rsidRPr="000A7C14">
        <w:rPr>
          <w:rFonts w:ascii="Univers" w:hAnsi="Univers"/>
          <w:sz w:val="24"/>
        </w:rPr>
        <w:t xml:space="preserve"> may be prescribed</w:t>
      </w:r>
      <w:r w:rsidR="001F3D06" w:rsidRPr="000A7C14">
        <w:rPr>
          <w:rFonts w:ascii="Univers" w:hAnsi="Univers"/>
          <w:sz w:val="24"/>
        </w:rPr>
        <w:t>.</w:t>
      </w:r>
    </w:p>
    <w:p w14:paraId="7B165E84" w14:textId="77777777" w:rsidR="001C0DE2" w:rsidRPr="000A7C14" w:rsidRDefault="008C1499"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[Amended 27/12 (cio 22/12/12).]</w:t>
      </w:r>
    </w:p>
    <w:p w14:paraId="1EB539DD" w14:textId="77777777" w:rsidR="001C0DE2" w:rsidRPr="000A7C14" w:rsidRDefault="008C1499" w:rsidP="00380DDA">
      <w:pPr>
        <w:pStyle w:val="para"/>
        <w:tabs>
          <w:tab w:val="clear" w:pos="567"/>
          <w:tab w:val="clear" w:pos="1134"/>
        </w:tabs>
        <w:spacing w:before="0"/>
        <w:ind w:left="0" w:firstLine="720"/>
        <w:rPr>
          <w:rFonts w:ascii="Univers" w:hAnsi="Univers"/>
          <w:bCs/>
          <w:sz w:val="24"/>
          <w:lang w:val="en-US"/>
        </w:rPr>
      </w:pPr>
      <w:r w:rsidRPr="000A7C14">
        <w:rPr>
          <w:rFonts w:ascii="Univers" w:hAnsi="Univers"/>
          <w:bCs/>
          <w:sz w:val="24"/>
          <w:lang w:val="en-US"/>
        </w:rPr>
        <w:lastRenderedPageBreak/>
        <w:t>(6)</w:t>
      </w:r>
      <w:r w:rsidRPr="000A7C14">
        <w:rPr>
          <w:rFonts w:ascii="Univers" w:hAnsi="Univers"/>
          <w:bCs/>
          <w:sz w:val="24"/>
          <w:lang w:val="en-US"/>
        </w:rPr>
        <w:tab/>
        <w:t>Any person who contravenes subsection (1) or (3A)(b) shall commit an offence and shall, on conviction, be liable to a fine not exceeding 50,000 rupees.</w:t>
      </w:r>
    </w:p>
    <w:p w14:paraId="2979A7A8" w14:textId="77777777" w:rsidR="001C0DE2" w:rsidRPr="000A7C14" w:rsidRDefault="008C1499"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[Inserted 27/12 (cio 22/12/12).]</w:t>
      </w:r>
    </w:p>
    <w:p w14:paraId="24E2D852" w14:textId="77777777" w:rsidR="003B7CFA" w:rsidRPr="000A7C14" w:rsidRDefault="003B7CFA" w:rsidP="00380DDA">
      <w:pPr>
        <w:pStyle w:val="para"/>
        <w:tabs>
          <w:tab w:val="clear" w:pos="567"/>
          <w:tab w:val="clear" w:pos="1134"/>
        </w:tabs>
        <w:spacing w:before="0"/>
        <w:ind w:left="0" w:firstLine="0"/>
        <w:rPr>
          <w:rFonts w:ascii="Univers" w:hAnsi="Univers"/>
          <w:sz w:val="24"/>
          <w:szCs w:val="24"/>
        </w:rPr>
      </w:pPr>
    </w:p>
    <w:p w14:paraId="13F9E8FC" w14:textId="6E11331D" w:rsidR="001C0DE2" w:rsidRPr="000A7C14" w:rsidRDefault="008C1499" w:rsidP="00380DDA">
      <w:pPr>
        <w:pStyle w:val="para"/>
        <w:tabs>
          <w:tab w:val="clear" w:pos="567"/>
          <w:tab w:val="clear" w:pos="1134"/>
        </w:tabs>
        <w:spacing w:before="0"/>
        <w:ind w:left="0" w:firstLine="0"/>
        <w:rPr>
          <w:rFonts w:ascii="Univers" w:hAnsi="Univers"/>
          <w:sz w:val="24"/>
        </w:rPr>
      </w:pPr>
      <w:r w:rsidRPr="000A7C14">
        <w:rPr>
          <w:rFonts w:ascii="Univers" w:hAnsi="Univers"/>
          <w:sz w:val="20"/>
        </w:rPr>
        <w:t xml:space="preserve">[S. 51 amended by s. 12 of </w:t>
      </w:r>
      <w:hyperlink r:id="rId104" w:history="1">
        <w:r w:rsidR="00BE6F95" w:rsidRPr="000A7C14">
          <w:rPr>
            <w:rStyle w:val="Hyperlink"/>
            <w:rFonts w:ascii="Univers" w:hAnsi="Univers"/>
            <w:color w:val="auto"/>
            <w:sz w:val="20"/>
          </w:rPr>
          <w:t>Act 27 of 2012</w:t>
        </w:r>
      </w:hyperlink>
      <w:r w:rsidRPr="000A7C14">
        <w:rPr>
          <w:rFonts w:ascii="Univers" w:hAnsi="Univers"/>
          <w:sz w:val="20"/>
        </w:rPr>
        <w:t xml:space="preserve"> w.e.f. 22 December 201</w:t>
      </w:r>
      <w:r w:rsidR="00AB3DD6" w:rsidRPr="000A7C14">
        <w:rPr>
          <w:rFonts w:ascii="Univers" w:hAnsi="Univers"/>
          <w:sz w:val="20"/>
        </w:rPr>
        <w:t>2</w:t>
      </w:r>
      <w:r w:rsidR="00DF2C09" w:rsidRPr="000A7C14">
        <w:rPr>
          <w:rFonts w:ascii="Univers" w:hAnsi="Univers"/>
          <w:sz w:val="20"/>
        </w:rPr>
        <w:t xml:space="preserve">; s. 18(c) of </w:t>
      </w:r>
      <w:hyperlink r:id="rId105" w:history="1">
        <w:r w:rsidR="00BE6F95" w:rsidRPr="000A7C14">
          <w:rPr>
            <w:rStyle w:val="Hyperlink"/>
            <w:rFonts w:ascii="Univers" w:hAnsi="Univers"/>
            <w:color w:val="auto"/>
            <w:sz w:val="20"/>
          </w:rPr>
          <w:t>Act 27 of 2013</w:t>
        </w:r>
      </w:hyperlink>
      <w:r w:rsidR="00DF2C09" w:rsidRPr="000A7C14">
        <w:rPr>
          <w:rFonts w:ascii="Univers" w:hAnsi="Univers"/>
          <w:sz w:val="20"/>
        </w:rPr>
        <w:t xml:space="preserve"> w.e.f. 22 December 2012</w:t>
      </w:r>
      <w:r w:rsidRPr="000A7C14">
        <w:rPr>
          <w:rFonts w:ascii="Univers" w:hAnsi="Univers"/>
          <w:sz w:val="20"/>
        </w:rPr>
        <w:t>.]</w:t>
      </w:r>
    </w:p>
    <w:p w14:paraId="756BBE6C" w14:textId="77777777" w:rsidR="001C0DE2" w:rsidRPr="000A7C14" w:rsidRDefault="001C0DE2" w:rsidP="00380DDA">
      <w:pPr>
        <w:pStyle w:val="para"/>
        <w:tabs>
          <w:tab w:val="clear" w:pos="567"/>
          <w:tab w:val="clear" w:pos="1134"/>
        </w:tabs>
        <w:spacing w:before="0"/>
        <w:ind w:left="0" w:firstLine="0"/>
        <w:rPr>
          <w:rFonts w:ascii="Univers" w:hAnsi="Univers"/>
          <w:sz w:val="24"/>
        </w:rPr>
      </w:pPr>
    </w:p>
    <w:p w14:paraId="41751BE3"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52.</w:t>
      </w:r>
      <w:r w:rsidR="0003456D" w:rsidRPr="000A7C14">
        <w:rPr>
          <w:rFonts w:ascii="Univers" w:hAnsi="Univers"/>
          <w:sz w:val="24"/>
        </w:rPr>
        <w:tab/>
      </w:r>
      <w:r w:rsidRPr="000A7C14">
        <w:rPr>
          <w:rFonts w:ascii="Univers" w:hAnsi="Univers"/>
          <w:sz w:val="24"/>
        </w:rPr>
        <w:t>Registration of public accountants</w:t>
      </w:r>
    </w:p>
    <w:p w14:paraId="44BBA79C" w14:textId="77777777" w:rsidR="001C0DE2" w:rsidRPr="000A7C14" w:rsidRDefault="001C0DE2" w:rsidP="00380DDA">
      <w:pPr>
        <w:pStyle w:val="section"/>
        <w:spacing w:before="0"/>
        <w:ind w:firstLine="720"/>
        <w:jc w:val="both"/>
        <w:rPr>
          <w:rFonts w:ascii="Univers" w:hAnsi="Univers"/>
          <w:sz w:val="24"/>
        </w:rPr>
      </w:pPr>
    </w:p>
    <w:p w14:paraId="6E19E4D6" w14:textId="77777777" w:rsidR="001C0DE2" w:rsidRPr="000A7C14" w:rsidRDefault="00082CC5" w:rsidP="00380DDA">
      <w:pPr>
        <w:pStyle w:val="section"/>
        <w:numPr>
          <w:ilvl w:val="0"/>
          <w:numId w:val="13"/>
        </w:numPr>
        <w:spacing w:before="0"/>
        <w:ind w:left="0" w:firstLine="720"/>
        <w:jc w:val="both"/>
        <w:rPr>
          <w:rFonts w:ascii="Univers" w:hAnsi="Univers"/>
          <w:b w:val="0"/>
          <w:bCs/>
          <w:sz w:val="24"/>
          <w:lang w:val="en-US"/>
        </w:rPr>
      </w:pPr>
      <w:r w:rsidRPr="000A7C14">
        <w:rPr>
          <w:rFonts w:ascii="Univers" w:hAnsi="Univers"/>
          <w:b w:val="0"/>
          <w:bCs/>
          <w:sz w:val="24"/>
          <w:lang w:val="en-US"/>
        </w:rPr>
        <w:t>No person shall –</w:t>
      </w:r>
    </w:p>
    <w:p w14:paraId="5C561FEA" w14:textId="77777777" w:rsidR="00CA7EC5" w:rsidRPr="000A7C14" w:rsidRDefault="00CA7EC5" w:rsidP="00380DDA">
      <w:pPr>
        <w:pStyle w:val="section"/>
        <w:spacing w:before="0"/>
        <w:ind w:left="2160" w:hanging="720"/>
        <w:jc w:val="both"/>
        <w:rPr>
          <w:rFonts w:ascii="Univers" w:hAnsi="Univers"/>
          <w:b w:val="0"/>
          <w:bCs/>
          <w:sz w:val="24"/>
          <w:lang w:val="en-US"/>
        </w:rPr>
      </w:pPr>
    </w:p>
    <w:p w14:paraId="51DEBECA" w14:textId="00627604" w:rsidR="001C0DE2" w:rsidRPr="000A7C14" w:rsidRDefault="00082CC5" w:rsidP="00380DDA">
      <w:pPr>
        <w:pStyle w:val="section"/>
        <w:spacing w:before="0"/>
        <w:ind w:left="2160" w:hanging="720"/>
        <w:jc w:val="both"/>
        <w:rPr>
          <w:rFonts w:ascii="Univers" w:hAnsi="Univers"/>
          <w:b w:val="0"/>
          <w:bCs/>
          <w:sz w:val="24"/>
          <w:lang w:val="en-US"/>
        </w:rPr>
      </w:pPr>
      <w:r w:rsidRPr="000A7C14">
        <w:rPr>
          <w:rFonts w:ascii="Univers" w:hAnsi="Univers"/>
          <w:b w:val="0"/>
          <w:bCs/>
          <w:sz w:val="24"/>
          <w:lang w:val="en-US"/>
        </w:rPr>
        <w:t>(a)</w:t>
      </w:r>
      <w:r w:rsidRPr="000A7C14">
        <w:rPr>
          <w:rFonts w:ascii="Univers" w:hAnsi="Univers"/>
          <w:b w:val="0"/>
          <w:bCs/>
          <w:sz w:val="24"/>
          <w:lang w:val="en-US"/>
        </w:rPr>
        <w:tab/>
        <w:t xml:space="preserve">use along his name, the title of his professional qualifications in any report, statement or other document; or </w:t>
      </w:r>
    </w:p>
    <w:p w14:paraId="694A1D47" w14:textId="77777777" w:rsidR="001C0DE2" w:rsidRPr="000A7C14" w:rsidRDefault="001C0DE2" w:rsidP="00380DDA">
      <w:pPr>
        <w:pStyle w:val="section"/>
        <w:spacing w:before="0"/>
        <w:ind w:left="2160" w:hanging="720"/>
        <w:jc w:val="both"/>
        <w:rPr>
          <w:rFonts w:ascii="Univers" w:hAnsi="Univers"/>
          <w:b w:val="0"/>
          <w:bCs/>
          <w:sz w:val="24"/>
          <w:lang w:val="en-US"/>
        </w:rPr>
      </w:pPr>
    </w:p>
    <w:p w14:paraId="5B521B16" w14:textId="77777777" w:rsidR="001C0DE2" w:rsidRPr="000A7C14" w:rsidRDefault="00082CC5" w:rsidP="00380DDA">
      <w:pPr>
        <w:pStyle w:val="section"/>
        <w:spacing w:before="0"/>
        <w:ind w:left="2160" w:hanging="720"/>
        <w:jc w:val="both"/>
        <w:rPr>
          <w:rFonts w:ascii="Univers" w:hAnsi="Univers"/>
          <w:b w:val="0"/>
          <w:bCs/>
          <w:sz w:val="24"/>
          <w:lang w:val="en-US"/>
        </w:rPr>
      </w:pPr>
      <w:r w:rsidRPr="000A7C14">
        <w:rPr>
          <w:rFonts w:ascii="Univers" w:hAnsi="Univers"/>
          <w:b w:val="0"/>
          <w:bCs/>
          <w:sz w:val="24"/>
          <w:lang w:val="en-US"/>
        </w:rPr>
        <w:t>(b)</w:t>
      </w:r>
      <w:r w:rsidRPr="000A7C14">
        <w:rPr>
          <w:rFonts w:ascii="Univers" w:hAnsi="Univers"/>
          <w:b w:val="0"/>
          <w:bCs/>
          <w:sz w:val="24"/>
          <w:lang w:val="en-US"/>
        </w:rPr>
        <w:tab/>
        <w:t>hold himself out as a public accountant, or use any description or designation likely to create the impression that he is a public accountant</w:t>
      </w:r>
      <w:r w:rsidR="00A448C8" w:rsidRPr="000A7C14">
        <w:rPr>
          <w:rFonts w:ascii="Univers" w:eastAsia="Arial Unicode MS" w:hAnsi="Univers"/>
          <w:b w:val="0"/>
          <w:bCs/>
          <w:iCs/>
          <w:sz w:val="24"/>
          <w:szCs w:val="24"/>
          <w:lang w:val="en-US" w:eastAsia="en-US"/>
        </w:rPr>
        <w:t xml:space="preserve"> </w:t>
      </w:r>
      <w:r w:rsidR="00A448C8" w:rsidRPr="000A7C14">
        <w:rPr>
          <w:rFonts w:ascii="Univers" w:hAnsi="Univers"/>
          <w:b w:val="0"/>
          <w:bCs/>
          <w:iCs/>
          <w:sz w:val="24"/>
          <w:lang w:val="en-US"/>
        </w:rPr>
        <w:t>or that he is otherwise authorised to provide professional services to the public in Mauritius</w:t>
      </w:r>
      <w:r w:rsidRPr="000A7C14">
        <w:rPr>
          <w:rFonts w:ascii="Univers" w:hAnsi="Univers"/>
          <w:b w:val="0"/>
          <w:bCs/>
          <w:sz w:val="24"/>
          <w:lang w:val="en-US"/>
        </w:rPr>
        <w:t xml:space="preserve">, </w:t>
      </w:r>
    </w:p>
    <w:p w14:paraId="77E60337" w14:textId="77777777" w:rsidR="001C0DE2" w:rsidRPr="000A7C14" w:rsidRDefault="00A448C8" w:rsidP="00380DDA">
      <w:pPr>
        <w:pStyle w:val="section"/>
        <w:spacing w:before="0"/>
        <w:ind w:left="2160" w:hanging="720"/>
        <w:jc w:val="both"/>
        <w:rPr>
          <w:rFonts w:ascii="Univers" w:hAnsi="Univers"/>
          <w:b w:val="0"/>
          <w:bCs/>
          <w:sz w:val="24"/>
          <w:lang w:val="en-US"/>
        </w:rPr>
      </w:pPr>
      <w:r w:rsidRPr="000A7C14">
        <w:rPr>
          <w:rFonts w:ascii="Univers" w:hAnsi="Univers"/>
          <w:b w:val="0"/>
          <w:bCs/>
          <w:sz w:val="20"/>
          <w:lang w:val="en-US"/>
        </w:rPr>
        <w:t>[Amended 15/22 (cio 2/8/22).]</w:t>
      </w:r>
    </w:p>
    <w:p w14:paraId="4E164838" w14:textId="77777777" w:rsidR="001C0DE2" w:rsidRPr="000A7C14" w:rsidRDefault="001C0DE2" w:rsidP="00380DDA">
      <w:pPr>
        <w:pStyle w:val="section"/>
        <w:spacing w:before="0"/>
        <w:ind w:left="2160" w:hanging="720"/>
        <w:jc w:val="both"/>
        <w:rPr>
          <w:rFonts w:ascii="Univers" w:hAnsi="Univers"/>
          <w:b w:val="0"/>
          <w:bCs/>
          <w:sz w:val="24"/>
          <w:lang w:val="en-US"/>
        </w:rPr>
      </w:pPr>
    </w:p>
    <w:p w14:paraId="47DD7445" w14:textId="77777777" w:rsidR="001C0DE2" w:rsidRPr="000A7C14" w:rsidRDefault="00082CC5" w:rsidP="00380DDA">
      <w:pPr>
        <w:pStyle w:val="section"/>
        <w:spacing w:before="0"/>
        <w:jc w:val="both"/>
        <w:rPr>
          <w:rFonts w:ascii="Univers" w:hAnsi="Univers"/>
          <w:b w:val="0"/>
          <w:bCs/>
          <w:sz w:val="24"/>
          <w:lang w:val="en-US"/>
        </w:rPr>
      </w:pPr>
      <w:r w:rsidRPr="000A7C14">
        <w:rPr>
          <w:rFonts w:ascii="Univers" w:hAnsi="Univers"/>
          <w:b w:val="0"/>
          <w:bCs/>
          <w:sz w:val="24"/>
          <w:lang w:val="en-US"/>
        </w:rPr>
        <w:t>unless he is registered as a public accountant.</w:t>
      </w:r>
    </w:p>
    <w:p w14:paraId="15C25270" w14:textId="77777777" w:rsidR="001C0DE2" w:rsidRPr="000A7C14" w:rsidRDefault="00082CC5" w:rsidP="00380DDA">
      <w:pPr>
        <w:pStyle w:val="section"/>
        <w:spacing w:before="0"/>
        <w:ind w:left="709"/>
        <w:jc w:val="both"/>
        <w:rPr>
          <w:rFonts w:ascii="Univers" w:hAnsi="Univers"/>
          <w:b w:val="0"/>
          <w:sz w:val="24"/>
        </w:rPr>
      </w:pPr>
      <w:r w:rsidRPr="000A7C14">
        <w:rPr>
          <w:rFonts w:ascii="Univers" w:hAnsi="Univers"/>
          <w:b w:val="0"/>
          <w:sz w:val="20"/>
        </w:rPr>
        <w:t>[Inserted 27/12 (cio 22/12/12).]</w:t>
      </w:r>
    </w:p>
    <w:p w14:paraId="5AE13E38" w14:textId="77777777" w:rsidR="001C0DE2" w:rsidRPr="000A7C14" w:rsidRDefault="001C0DE2" w:rsidP="00380DDA">
      <w:pPr>
        <w:pStyle w:val="section"/>
        <w:spacing w:before="0"/>
        <w:ind w:firstLine="720"/>
        <w:jc w:val="both"/>
        <w:rPr>
          <w:rFonts w:ascii="Univers" w:hAnsi="Univers"/>
          <w:b w:val="0"/>
          <w:sz w:val="24"/>
        </w:rPr>
      </w:pPr>
    </w:p>
    <w:p w14:paraId="0E1CD8A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82CC5" w:rsidRPr="000A7C14">
        <w:rPr>
          <w:rFonts w:ascii="Univers" w:hAnsi="Univers"/>
          <w:sz w:val="24"/>
        </w:rPr>
        <w:t>A</w:t>
      </w:r>
      <w:r w:rsidRPr="000A7C14">
        <w:rPr>
          <w:rFonts w:ascii="Univers" w:hAnsi="Univers"/>
          <w:sz w:val="24"/>
        </w:rPr>
        <w:t>)</w:t>
      </w:r>
      <w:r w:rsidR="00082CC5" w:rsidRPr="000A7C14">
        <w:rPr>
          <w:rFonts w:ascii="Univers" w:hAnsi="Univers"/>
          <w:sz w:val="24"/>
        </w:rPr>
        <w:tab/>
        <w:t>(a)</w:t>
      </w:r>
      <w:r w:rsidR="00082CC5" w:rsidRPr="000A7C14">
        <w:rPr>
          <w:rFonts w:ascii="Univers" w:hAnsi="Univers"/>
          <w:sz w:val="24"/>
        </w:rPr>
        <w:tab/>
      </w:r>
      <w:r w:rsidRPr="000A7C14">
        <w:rPr>
          <w:rFonts w:ascii="Univers" w:hAnsi="Univers"/>
          <w:sz w:val="24"/>
        </w:rPr>
        <w:t xml:space="preserve">Every professional accountant who intends to practise as a public accountant shall apply in writing to the Mauritius Institute of Professional Accountants in such form and manner as the Mauritius Institute of Professional Accountants </w:t>
      </w:r>
      <w:r w:rsidR="0098152A" w:rsidRPr="000A7C14">
        <w:rPr>
          <w:rFonts w:ascii="Univers" w:hAnsi="Univers"/>
          <w:sz w:val="24"/>
        </w:rPr>
        <w:t>may determine</w:t>
      </w:r>
      <w:r w:rsidRPr="000A7C14">
        <w:rPr>
          <w:rFonts w:ascii="Univers" w:hAnsi="Univers"/>
          <w:sz w:val="24"/>
        </w:rPr>
        <w:t>.</w:t>
      </w:r>
    </w:p>
    <w:p w14:paraId="03AFCD72" w14:textId="77777777" w:rsidR="001C0DE2" w:rsidRPr="000A7C14" w:rsidRDefault="00082CC5" w:rsidP="00380DDA">
      <w:pPr>
        <w:pStyle w:val="para"/>
        <w:tabs>
          <w:tab w:val="clear" w:pos="567"/>
          <w:tab w:val="clear" w:pos="1134"/>
        </w:tabs>
        <w:spacing w:before="0"/>
        <w:ind w:left="0" w:firstLine="1440"/>
        <w:rPr>
          <w:rFonts w:ascii="Univers" w:hAnsi="Univers"/>
          <w:sz w:val="24"/>
        </w:rPr>
      </w:pPr>
      <w:r w:rsidRPr="000A7C14">
        <w:rPr>
          <w:rFonts w:ascii="Univers" w:hAnsi="Univers"/>
          <w:sz w:val="20"/>
        </w:rPr>
        <w:t>[Amended 27/12 (cio 22/12/12).]</w:t>
      </w:r>
    </w:p>
    <w:p w14:paraId="0A6934EE" w14:textId="77777777" w:rsidR="001C0DE2" w:rsidRPr="000A7C14" w:rsidRDefault="001C0DE2" w:rsidP="00380DDA">
      <w:pPr>
        <w:pStyle w:val="para"/>
        <w:tabs>
          <w:tab w:val="clear" w:pos="567"/>
          <w:tab w:val="clear" w:pos="1134"/>
        </w:tabs>
        <w:spacing w:before="0"/>
        <w:ind w:left="0" w:firstLine="1440"/>
        <w:rPr>
          <w:rFonts w:ascii="Univers" w:hAnsi="Univers"/>
          <w:sz w:val="24"/>
        </w:rPr>
      </w:pPr>
    </w:p>
    <w:p w14:paraId="01204FE1" w14:textId="77777777" w:rsidR="001C0DE2" w:rsidRPr="000A7C14" w:rsidRDefault="00082CC5" w:rsidP="00380DDA">
      <w:pPr>
        <w:pStyle w:val="subsection"/>
        <w:spacing w:before="0"/>
        <w:ind w:firstLine="1440"/>
        <w:rPr>
          <w:rFonts w:ascii="Univers" w:hAnsi="Univers"/>
          <w:bCs/>
          <w:sz w:val="24"/>
          <w:lang w:val="en-US"/>
        </w:rPr>
      </w:pPr>
      <w:r w:rsidRPr="000A7C14">
        <w:rPr>
          <w:rFonts w:ascii="Univers" w:hAnsi="Univers"/>
          <w:bCs/>
          <w:sz w:val="24"/>
          <w:lang w:val="en-US"/>
        </w:rPr>
        <w:t>(b)</w:t>
      </w:r>
      <w:r w:rsidRPr="000A7C14">
        <w:rPr>
          <w:rFonts w:ascii="Univers" w:hAnsi="Univers"/>
          <w:bCs/>
          <w:sz w:val="24"/>
          <w:lang w:val="en-US"/>
        </w:rPr>
        <w:tab/>
        <w:t>No professional accountant shall practise or offer his services for remuneration as a public accountant, unless –</w:t>
      </w:r>
    </w:p>
    <w:p w14:paraId="4FA50DCE" w14:textId="77777777" w:rsidR="001C0DE2" w:rsidRPr="000A7C14" w:rsidRDefault="001C0DE2" w:rsidP="00380DDA">
      <w:pPr>
        <w:pStyle w:val="subsection"/>
        <w:spacing w:before="0"/>
        <w:ind w:left="2880" w:hanging="720"/>
        <w:rPr>
          <w:rFonts w:ascii="Univers" w:hAnsi="Univers"/>
          <w:bCs/>
          <w:sz w:val="24"/>
          <w:lang w:val="en-US"/>
        </w:rPr>
      </w:pPr>
    </w:p>
    <w:p w14:paraId="0A0F71FB" w14:textId="77777777" w:rsidR="001C0DE2" w:rsidRPr="000A7C14" w:rsidRDefault="00082CC5" w:rsidP="00380DDA">
      <w:pPr>
        <w:pStyle w:val="subsection"/>
        <w:spacing w:before="0"/>
        <w:ind w:left="2880" w:hanging="720"/>
        <w:rPr>
          <w:rFonts w:ascii="Univers" w:hAnsi="Univers"/>
          <w:bCs/>
          <w:sz w:val="24"/>
          <w:lang w:val="en-US"/>
        </w:rPr>
      </w:pPr>
      <w:r w:rsidRPr="000A7C14">
        <w:rPr>
          <w:rFonts w:ascii="Univers" w:hAnsi="Univers"/>
          <w:bCs/>
          <w:sz w:val="24"/>
          <w:lang w:val="en-US"/>
        </w:rPr>
        <w:t>(i)</w:t>
      </w:r>
      <w:r w:rsidRPr="000A7C14">
        <w:rPr>
          <w:rFonts w:ascii="Univers" w:hAnsi="Univers"/>
          <w:bCs/>
          <w:sz w:val="24"/>
          <w:lang w:val="en-US"/>
        </w:rPr>
        <w:tab/>
        <w:t xml:space="preserve">he is registered as a public accountant; </w:t>
      </w:r>
    </w:p>
    <w:p w14:paraId="0D945678" w14:textId="77777777" w:rsidR="001C0DE2" w:rsidRPr="000A7C14" w:rsidRDefault="001C0DE2" w:rsidP="00380DDA">
      <w:pPr>
        <w:pStyle w:val="subsection"/>
        <w:spacing w:before="0"/>
        <w:ind w:left="2880" w:hanging="720"/>
        <w:rPr>
          <w:rFonts w:ascii="Univers" w:hAnsi="Univers"/>
          <w:bCs/>
          <w:sz w:val="24"/>
          <w:lang w:val="en-US"/>
        </w:rPr>
      </w:pPr>
    </w:p>
    <w:p w14:paraId="0EC5FA7C" w14:textId="77777777" w:rsidR="001C0DE2" w:rsidRPr="000A7C14" w:rsidRDefault="00082CC5" w:rsidP="00380DDA">
      <w:pPr>
        <w:pStyle w:val="subsection"/>
        <w:spacing w:before="0"/>
        <w:ind w:left="2880" w:hanging="720"/>
        <w:rPr>
          <w:rFonts w:ascii="Univers" w:hAnsi="Univers"/>
          <w:bCs/>
          <w:sz w:val="24"/>
          <w:lang w:val="en-US"/>
        </w:rPr>
      </w:pPr>
      <w:r w:rsidRPr="000A7C14">
        <w:rPr>
          <w:rFonts w:ascii="Univers" w:hAnsi="Univers"/>
          <w:bCs/>
          <w:sz w:val="24"/>
          <w:lang w:val="en-US"/>
        </w:rPr>
        <w:t>(ii)</w:t>
      </w:r>
      <w:r w:rsidRPr="000A7C14">
        <w:rPr>
          <w:rFonts w:ascii="Univers" w:hAnsi="Univers"/>
          <w:bCs/>
          <w:sz w:val="24"/>
          <w:lang w:val="en-US"/>
        </w:rPr>
        <w:tab/>
        <w:t xml:space="preserve">he displays in a conspicuous place at each of his business premises his practising certificate issued under section 55(2) or a photocopy of that </w:t>
      </w:r>
      <w:r w:rsidR="00A670B5" w:rsidRPr="000A7C14">
        <w:rPr>
          <w:rFonts w:ascii="Univers" w:hAnsi="Univers"/>
          <w:bCs/>
          <w:sz w:val="24"/>
          <w:lang w:val="en-US"/>
        </w:rPr>
        <w:br/>
      </w:r>
      <w:r w:rsidRPr="000A7C14">
        <w:rPr>
          <w:rFonts w:ascii="Univers" w:hAnsi="Univers"/>
          <w:bCs/>
          <w:sz w:val="24"/>
          <w:lang w:val="en-US"/>
        </w:rPr>
        <w:t>certificate; and</w:t>
      </w:r>
    </w:p>
    <w:p w14:paraId="5C27260F" w14:textId="77777777" w:rsidR="001C0DE2" w:rsidRPr="000A7C14" w:rsidRDefault="001C0DE2" w:rsidP="00380DDA">
      <w:pPr>
        <w:pStyle w:val="subsection"/>
        <w:spacing w:before="0"/>
        <w:ind w:left="2880" w:hanging="720"/>
        <w:rPr>
          <w:rFonts w:ascii="Univers" w:hAnsi="Univers"/>
          <w:bCs/>
          <w:sz w:val="24"/>
          <w:lang w:val="en-US"/>
        </w:rPr>
      </w:pPr>
    </w:p>
    <w:p w14:paraId="64EC046F" w14:textId="77777777" w:rsidR="001C0DE2" w:rsidRPr="000A7C14" w:rsidRDefault="00082CC5" w:rsidP="00380DDA">
      <w:pPr>
        <w:pStyle w:val="subsection"/>
        <w:spacing w:before="0"/>
        <w:ind w:left="2880" w:hanging="720"/>
        <w:rPr>
          <w:rFonts w:ascii="Univers" w:hAnsi="Univers"/>
          <w:bCs/>
          <w:sz w:val="24"/>
          <w:lang w:val="en-US"/>
        </w:rPr>
      </w:pPr>
      <w:r w:rsidRPr="000A7C14">
        <w:rPr>
          <w:rFonts w:ascii="Univers" w:hAnsi="Univers"/>
          <w:bCs/>
          <w:sz w:val="24"/>
          <w:lang w:val="en-US"/>
        </w:rPr>
        <w:t>(iii)</w:t>
      </w:r>
      <w:r w:rsidRPr="000A7C14">
        <w:rPr>
          <w:rFonts w:ascii="Univers" w:hAnsi="Univers"/>
          <w:bCs/>
          <w:sz w:val="24"/>
          <w:lang w:val="en-US"/>
        </w:rPr>
        <w:tab/>
        <w:t>he submits to the person to whom the services are to be supplied a photocopy of his practising certificate.</w:t>
      </w:r>
    </w:p>
    <w:p w14:paraId="4D73013F" w14:textId="77777777" w:rsidR="001C0DE2" w:rsidRPr="000A7C14" w:rsidRDefault="00082CC5" w:rsidP="00380DDA">
      <w:pPr>
        <w:pStyle w:val="subsection"/>
        <w:spacing w:before="0"/>
        <w:ind w:left="2160" w:hanging="720"/>
        <w:rPr>
          <w:rFonts w:ascii="Univers" w:hAnsi="Univers"/>
          <w:bCs/>
          <w:sz w:val="24"/>
          <w:lang w:val="en-US"/>
        </w:rPr>
      </w:pPr>
      <w:r w:rsidRPr="000A7C14">
        <w:rPr>
          <w:rFonts w:ascii="Univers" w:hAnsi="Univers"/>
          <w:sz w:val="20"/>
        </w:rPr>
        <w:t>[Inserted 27/12 (cio 22/12/12).]</w:t>
      </w:r>
    </w:p>
    <w:p w14:paraId="5003AF71" w14:textId="77777777" w:rsidR="001C0DE2" w:rsidRPr="000A7C14" w:rsidRDefault="001C0DE2" w:rsidP="00380DDA">
      <w:pPr>
        <w:pStyle w:val="subsection"/>
        <w:spacing w:before="0"/>
        <w:ind w:left="2160" w:hanging="720"/>
        <w:rPr>
          <w:rFonts w:ascii="Univers" w:hAnsi="Univers"/>
          <w:bCs/>
          <w:sz w:val="24"/>
          <w:lang w:val="en-US"/>
        </w:rPr>
      </w:pPr>
    </w:p>
    <w:p w14:paraId="386E6EEC" w14:textId="77777777" w:rsidR="001C0DE2" w:rsidRPr="000A7C14" w:rsidRDefault="00082CC5" w:rsidP="00380DDA">
      <w:pPr>
        <w:pStyle w:val="subsection"/>
        <w:spacing w:before="0"/>
        <w:ind w:left="2160" w:hanging="720"/>
        <w:rPr>
          <w:rFonts w:ascii="Univers" w:hAnsi="Univers"/>
          <w:bCs/>
          <w:sz w:val="24"/>
          <w:lang w:val="en-US"/>
        </w:rPr>
      </w:pPr>
      <w:r w:rsidRPr="000A7C14">
        <w:rPr>
          <w:rFonts w:ascii="Univers" w:hAnsi="Univers"/>
          <w:bCs/>
          <w:sz w:val="24"/>
          <w:lang w:val="en-US"/>
        </w:rPr>
        <w:t>(c)</w:t>
      </w:r>
      <w:r w:rsidRPr="000A7C14">
        <w:rPr>
          <w:rFonts w:ascii="Univers" w:hAnsi="Univers"/>
          <w:bCs/>
          <w:sz w:val="24"/>
          <w:lang w:val="en-US"/>
        </w:rPr>
        <w:tab/>
      </w:r>
      <w:r w:rsidR="0098152A" w:rsidRPr="000A7C14">
        <w:rPr>
          <w:rFonts w:ascii="Univers" w:hAnsi="Univers"/>
          <w:bCs/>
          <w:sz w:val="24"/>
          <w:lang w:val="en-US"/>
        </w:rPr>
        <w:t>–</w:t>
      </w:r>
    </w:p>
    <w:p w14:paraId="7FA22AA6" w14:textId="77777777" w:rsidR="001C0DE2" w:rsidRPr="000A7C14" w:rsidRDefault="00082CC5" w:rsidP="00380DDA">
      <w:pPr>
        <w:pStyle w:val="subsection"/>
        <w:spacing w:before="0"/>
        <w:ind w:left="2160" w:hanging="720"/>
        <w:rPr>
          <w:rFonts w:ascii="Univers" w:hAnsi="Univers"/>
          <w:sz w:val="24"/>
        </w:rPr>
      </w:pPr>
      <w:r w:rsidRPr="000A7C14">
        <w:rPr>
          <w:rFonts w:ascii="Univers" w:hAnsi="Univers"/>
          <w:sz w:val="20"/>
        </w:rPr>
        <w:t>[Inserted 27/12 (cio 22/12/12).]</w:t>
      </w:r>
    </w:p>
    <w:p w14:paraId="0B4B171F" w14:textId="77777777" w:rsidR="001C0DE2" w:rsidRPr="000A7C14" w:rsidRDefault="001C0DE2" w:rsidP="00380DDA">
      <w:pPr>
        <w:pStyle w:val="subsection"/>
        <w:spacing w:before="0"/>
        <w:ind w:firstLine="720"/>
        <w:rPr>
          <w:rFonts w:ascii="Univers" w:hAnsi="Univers"/>
          <w:sz w:val="24"/>
        </w:rPr>
      </w:pPr>
    </w:p>
    <w:p w14:paraId="5AC2BAA1" w14:textId="77777777" w:rsidR="001C0DE2" w:rsidRPr="000A7C14" w:rsidRDefault="00A448C8" w:rsidP="00380DDA">
      <w:pPr>
        <w:pStyle w:val="subsection"/>
        <w:spacing w:before="0"/>
        <w:ind w:firstLine="720"/>
        <w:rPr>
          <w:rFonts w:ascii="Univers" w:hAnsi="Univers"/>
          <w:bCs/>
          <w:iCs/>
          <w:sz w:val="24"/>
          <w:lang w:val="en-US"/>
        </w:rPr>
      </w:pPr>
      <w:r w:rsidRPr="000A7C14">
        <w:rPr>
          <w:rFonts w:ascii="Univers" w:hAnsi="Univers"/>
          <w:bCs/>
          <w:iCs/>
          <w:sz w:val="24"/>
          <w:lang w:val="en-US"/>
        </w:rPr>
        <w:t>(2)</w:t>
      </w:r>
      <w:r w:rsidRPr="000A7C14">
        <w:rPr>
          <w:rFonts w:ascii="Univers" w:hAnsi="Univers"/>
          <w:bCs/>
          <w:iCs/>
          <w:sz w:val="24"/>
          <w:lang w:val="en-US"/>
        </w:rPr>
        <w:tab/>
        <w:t>(a)</w:t>
      </w:r>
      <w:r w:rsidRPr="000A7C14">
        <w:rPr>
          <w:rFonts w:ascii="Univers" w:hAnsi="Univers"/>
          <w:bCs/>
          <w:iCs/>
          <w:sz w:val="24"/>
          <w:lang w:val="en-US"/>
        </w:rPr>
        <w:tab/>
        <w:t xml:space="preserve">An application made under subsection (1) shall be </w:t>
      </w:r>
      <w:r w:rsidRPr="000A7C14">
        <w:rPr>
          <w:rFonts w:ascii="Univers" w:hAnsi="Univers"/>
          <w:bCs/>
          <w:iCs/>
          <w:sz w:val="24"/>
          <w:lang w:val="en-US"/>
        </w:rPr>
        <w:lastRenderedPageBreak/>
        <w:t>accompanied by such fees as may be prescribed and shall be in such form and manner as the Mauritius Institute of Professional Accountants may approve.</w:t>
      </w:r>
    </w:p>
    <w:p w14:paraId="7B7E9F6E" w14:textId="77777777" w:rsidR="001C0DE2" w:rsidRPr="000A7C14" w:rsidRDefault="001C0DE2" w:rsidP="00380DDA">
      <w:pPr>
        <w:pStyle w:val="subsection"/>
        <w:spacing w:before="0"/>
        <w:ind w:firstLine="1440"/>
        <w:rPr>
          <w:rFonts w:ascii="Univers" w:hAnsi="Univers"/>
          <w:bCs/>
          <w:iCs/>
          <w:sz w:val="24"/>
          <w:lang w:val="en-US"/>
        </w:rPr>
      </w:pPr>
    </w:p>
    <w:p w14:paraId="43B74336" w14:textId="77777777" w:rsidR="001C0DE2" w:rsidRPr="000A7C14" w:rsidRDefault="00A448C8" w:rsidP="00380DDA">
      <w:pPr>
        <w:pStyle w:val="subsection"/>
        <w:spacing w:before="0"/>
        <w:ind w:firstLine="1440"/>
        <w:rPr>
          <w:rFonts w:ascii="Univers" w:hAnsi="Univers"/>
          <w:bCs/>
          <w:iCs/>
          <w:sz w:val="24"/>
          <w:lang w:val="en-US"/>
        </w:rPr>
      </w:pPr>
      <w:r w:rsidRPr="000A7C14">
        <w:rPr>
          <w:rFonts w:ascii="Univers" w:hAnsi="Univers"/>
          <w:bCs/>
          <w:iCs/>
          <w:sz w:val="24"/>
          <w:lang w:val="en-US"/>
        </w:rPr>
        <w:t>(b)</w:t>
      </w:r>
      <w:r w:rsidRPr="000A7C14">
        <w:rPr>
          <w:rFonts w:ascii="Univers" w:hAnsi="Univers"/>
          <w:bCs/>
          <w:iCs/>
          <w:sz w:val="24"/>
          <w:lang w:val="en-US"/>
        </w:rPr>
        <w:tab/>
        <w:t>MIPA may, for the purpose of registration, require an applicant to undergo such interview as may be prescribed in MIPA Rules.</w:t>
      </w:r>
    </w:p>
    <w:p w14:paraId="31A83935" w14:textId="77777777" w:rsidR="003B7CFA" w:rsidRPr="000A7C14" w:rsidRDefault="003B7CFA" w:rsidP="00380DDA">
      <w:pPr>
        <w:pStyle w:val="subsection"/>
        <w:spacing w:before="0"/>
        <w:ind w:firstLine="1440"/>
        <w:rPr>
          <w:rFonts w:ascii="Univers" w:hAnsi="Univers"/>
          <w:bCs/>
          <w:iCs/>
          <w:sz w:val="24"/>
          <w:lang w:val="en-US"/>
        </w:rPr>
      </w:pPr>
    </w:p>
    <w:p w14:paraId="7F8A5CD0" w14:textId="13CCC4D7" w:rsidR="001C0DE2" w:rsidRPr="000A7C14" w:rsidRDefault="00A448C8" w:rsidP="00380DDA">
      <w:pPr>
        <w:pStyle w:val="subsection"/>
        <w:spacing w:before="0"/>
        <w:ind w:firstLine="1440"/>
        <w:rPr>
          <w:rFonts w:ascii="Univers" w:hAnsi="Univers"/>
          <w:bCs/>
          <w:iCs/>
          <w:sz w:val="24"/>
          <w:lang w:val="en-US"/>
        </w:rPr>
      </w:pPr>
      <w:r w:rsidRPr="000A7C14">
        <w:rPr>
          <w:rFonts w:ascii="Univers" w:hAnsi="Univers"/>
          <w:bCs/>
          <w:iCs/>
          <w:sz w:val="24"/>
          <w:lang w:val="en-US"/>
        </w:rPr>
        <w:t>(c)</w:t>
      </w:r>
      <w:r w:rsidRPr="000A7C14">
        <w:rPr>
          <w:rFonts w:ascii="Univers" w:hAnsi="Univers"/>
          <w:bCs/>
          <w:iCs/>
          <w:sz w:val="24"/>
          <w:lang w:val="en-US"/>
        </w:rPr>
        <w:tab/>
        <w:t>Any person who fails to comply with subsection (1), (1A) or (2)(a) or (b) shall commit an offence and shall, on conviction, be liable to a fine not exceeding 500,000 rupees.</w:t>
      </w:r>
    </w:p>
    <w:p w14:paraId="7A179C42" w14:textId="77777777" w:rsidR="001C0DE2" w:rsidRPr="000A7C14" w:rsidRDefault="00932DA7" w:rsidP="00380DDA">
      <w:pPr>
        <w:pStyle w:val="subsection"/>
        <w:spacing w:before="0"/>
        <w:ind w:firstLine="1440"/>
        <w:rPr>
          <w:rFonts w:ascii="Univers" w:hAnsi="Univers"/>
          <w:sz w:val="24"/>
        </w:rPr>
      </w:pPr>
      <w:r w:rsidRPr="000A7C14">
        <w:rPr>
          <w:rFonts w:ascii="Univers" w:hAnsi="Univers"/>
          <w:sz w:val="20"/>
        </w:rPr>
        <w:t>[Inserted 27/12 (cio 22/12/12)</w:t>
      </w:r>
      <w:r w:rsidR="00A448C8" w:rsidRPr="000A7C14">
        <w:rPr>
          <w:rFonts w:ascii="Univers" w:hAnsi="Univers"/>
          <w:sz w:val="20"/>
        </w:rPr>
        <w:t>; RR 15/22 (cio 2/8/22).</w:t>
      </w:r>
      <w:r w:rsidRPr="000A7C14">
        <w:rPr>
          <w:rFonts w:ascii="Univers" w:hAnsi="Univers"/>
          <w:sz w:val="20"/>
        </w:rPr>
        <w:t>]</w:t>
      </w:r>
    </w:p>
    <w:p w14:paraId="76D28430" w14:textId="77777777" w:rsidR="001C0DE2" w:rsidRPr="000A7C14" w:rsidRDefault="001C0DE2" w:rsidP="00380DDA">
      <w:pPr>
        <w:pStyle w:val="subsection"/>
        <w:spacing w:before="0"/>
        <w:ind w:firstLine="720"/>
        <w:rPr>
          <w:rFonts w:ascii="Univers" w:hAnsi="Univers"/>
          <w:sz w:val="24"/>
        </w:rPr>
      </w:pPr>
    </w:p>
    <w:p w14:paraId="05261B2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Mauritius Institute of Professional Accountants shall register an applicant under subsection (1) as a public accountant and enter his name and such particulars as the Mauritius Institute of Professional Accountants considers relevant in the Register of Public Accountants, where it is satisfied that the applicant</w:t>
      </w:r>
      <w:r w:rsidR="0003456D" w:rsidRPr="000A7C14">
        <w:rPr>
          <w:rFonts w:ascii="Univers" w:hAnsi="Univers"/>
          <w:sz w:val="24"/>
        </w:rPr>
        <w:t xml:space="preserve"> –</w:t>
      </w:r>
    </w:p>
    <w:p w14:paraId="21EC686F" w14:textId="77777777" w:rsidR="001C0DE2" w:rsidRPr="000A7C14" w:rsidRDefault="001C0DE2" w:rsidP="00380DDA">
      <w:pPr>
        <w:pStyle w:val="subsection"/>
        <w:spacing w:before="0"/>
        <w:ind w:left="2160" w:hanging="720"/>
        <w:rPr>
          <w:rFonts w:ascii="Univers" w:hAnsi="Univers"/>
          <w:sz w:val="24"/>
        </w:rPr>
      </w:pPr>
    </w:p>
    <w:p w14:paraId="056F25D2" w14:textId="77777777" w:rsidR="001C0DE2" w:rsidRPr="000A7C14" w:rsidRDefault="001F3D06"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Pr="000A7C14">
        <w:rPr>
          <w:rFonts w:ascii="Univers" w:hAnsi="Univers"/>
          <w:sz w:val="24"/>
        </w:rPr>
        <w:tab/>
        <w:t>meets the requirements laid down in the rules of the Mauritius Institute of Professional Accountants;</w:t>
      </w:r>
    </w:p>
    <w:p w14:paraId="140AA54F"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7748E21"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has made such arrangements as may be provided in the rules of the Mauritius Institute of Professional Accountants, for continuing professional education;</w:t>
      </w:r>
    </w:p>
    <w:p w14:paraId="4D7D7E4D"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263229E"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is a fit and proper person;</w:t>
      </w:r>
    </w:p>
    <w:p w14:paraId="1033EEA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3573BAF"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has the necessary competence to practise as a public accountant and a period of more than 2 years has elapsed between the date he has undertaken any education and training as provided by the rules of the Mauritius Institute of Professional Accountants and the date of the application.</w:t>
      </w:r>
    </w:p>
    <w:p w14:paraId="34997933"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7ECB5E15" w14:textId="77777777" w:rsidR="001C0DE2" w:rsidRPr="000A7C14" w:rsidRDefault="001F3D06" w:rsidP="00380DDA">
      <w:pPr>
        <w:pStyle w:val="para"/>
        <w:tabs>
          <w:tab w:val="clear" w:pos="567"/>
          <w:tab w:val="clear" w:pos="1134"/>
        </w:tabs>
        <w:spacing w:before="0"/>
        <w:ind w:left="0"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The Mauritius Institute of Professional Accountants may require, as a condition for a public accountant to be allowed to remain in practice, that the public accountant comply with such continuing educational and professional requirements as may be specified in the rules of the Mauritius Institute of Professional Accountants.</w:t>
      </w:r>
    </w:p>
    <w:p w14:paraId="5AE5538C"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2AC30EE2" w14:textId="77777777" w:rsidR="001C0DE2" w:rsidRPr="000A7C14" w:rsidRDefault="00932DA7" w:rsidP="00380DDA">
      <w:pPr>
        <w:pStyle w:val="para"/>
        <w:tabs>
          <w:tab w:val="clear" w:pos="567"/>
          <w:tab w:val="clear" w:pos="1134"/>
        </w:tabs>
        <w:spacing w:before="0"/>
        <w:ind w:left="0" w:firstLine="0"/>
        <w:rPr>
          <w:rFonts w:ascii="Univers" w:hAnsi="Univers"/>
          <w:sz w:val="24"/>
        </w:rPr>
      </w:pPr>
      <w:r w:rsidRPr="000A7C14">
        <w:rPr>
          <w:rFonts w:ascii="Univers" w:hAnsi="Univers"/>
          <w:sz w:val="20"/>
        </w:rPr>
        <w:t xml:space="preserve">[S. 52 amended by s. 12 of </w:t>
      </w:r>
      <w:hyperlink r:id="rId106" w:history="1">
        <w:r w:rsidR="00BE6F95" w:rsidRPr="000A7C14">
          <w:rPr>
            <w:rStyle w:val="Hyperlink"/>
            <w:rFonts w:ascii="Univers" w:hAnsi="Univers"/>
            <w:color w:val="auto"/>
            <w:sz w:val="20"/>
          </w:rPr>
          <w:t>Act 27 of 2012</w:t>
        </w:r>
      </w:hyperlink>
      <w:r w:rsidRPr="000A7C14">
        <w:rPr>
          <w:rFonts w:ascii="Univers" w:hAnsi="Univers"/>
          <w:sz w:val="20"/>
        </w:rPr>
        <w:t xml:space="preserve"> w.e.f. 22 December 201</w:t>
      </w:r>
      <w:r w:rsidR="00AB3DD6" w:rsidRPr="000A7C14">
        <w:rPr>
          <w:rFonts w:ascii="Univers" w:hAnsi="Univers"/>
          <w:sz w:val="20"/>
        </w:rPr>
        <w:t>2</w:t>
      </w:r>
      <w:r w:rsidR="00A448C8" w:rsidRPr="000A7C14">
        <w:rPr>
          <w:rFonts w:ascii="Univers" w:hAnsi="Univers"/>
          <w:sz w:val="20"/>
        </w:rPr>
        <w:t xml:space="preserve">; s. 24 of </w:t>
      </w:r>
      <w:hyperlink r:id="rId107" w:history="1">
        <w:r w:rsidR="00BE6F95" w:rsidRPr="000A7C14">
          <w:rPr>
            <w:rStyle w:val="Hyperlink"/>
            <w:rFonts w:ascii="Univers" w:hAnsi="Univers"/>
            <w:iCs/>
            <w:color w:val="auto"/>
            <w:sz w:val="20"/>
          </w:rPr>
          <w:t>Act 15 of 2022</w:t>
        </w:r>
      </w:hyperlink>
      <w:r w:rsidR="00A448C8" w:rsidRPr="000A7C14">
        <w:rPr>
          <w:rFonts w:ascii="Univers" w:hAnsi="Univers"/>
          <w:sz w:val="20"/>
        </w:rPr>
        <w:t xml:space="preserve"> w.e.f. 2 August 2022</w:t>
      </w:r>
      <w:r w:rsidRPr="000A7C14">
        <w:rPr>
          <w:rFonts w:ascii="Univers" w:hAnsi="Univers"/>
          <w:sz w:val="20"/>
        </w:rPr>
        <w:t>.]</w:t>
      </w:r>
    </w:p>
    <w:p w14:paraId="181EB298" w14:textId="77777777" w:rsidR="001C0DE2" w:rsidRPr="000A7C14" w:rsidRDefault="001C0DE2" w:rsidP="00380DDA">
      <w:pPr>
        <w:pStyle w:val="para"/>
        <w:tabs>
          <w:tab w:val="clear" w:pos="567"/>
          <w:tab w:val="clear" w:pos="1134"/>
        </w:tabs>
        <w:spacing w:before="0"/>
        <w:ind w:left="0" w:firstLine="0"/>
        <w:rPr>
          <w:rFonts w:ascii="Univers" w:hAnsi="Univers"/>
          <w:sz w:val="24"/>
        </w:rPr>
      </w:pPr>
    </w:p>
    <w:p w14:paraId="6CB6376D"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53.</w:t>
      </w:r>
      <w:r w:rsidR="0003456D" w:rsidRPr="000A7C14">
        <w:rPr>
          <w:rFonts w:ascii="Univers" w:hAnsi="Univers"/>
          <w:sz w:val="24"/>
        </w:rPr>
        <w:tab/>
      </w:r>
      <w:r w:rsidRPr="000A7C14">
        <w:rPr>
          <w:rFonts w:ascii="Univers" w:hAnsi="Univers"/>
          <w:sz w:val="24"/>
        </w:rPr>
        <w:t>Refusal to register professional or public accountants</w:t>
      </w:r>
    </w:p>
    <w:p w14:paraId="25793202" w14:textId="77777777" w:rsidR="001C0DE2" w:rsidRPr="000A7C14" w:rsidRDefault="001C0DE2" w:rsidP="00380DDA">
      <w:pPr>
        <w:pStyle w:val="section"/>
        <w:spacing w:before="0"/>
        <w:ind w:firstLine="720"/>
        <w:jc w:val="both"/>
        <w:rPr>
          <w:rFonts w:ascii="Univers" w:hAnsi="Univers"/>
          <w:sz w:val="24"/>
        </w:rPr>
      </w:pPr>
    </w:p>
    <w:p w14:paraId="35802F4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On receipt of an application under section 51 or 52, the Mauritius Institute of Professional Accountants may</w:t>
      </w:r>
      <w:r w:rsidR="00914839" w:rsidRPr="000A7C14">
        <w:rPr>
          <w:rFonts w:ascii="Univers" w:hAnsi="Univers"/>
          <w:sz w:val="24"/>
        </w:rPr>
        <w:t xml:space="preserve"> refuse to register an applicant</w:t>
      </w:r>
      <w:r w:rsidR="0003456D" w:rsidRPr="000A7C14">
        <w:rPr>
          <w:rFonts w:ascii="Univers" w:hAnsi="Univers"/>
          <w:sz w:val="24"/>
        </w:rPr>
        <w:t xml:space="preserve"> –</w:t>
      </w:r>
    </w:p>
    <w:p w14:paraId="11A355C5" w14:textId="77777777" w:rsidR="001C0DE2" w:rsidRPr="000A7C14" w:rsidRDefault="001C0DE2" w:rsidP="00380DDA">
      <w:pPr>
        <w:pStyle w:val="subsection"/>
        <w:spacing w:before="0"/>
        <w:ind w:left="2160" w:hanging="720"/>
        <w:rPr>
          <w:rFonts w:ascii="Univers" w:hAnsi="Univers"/>
          <w:sz w:val="24"/>
        </w:rPr>
      </w:pPr>
    </w:p>
    <w:p w14:paraId="421E344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as a professional accountant where the applicant</w:t>
      </w:r>
      <w:r w:rsidRPr="000A7C14">
        <w:rPr>
          <w:rFonts w:ascii="Univers" w:hAnsi="Univers"/>
          <w:sz w:val="24"/>
        </w:rPr>
        <w:t xml:space="preserve"> –</w:t>
      </w:r>
    </w:p>
    <w:p w14:paraId="622AE43E"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lastRenderedPageBreak/>
        <w:t>(i)</w:t>
      </w:r>
      <w:r w:rsidR="001F3D06" w:rsidRPr="000A7C14">
        <w:rPr>
          <w:rFonts w:ascii="Univers" w:hAnsi="Univers"/>
          <w:sz w:val="24"/>
        </w:rPr>
        <w:tab/>
        <w:t>does not satisfy any of the requirements specified in section 51 (5); or</w:t>
      </w:r>
    </w:p>
    <w:p w14:paraId="2282FCC9"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162871D4"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(ii)</w:t>
      </w:r>
      <w:r w:rsidR="001F3D06" w:rsidRPr="000A7C14">
        <w:rPr>
          <w:rFonts w:ascii="Univers" w:hAnsi="Univers"/>
          <w:sz w:val="24"/>
        </w:rPr>
        <w:tab/>
        <w:t>is otherwise unfit to be registered as a professional accountant;</w:t>
      </w:r>
    </w:p>
    <w:p w14:paraId="3D62D078" w14:textId="77777777" w:rsidR="003B7CFA" w:rsidRPr="000A7C14" w:rsidRDefault="003B7CFA" w:rsidP="00380DDA">
      <w:pPr>
        <w:pStyle w:val="para"/>
        <w:tabs>
          <w:tab w:val="clear" w:pos="567"/>
          <w:tab w:val="clear" w:pos="1134"/>
        </w:tabs>
        <w:spacing w:before="0"/>
        <w:ind w:left="2160" w:hanging="720"/>
        <w:rPr>
          <w:rFonts w:ascii="Univers" w:hAnsi="Univers"/>
          <w:sz w:val="24"/>
        </w:rPr>
      </w:pPr>
    </w:p>
    <w:p w14:paraId="28023962" w14:textId="1DA77C93"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as a public accountant where the applicant</w:t>
      </w:r>
      <w:r w:rsidRPr="000A7C14">
        <w:rPr>
          <w:rFonts w:ascii="Univers" w:hAnsi="Univers"/>
          <w:sz w:val="24"/>
        </w:rPr>
        <w:t xml:space="preserve"> –</w:t>
      </w:r>
    </w:p>
    <w:p w14:paraId="78602064" w14:textId="77777777" w:rsidR="001C0DE2" w:rsidRPr="000A7C14" w:rsidRDefault="001C0DE2" w:rsidP="00380DDA">
      <w:pPr>
        <w:pStyle w:val="para"/>
        <w:tabs>
          <w:tab w:val="clear" w:pos="567"/>
          <w:tab w:val="clear" w:pos="1134"/>
        </w:tabs>
        <w:spacing w:before="0"/>
        <w:ind w:left="2880" w:hanging="720"/>
        <w:rPr>
          <w:rFonts w:ascii="Univers" w:hAnsi="Univers"/>
          <w:sz w:val="24"/>
        </w:rPr>
      </w:pPr>
    </w:p>
    <w:p w14:paraId="1AC79A96"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w:t>
      </w:r>
      <w:r w:rsidR="001F3D06" w:rsidRPr="000A7C14">
        <w:rPr>
          <w:rFonts w:ascii="Univers" w:hAnsi="Univers"/>
          <w:sz w:val="24"/>
        </w:rPr>
        <w:tab/>
        <w:t>has had his licence or approval to practise as a public accountant withdrawn, suspended, cancelled or revoked in any country; or</w:t>
      </w:r>
    </w:p>
    <w:p w14:paraId="76822283"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7972FA5E"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(ii)</w:t>
      </w:r>
      <w:r w:rsidR="001F3D06" w:rsidRPr="000A7C14">
        <w:rPr>
          <w:rFonts w:ascii="Univers" w:hAnsi="Univers"/>
          <w:sz w:val="24"/>
        </w:rPr>
        <w:tab/>
        <w:t>is otherwise unfit to be registered as a public accountant.</w:t>
      </w:r>
    </w:p>
    <w:p w14:paraId="4AFBCEE0" w14:textId="77777777" w:rsidR="001C0DE2" w:rsidRPr="000A7C14" w:rsidRDefault="001C0DE2" w:rsidP="00380DDA">
      <w:pPr>
        <w:pStyle w:val="subpara"/>
        <w:tabs>
          <w:tab w:val="clear" w:pos="1531"/>
          <w:tab w:val="clear" w:pos="1701"/>
        </w:tabs>
        <w:spacing w:before="0"/>
        <w:ind w:left="0" w:firstLine="720"/>
        <w:rPr>
          <w:rFonts w:ascii="Univers" w:hAnsi="Univers"/>
          <w:sz w:val="24"/>
        </w:rPr>
      </w:pPr>
    </w:p>
    <w:p w14:paraId="393C426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Where the Mauritius Institute of Professional Accountants refuses to register an applicant under this section, it shall</w:t>
      </w:r>
      <w:r w:rsidR="00914839" w:rsidRPr="000A7C14">
        <w:rPr>
          <w:rFonts w:ascii="Univers" w:hAnsi="Univers"/>
          <w:sz w:val="24"/>
        </w:rPr>
        <w:t>,</w:t>
      </w:r>
      <w:r w:rsidRPr="000A7C14">
        <w:rPr>
          <w:rFonts w:ascii="Univers" w:hAnsi="Univers"/>
          <w:sz w:val="24"/>
        </w:rPr>
        <w:t xml:space="preserve"> </w:t>
      </w:r>
      <w:r w:rsidR="00914839" w:rsidRPr="000A7C14">
        <w:rPr>
          <w:rFonts w:ascii="Univers" w:hAnsi="Univers"/>
          <w:sz w:val="24"/>
        </w:rPr>
        <w:t xml:space="preserve">as soon as is reasonably practicable, </w:t>
      </w:r>
      <w:r w:rsidRPr="000A7C14">
        <w:rPr>
          <w:rFonts w:ascii="Univers" w:hAnsi="Univers"/>
          <w:sz w:val="24"/>
        </w:rPr>
        <w:t>inform the applicant in writing of its refusal.</w:t>
      </w:r>
    </w:p>
    <w:p w14:paraId="57CCAA95" w14:textId="77777777" w:rsidR="001C0DE2" w:rsidRPr="000A7C14" w:rsidRDefault="001C0DE2" w:rsidP="00380DDA">
      <w:pPr>
        <w:pStyle w:val="subsection"/>
        <w:spacing w:before="0"/>
        <w:ind w:firstLine="720"/>
        <w:rPr>
          <w:rFonts w:ascii="Univers" w:hAnsi="Univers"/>
          <w:sz w:val="24"/>
        </w:rPr>
      </w:pPr>
    </w:p>
    <w:p w14:paraId="61B8FA4E" w14:textId="77777777" w:rsidR="001C0DE2" w:rsidRPr="000A7C14" w:rsidRDefault="00914839" w:rsidP="00380DDA">
      <w:pPr>
        <w:pStyle w:val="subsection"/>
        <w:spacing w:before="0"/>
        <w:ind w:firstLine="720"/>
        <w:rPr>
          <w:rFonts w:ascii="Univers" w:hAnsi="Univers"/>
          <w:sz w:val="24"/>
        </w:rPr>
      </w:pPr>
      <w:r w:rsidRPr="000A7C14">
        <w:rPr>
          <w:rFonts w:ascii="Univers" w:hAnsi="Univers"/>
          <w:sz w:val="20"/>
        </w:rPr>
        <w:t xml:space="preserve">[The word </w:t>
      </w:r>
      <w:r w:rsidR="0003456D" w:rsidRPr="000A7C14">
        <w:rPr>
          <w:rFonts w:ascii="Univers" w:hAnsi="Univers"/>
          <w:sz w:val="20"/>
        </w:rPr>
        <w:t>“</w:t>
      </w:r>
      <w:r w:rsidRPr="000A7C14">
        <w:rPr>
          <w:rFonts w:ascii="Univers" w:hAnsi="Univers"/>
          <w:sz w:val="20"/>
        </w:rPr>
        <w:t>refusal</w:t>
      </w:r>
      <w:r w:rsidR="0003456D" w:rsidRPr="000A7C14">
        <w:rPr>
          <w:rFonts w:ascii="Univers" w:hAnsi="Univers"/>
          <w:sz w:val="20"/>
        </w:rPr>
        <w:t>”</w:t>
      </w:r>
      <w:r w:rsidRPr="000A7C14">
        <w:rPr>
          <w:rFonts w:ascii="Univers" w:hAnsi="Univers"/>
          <w:sz w:val="20"/>
        </w:rPr>
        <w:t xml:space="preserve"> has been missed out in hard copy.]</w:t>
      </w:r>
    </w:p>
    <w:p w14:paraId="10677CEC" w14:textId="77777777" w:rsidR="001C0DE2" w:rsidRPr="000A7C14" w:rsidRDefault="001C0DE2" w:rsidP="00380DDA">
      <w:pPr>
        <w:pStyle w:val="subsection"/>
        <w:spacing w:before="0"/>
        <w:ind w:firstLine="720"/>
        <w:rPr>
          <w:rFonts w:ascii="Univers" w:hAnsi="Univers"/>
          <w:sz w:val="24"/>
        </w:rPr>
      </w:pPr>
    </w:p>
    <w:p w14:paraId="6D302380"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54.</w:t>
      </w:r>
      <w:r w:rsidR="0003456D" w:rsidRPr="000A7C14">
        <w:rPr>
          <w:rFonts w:ascii="Univers" w:hAnsi="Univers"/>
          <w:sz w:val="24"/>
        </w:rPr>
        <w:tab/>
      </w:r>
      <w:r w:rsidRPr="000A7C14">
        <w:rPr>
          <w:rFonts w:ascii="Univers" w:hAnsi="Univers"/>
          <w:sz w:val="24"/>
        </w:rPr>
        <w:t>Registration of member firms</w:t>
      </w:r>
    </w:p>
    <w:p w14:paraId="6ACEE76C" w14:textId="77777777" w:rsidR="001C0DE2" w:rsidRPr="000A7C14" w:rsidRDefault="001C0DE2" w:rsidP="00380DDA">
      <w:pPr>
        <w:pStyle w:val="section"/>
        <w:spacing w:before="0"/>
        <w:ind w:firstLine="720"/>
        <w:jc w:val="both"/>
        <w:rPr>
          <w:rFonts w:ascii="Univers" w:hAnsi="Univers"/>
          <w:sz w:val="24"/>
        </w:rPr>
      </w:pPr>
    </w:p>
    <w:p w14:paraId="1E91193D" w14:textId="77777777" w:rsidR="001C0DE2" w:rsidRPr="000A7C14" w:rsidRDefault="00932DA7" w:rsidP="00380DDA">
      <w:pPr>
        <w:pStyle w:val="section"/>
        <w:spacing w:before="0"/>
        <w:ind w:firstLine="720"/>
        <w:jc w:val="both"/>
        <w:rPr>
          <w:rFonts w:ascii="Univers" w:hAnsi="Univers"/>
          <w:b w:val="0"/>
          <w:bCs/>
          <w:sz w:val="24"/>
          <w:lang w:val="en-US"/>
        </w:rPr>
      </w:pPr>
      <w:r w:rsidRPr="000A7C14">
        <w:rPr>
          <w:rFonts w:ascii="Univers" w:hAnsi="Univers"/>
          <w:b w:val="0"/>
          <w:bCs/>
          <w:sz w:val="24"/>
          <w:lang w:val="en-US"/>
        </w:rPr>
        <w:t>(1)</w:t>
      </w:r>
      <w:r w:rsidRPr="000A7C14">
        <w:rPr>
          <w:rFonts w:ascii="Univers" w:hAnsi="Univers"/>
          <w:b w:val="0"/>
          <w:bCs/>
          <w:sz w:val="24"/>
          <w:lang w:val="en-US"/>
        </w:rPr>
        <w:tab/>
        <w:t>(a)</w:t>
      </w:r>
      <w:r w:rsidRPr="000A7C14">
        <w:rPr>
          <w:rFonts w:ascii="Univers" w:hAnsi="Univers"/>
          <w:b w:val="0"/>
          <w:bCs/>
          <w:sz w:val="24"/>
          <w:lang w:val="en-US"/>
        </w:rPr>
        <w:tab/>
        <w:t>No person shall hold himself out as a firm providing professional services, or use any description or designation likely to create the impression that the person is a firm providing professional services, unless the person is registered as a member firm under this section.</w:t>
      </w:r>
    </w:p>
    <w:p w14:paraId="3F820E81" w14:textId="77777777" w:rsidR="001C0DE2" w:rsidRPr="000A7C14" w:rsidRDefault="001C0DE2" w:rsidP="00380DDA">
      <w:pPr>
        <w:pStyle w:val="section"/>
        <w:spacing w:before="0"/>
        <w:ind w:firstLine="1440"/>
        <w:jc w:val="both"/>
        <w:rPr>
          <w:rFonts w:ascii="Univers" w:hAnsi="Univers"/>
          <w:b w:val="0"/>
          <w:bCs/>
          <w:sz w:val="24"/>
          <w:lang w:val="en-US"/>
        </w:rPr>
      </w:pPr>
    </w:p>
    <w:p w14:paraId="7B73406E" w14:textId="77777777" w:rsidR="001C0DE2" w:rsidRPr="000A7C14" w:rsidRDefault="00932DA7" w:rsidP="00380DDA">
      <w:pPr>
        <w:pStyle w:val="section"/>
        <w:spacing w:before="0"/>
        <w:ind w:firstLine="1440"/>
        <w:jc w:val="both"/>
        <w:rPr>
          <w:rFonts w:ascii="Univers" w:hAnsi="Univers"/>
          <w:b w:val="0"/>
          <w:bCs/>
          <w:sz w:val="24"/>
          <w:lang w:val="en-US"/>
        </w:rPr>
      </w:pPr>
      <w:r w:rsidRPr="000A7C14">
        <w:rPr>
          <w:rFonts w:ascii="Univers" w:hAnsi="Univers"/>
          <w:b w:val="0"/>
          <w:bCs/>
          <w:sz w:val="24"/>
          <w:lang w:val="en-US"/>
        </w:rPr>
        <w:t>(b)</w:t>
      </w:r>
      <w:r w:rsidRPr="000A7C14">
        <w:rPr>
          <w:rFonts w:ascii="Univers" w:hAnsi="Univers"/>
          <w:b w:val="0"/>
          <w:bCs/>
          <w:sz w:val="24"/>
          <w:lang w:val="en-US"/>
        </w:rPr>
        <w:tab/>
        <w:t>No professional accountant in a firm providing professional se</w:t>
      </w:r>
      <w:r w:rsidR="002560BB" w:rsidRPr="000A7C14">
        <w:rPr>
          <w:rFonts w:ascii="Univers" w:hAnsi="Univers"/>
          <w:b w:val="0"/>
          <w:bCs/>
          <w:sz w:val="24"/>
          <w:lang w:val="en-US"/>
        </w:rPr>
        <w:t>rvices shall use along his name</w:t>
      </w:r>
      <w:r w:rsidRPr="000A7C14">
        <w:rPr>
          <w:rFonts w:ascii="Univers" w:hAnsi="Univers"/>
          <w:b w:val="0"/>
          <w:bCs/>
          <w:sz w:val="24"/>
          <w:lang w:val="en-US"/>
        </w:rPr>
        <w:t xml:space="preserve"> the title of his professional qualifications in any report, statement or other document of the firm unless the firm is registered as a member firm under this section.</w:t>
      </w:r>
    </w:p>
    <w:p w14:paraId="0F7BA670" w14:textId="77777777" w:rsidR="001C0DE2" w:rsidRPr="000A7C14" w:rsidRDefault="00932DA7" w:rsidP="00380DDA">
      <w:pPr>
        <w:pStyle w:val="section"/>
        <w:spacing w:before="0"/>
        <w:ind w:firstLine="1440"/>
        <w:jc w:val="both"/>
        <w:rPr>
          <w:rFonts w:ascii="Univers" w:hAnsi="Univers"/>
          <w:b w:val="0"/>
          <w:sz w:val="24"/>
        </w:rPr>
      </w:pPr>
      <w:r w:rsidRPr="000A7C14">
        <w:rPr>
          <w:rFonts w:ascii="Univers" w:hAnsi="Univers"/>
          <w:b w:val="0"/>
          <w:sz w:val="20"/>
        </w:rPr>
        <w:t>[Inserted 27/12 (cio 22/12/12).]</w:t>
      </w:r>
    </w:p>
    <w:p w14:paraId="15ACCE83" w14:textId="77777777" w:rsidR="001C0DE2" w:rsidRPr="000A7C14" w:rsidRDefault="001C0DE2" w:rsidP="00380DDA">
      <w:pPr>
        <w:pStyle w:val="section"/>
        <w:spacing w:before="0"/>
        <w:ind w:firstLine="720"/>
        <w:jc w:val="both"/>
        <w:rPr>
          <w:rFonts w:ascii="Univers" w:hAnsi="Univers"/>
          <w:b w:val="0"/>
          <w:sz w:val="24"/>
        </w:rPr>
      </w:pPr>
    </w:p>
    <w:p w14:paraId="217B376E" w14:textId="77777777" w:rsidR="001C0DE2" w:rsidRPr="000A7C14" w:rsidRDefault="00932DA7" w:rsidP="00380DDA">
      <w:pPr>
        <w:pStyle w:val="subsection"/>
        <w:spacing w:before="0"/>
        <w:ind w:firstLine="720"/>
        <w:rPr>
          <w:rFonts w:ascii="Univers" w:hAnsi="Univers"/>
          <w:sz w:val="24"/>
        </w:rPr>
      </w:pPr>
      <w:r w:rsidRPr="000A7C14">
        <w:rPr>
          <w:rFonts w:ascii="Univers" w:hAnsi="Univers"/>
          <w:sz w:val="24"/>
        </w:rPr>
        <w:t>(1A)</w:t>
      </w:r>
      <w:r w:rsidRPr="000A7C14">
        <w:rPr>
          <w:rFonts w:ascii="Univers" w:hAnsi="Univers"/>
          <w:sz w:val="24"/>
        </w:rPr>
        <w:tab/>
        <w:t>(a)</w:t>
      </w:r>
      <w:r w:rsidRPr="000A7C14">
        <w:rPr>
          <w:rFonts w:ascii="Univers" w:hAnsi="Univers"/>
          <w:sz w:val="24"/>
        </w:rPr>
        <w:tab/>
      </w:r>
      <w:r w:rsidR="001F3D06" w:rsidRPr="000A7C14">
        <w:rPr>
          <w:rFonts w:ascii="Univers" w:hAnsi="Univers"/>
          <w:sz w:val="24"/>
        </w:rPr>
        <w:t>Every firm which provides or intends to provide professional services shall apply for registration to the Mauritius Institute of Professional Accountants.</w:t>
      </w:r>
    </w:p>
    <w:p w14:paraId="0F0A4783" w14:textId="77777777" w:rsidR="001C0DE2" w:rsidRPr="000A7C14" w:rsidRDefault="00932DA7" w:rsidP="00380DDA">
      <w:pPr>
        <w:pStyle w:val="para"/>
        <w:tabs>
          <w:tab w:val="clear" w:pos="567"/>
          <w:tab w:val="clear" w:pos="1134"/>
        </w:tabs>
        <w:spacing w:before="0"/>
        <w:ind w:left="0" w:firstLine="1440"/>
        <w:rPr>
          <w:rFonts w:ascii="Univers" w:hAnsi="Univers"/>
          <w:sz w:val="24"/>
        </w:rPr>
      </w:pPr>
      <w:r w:rsidRPr="000A7C14">
        <w:rPr>
          <w:rFonts w:ascii="Univers" w:hAnsi="Univers"/>
          <w:sz w:val="20"/>
        </w:rPr>
        <w:t>[Amended 27/12 (cio 22/12/12).]</w:t>
      </w:r>
    </w:p>
    <w:p w14:paraId="18662A2F" w14:textId="77777777" w:rsidR="001C0DE2" w:rsidRPr="000A7C14" w:rsidRDefault="001C0DE2" w:rsidP="00380DDA">
      <w:pPr>
        <w:pStyle w:val="para"/>
        <w:tabs>
          <w:tab w:val="clear" w:pos="567"/>
          <w:tab w:val="clear" w:pos="1134"/>
        </w:tabs>
        <w:spacing w:before="0"/>
        <w:ind w:left="0" w:firstLine="1440"/>
        <w:rPr>
          <w:rFonts w:ascii="Univers" w:hAnsi="Univers"/>
          <w:sz w:val="24"/>
        </w:rPr>
      </w:pPr>
    </w:p>
    <w:p w14:paraId="226D0C64" w14:textId="77777777" w:rsidR="001C0DE2" w:rsidRPr="000A7C14" w:rsidRDefault="00932DA7" w:rsidP="00380DDA">
      <w:pPr>
        <w:pStyle w:val="subsection"/>
        <w:spacing w:before="0"/>
        <w:ind w:firstLine="1440"/>
        <w:rPr>
          <w:rFonts w:ascii="Univers" w:hAnsi="Univers"/>
          <w:bCs/>
          <w:sz w:val="24"/>
          <w:lang w:val="en-US"/>
        </w:rPr>
      </w:pPr>
      <w:r w:rsidRPr="000A7C14">
        <w:rPr>
          <w:rFonts w:ascii="Univers" w:hAnsi="Univers"/>
          <w:bCs/>
          <w:sz w:val="24"/>
          <w:lang w:val="en-US"/>
        </w:rPr>
        <w:t>(b)</w:t>
      </w:r>
      <w:r w:rsidRPr="000A7C14">
        <w:rPr>
          <w:rFonts w:ascii="Univers" w:hAnsi="Univers"/>
          <w:bCs/>
          <w:sz w:val="24"/>
          <w:lang w:val="en-US"/>
        </w:rPr>
        <w:tab/>
        <w:t>No firm shall provide professional services or offer its services for remuneration as a firm providing professional services, unless –</w:t>
      </w:r>
    </w:p>
    <w:p w14:paraId="4C811E76" w14:textId="77777777" w:rsidR="001C0DE2" w:rsidRPr="000A7C14" w:rsidRDefault="001C0DE2" w:rsidP="00380DDA">
      <w:pPr>
        <w:pStyle w:val="subsection"/>
        <w:spacing w:before="0"/>
        <w:ind w:left="2880" w:hanging="720"/>
        <w:rPr>
          <w:rFonts w:ascii="Univers" w:hAnsi="Univers"/>
          <w:bCs/>
          <w:sz w:val="24"/>
          <w:lang w:val="en-US"/>
        </w:rPr>
      </w:pPr>
    </w:p>
    <w:p w14:paraId="107A6F4F" w14:textId="77777777" w:rsidR="001C0DE2" w:rsidRPr="000A7C14" w:rsidRDefault="00932DA7" w:rsidP="00380DDA">
      <w:pPr>
        <w:pStyle w:val="subsection"/>
        <w:spacing w:before="0"/>
        <w:ind w:left="2880" w:hanging="720"/>
        <w:rPr>
          <w:rFonts w:ascii="Univers" w:hAnsi="Univers"/>
          <w:bCs/>
          <w:sz w:val="24"/>
          <w:lang w:val="en-US"/>
        </w:rPr>
      </w:pPr>
      <w:r w:rsidRPr="000A7C14">
        <w:rPr>
          <w:rFonts w:ascii="Univers" w:hAnsi="Univers"/>
          <w:bCs/>
          <w:sz w:val="24"/>
          <w:lang w:val="en-US"/>
        </w:rPr>
        <w:t>(i)</w:t>
      </w:r>
      <w:r w:rsidRPr="000A7C14">
        <w:rPr>
          <w:rFonts w:ascii="Univers" w:hAnsi="Univers"/>
          <w:bCs/>
          <w:sz w:val="24"/>
          <w:lang w:val="en-US"/>
        </w:rPr>
        <w:tab/>
        <w:t xml:space="preserve">it is registered as a member firm under section 55(1)(b); </w:t>
      </w:r>
    </w:p>
    <w:p w14:paraId="440CE664" w14:textId="77777777" w:rsidR="001C0DE2" w:rsidRPr="000A7C14" w:rsidRDefault="001C0DE2" w:rsidP="00380DDA">
      <w:pPr>
        <w:pStyle w:val="subsection"/>
        <w:spacing w:before="0"/>
        <w:ind w:left="2880" w:hanging="720"/>
        <w:rPr>
          <w:rFonts w:ascii="Univers" w:hAnsi="Univers"/>
          <w:bCs/>
          <w:sz w:val="24"/>
          <w:lang w:val="en-US"/>
        </w:rPr>
      </w:pPr>
    </w:p>
    <w:p w14:paraId="3DEF691D" w14:textId="77777777" w:rsidR="001C0DE2" w:rsidRPr="000A7C14" w:rsidRDefault="00932DA7" w:rsidP="00380DDA">
      <w:pPr>
        <w:pStyle w:val="subsection"/>
        <w:spacing w:before="0"/>
        <w:ind w:left="2880" w:hanging="720"/>
        <w:rPr>
          <w:rFonts w:ascii="Univers" w:hAnsi="Univers"/>
          <w:bCs/>
          <w:sz w:val="24"/>
          <w:lang w:val="en-US"/>
        </w:rPr>
      </w:pPr>
      <w:r w:rsidRPr="000A7C14">
        <w:rPr>
          <w:rFonts w:ascii="Univers" w:hAnsi="Univers"/>
          <w:bCs/>
          <w:sz w:val="24"/>
          <w:lang w:val="en-US"/>
        </w:rPr>
        <w:t>(ii)</w:t>
      </w:r>
      <w:r w:rsidRPr="000A7C14">
        <w:rPr>
          <w:rFonts w:ascii="Univers" w:hAnsi="Univers"/>
          <w:bCs/>
          <w:sz w:val="24"/>
          <w:lang w:val="en-US"/>
        </w:rPr>
        <w:tab/>
        <w:t xml:space="preserve">it displays in a conspicuous place at each of its business premises its practising certificate issued </w:t>
      </w:r>
      <w:r w:rsidRPr="000A7C14">
        <w:rPr>
          <w:rFonts w:ascii="Univers" w:hAnsi="Univers"/>
          <w:bCs/>
          <w:sz w:val="24"/>
          <w:lang w:val="en-US"/>
        </w:rPr>
        <w:lastRenderedPageBreak/>
        <w:t xml:space="preserve">under section 55(2) or a photocopy of that </w:t>
      </w:r>
      <w:r w:rsidR="00A670B5" w:rsidRPr="000A7C14">
        <w:rPr>
          <w:rFonts w:ascii="Univers" w:hAnsi="Univers"/>
          <w:bCs/>
          <w:sz w:val="24"/>
          <w:lang w:val="en-US"/>
        </w:rPr>
        <w:br/>
      </w:r>
      <w:r w:rsidRPr="000A7C14">
        <w:rPr>
          <w:rFonts w:ascii="Univers" w:hAnsi="Univers"/>
          <w:bCs/>
          <w:sz w:val="24"/>
          <w:lang w:val="en-US"/>
        </w:rPr>
        <w:t>certificate; and</w:t>
      </w:r>
    </w:p>
    <w:p w14:paraId="24A04EC2" w14:textId="77777777" w:rsidR="001C0DE2" w:rsidRPr="000A7C14" w:rsidRDefault="001C0DE2" w:rsidP="00380DDA">
      <w:pPr>
        <w:pStyle w:val="subsection"/>
        <w:spacing w:before="0"/>
        <w:ind w:left="2880" w:hanging="720"/>
        <w:rPr>
          <w:rFonts w:ascii="Univers" w:hAnsi="Univers"/>
          <w:bCs/>
          <w:sz w:val="24"/>
          <w:lang w:val="en-US"/>
        </w:rPr>
      </w:pPr>
    </w:p>
    <w:p w14:paraId="34FA3E6C" w14:textId="77777777" w:rsidR="001C0DE2" w:rsidRPr="000A7C14" w:rsidRDefault="00932DA7" w:rsidP="00380DDA">
      <w:pPr>
        <w:pStyle w:val="subsection"/>
        <w:spacing w:before="0"/>
        <w:ind w:left="2880" w:hanging="720"/>
        <w:rPr>
          <w:rFonts w:ascii="Univers" w:hAnsi="Univers"/>
          <w:bCs/>
          <w:sz w:val="24"/>
          <w:lang w:val="en-US"/>
        </w:rPr>
      </w:pPr>
      <w:r w:rsidRPr="000A7C14">
        <w:rPr>
          <w:rFonts w:ascii="Univers" w:hAnsi="Univers"/>
          <w:bCs/>
          <w:sz w:val="24"/>
          <w:lang w:val="en-US"/>
        </w:rPr>
        <w:t>(iii)</w:t>
      </w:r>
      <w:r w:rsidRPr="000A7C14">
        <w:rPr>
          <w:rFonts w:ascii="Univers" w:hAnsi="Univers"/>
          <w:bCs/>
          <w:sz w:val="24"/>
          <w:lang w:val="en-US"/>
        </w:rPr>
        <w:tab/>
        <w:t>it submits to the person to whom the services are to be supplied a photocopy of its practising certificate.</w:t>
      </w:r>
    </w:p>
    <w:p w14:paraId="7F3975D2" w14:textId="77777777" w:rsidR="001C0DE2" w:rsidRPr="000A7C14" w:rsidRDefault="00DD5692" w:rsidP="00380DDA">
      <w:pPr>
        <w:pStyle w:val="subsection"/>
        <w:spacing w:before="0"/>
        <w:ind w:firstLine="1440"/>
        <w:rPr>
          <w:rFonts w:ascii="Univers" w:hAnsi="Univers"/>
          <w:bCs/>
          <w:sz w:val="24"/>
          <w:lang w:val="en-US"/>
        </w:rPr>
      </w:pPr>
      <w:r w:rsidRPr="000A7C14">
        <w:rPr>
          <w:rFonts w:ascii="Univers" w:hAnsi="Univers"/>
          <w:sz w:val="20"/>
        </w:rPr>
        <w:t>[Inserted 27/12 (cio 22/12/12).]</w:t>
      </w:r>
    </w:p>
    <w:p w14:paraId="5F4AC28A" w14:textId="77777777" w:rsidR="003B7CFA" w:rsidRPr="000A7C14" w:rsidRDefault="003B7CFA" w:rsidP="00380DDA">
      <w:pPr>
        <w:pStyle w:val="subsection"/>
        <w:spacing w:before="0"/>
        <w:ind w:firstLine="1440"/>
        <w:rPr>
          <w:rFonts w:ascii="Univers" w:hAnsi="Univers"/>
          <w:bCs/>
          <w:sz w:val="24"/>
          <w:lang w:val="en-US"/>
        </w:rPr>
      </w:pPr>
    </w:p>
    <w:p w14:paraId="2C2284B7" w14:textId="12E466DC" w:rsidR="001C0DE2" w:rsidRPr="000A7C14" w:rsidRDefault="00932DA7" w:rsidP="00380DDA">
      <w:pPr>
        <w:pStyle w:val="subsection"/>
        <w:spacing w:before="0"/>
        <w:ind w:firstLine="1440"/>
        <w:rPr>
          <w:rFonts w:ascii="Univers" w:hAnsi="Univers"/>
          <w:bCs/>
          <w:sz w:val="24"/>
          <w:lang w:val="en-US"/>
        </w:rPr>
      </w:pPr>
      <w:r w:rsidRPr="000A7C14">
        <w:rPr>
          <w:rFonts w:ascii="Univers" w:hAnsi="Univers"/>
          <w:bCs/>
          <w:sz w:val="24"/>
          <w:lang w:val="en-US"/>
        </w:rPr>
        <w:t>(c)</w:t>
      </w:r>
      <w:r w:rsidRPr="000A7C14">
        <w:rPr>
          <w:rFonts w:ascii="Univers" w:hAnsi="Univers"/>
          <w:bCs/>
          <w:sz w:val="24"/>
          <w:lang w:val="en-US"/>
        </w:rPr>
        <w:tab/>
      </w:r>
      <w:r w:rsidR="002560BB" w:rsidRPr="000A7C14">
        <w:rPr>
          <w:rFonts w:ascii="Univers" w:hAnsi="Univers"/>
          <w:bCs/>
          <w:sz w:val="24"/>
          <w:lang w:val="en-US"/>
        </w:rPr>
        <w:t>–</w:t>
      </w:r>
    </w:p>
    <w:p w14:paraId="434A2A82" w14:textId="77777777" w:rsidR="001C0DE2" w:rsidRPr="000A7C14" w:rsidRDefault="00DD5692" w:rsidP="00380DDA">
      <w:pPr>
        <w:pStyle w:val="subsection"/>
        <w:spacing w:before="0"/>
        <w:ind w:firstLine="1440"/>
        <w:rPr>
          <w:rFonts w:ascii="Univers" w:hAnsi="Univers"/>
          <w:sz w:val="24"/>
        </w:rPr>
      </w:pPr>
      <w:r w:rsidRPr="000A7C14">
        <w:rPr>
          <w:rFonts w:ascii="Univers" w:hAnsi="Univers"/>
          <w:sz w:val="20"/>
        </w:rPr>
        <w:t>[Inserted 27/12 (cio 22/12/12).]</w:t>
      </w:r>
    </w:p>
    <w:p w14:paraId="0F4DA8C1" w14:textId="77777777" w:rsidR="001C0DE2" w:rsidRPr="000A7C14" w:rsidRDefault="001C0DE2" w:rsidP="00380DDA">
      <w:pPr>
        <w:pStyle w:val="subsection"/>
        <w:spacing w:before="0"/>
        <w:ind w:firstLine="720"/>
        <w:rPr>
          <w:rFonts w:ascii="Univers" w:hAnsi="Univers"/>
          <w:sz w:val="24"/>
        </w:rPr>
      </w:pPr>
    </w:p>
    <w:p w14:paraId="314F9A54" w14:textId="77777777" w:rsidR="001C0DE2" w:rsidRPr="000A7C14" w:rsidRDefault="00DD5692" w:rsidP="00380DDA">
      <w:pPr>
        <w:pStyle w:val="subsection"/>
        <w:spacing w:before="0"/>
        <w:ind w:firstLine="720"/>
        <w:rPr>
          <w:rFonts w:ascii="Univers" w:hAnsi="Univers"/>
          <w:sz w:val="24"/>
        </w:rPr>
      </w:pPr>
      <w:r w:rsidRPr="000A7C14">
        <w:rPr>
          <w:rFonts w:ascii="Univers" w:hAnsi="Univers"/>
          <w:sz w:val="24"/>
        </w:rPr>
        <w:t>(2)</w:t>
      </w:r>
      <w:r w:rsidRPr="000A7C14">
        <w:rPr>
          <w:rFonts w:ascii="Univers" w:hAnsi="Univers"/>
          <w:sz w:val="24"/>
        </w:rPr>
        <w:tab/>
        <w:t>(a)</w:t>
      </w:r>
      <w:r w:rsidRPr="000A7C14">
        <w:rPr>
          <w:rFonts w:ascii="Univers" w:hAnsi="Univers"/>
          <w:sz w:val="24"/>
        </w:rPr>
        <w:tab/>
      </w:r>
      <w:r w:rsidR="001F3D06" w:rsidRPr="000A7C14">
        <w:rPr>
          <w:rFonts w:ascii="Univers" w:hAnsi="Univers"/>
          <w:sz w:val="24"/>
        </w:rPr>
        <w:t>An application under subsection (1) shall be made in writing to the Mauritius Institute of Professional Accountants in such form and manner as the Mauritius Institute of Professional Accountants may determine.</w:t>
      </w:r>
    </w:p>
    <w:p w14:paraId="55E0546B" w14:textId="77777777" w:rsidR="001C0DE2" w:rsidRPr="000A7C14" w:rsidRDefault="00DD5692" w:rsidP="00380DDA">
      <w:pPr>
        <w:pStyle w:val="para"/>
        <w:tabs>
          <w:tab w:val="clear" w:pos="567"/>
          <w:tab w:val="clear" w:pos="1134"/>
        </w:tabs>
        <w:spacing w:before="0"/>
        <w:ind w:left="0" w:firstLine="1440"/>
        <w:rPr>
          <w:rFonts w:ascii="Univers" w:hAnsi="Univers"/>
          <w:sz w:val="24"/>
        </w:rPr>
      </w:pPr>
      <w:r w:rsidRPr="000A7C14">
        <w:rPr>
          <w:rFonts w:ascii="Univers" w:hAnsi="Univers"/>
          <w:sz w:val="20"/>
        </w:rPr>
        <w:t>[Amended 27/12 (cio 22/12/12).]</w:t>
      </w:r>
    </w:p>
    <w:p w14:paraId="1A1366CA" w14:textId="77777777" w:rsidR="001C0DE2" w:rsidRPr="000A7C14" w:rsidRDefault="001C0DE2" w:rsidP="00380DDA">
      <w:pPr>
        <w:pStyle w:val="para"/>
        <w:tabs>
          <w:tab w:val="clear" w:pos="567"/>
          <w:tab w:val="clear" w:pos="1134"/>
        </w:tabs>
        <w:spacing w:before="0"/>
        <w:ind w:left="0" w:firstLine="1440"/>
        <w:rPr>
          <w:rFonts w:ascii="Univers" w:hAnsi="Univers"/>
          <w:sz w:val="24"/>
        </w:rPr>
      </w:pPr>
    </w:p>
    <w:p w14:paraId="755B05A8" w14:textId="77777777" w:rsidR="001C0DE2" w:rsidRPr="000A7C14" w:rsidRDefault="00DD5692" w:rsidP="00380DDA">
      <w:pPr>
        <w:pStyle w:val="para"/>
        <w:tabs>
          <w:tab w:val="clear" w:pos="567"/>
          <w:tab w:val="clear" w:pos="1134"/>
        </w:tabs>
        <w:spacing w:before="0"/>
        <w:ind w:left="0" w:firstLine="1440"/>
        <w:rPr>
          <w:rFonts w:ascii="Univers" w:hAnsi="Univers"/>
          <w:bCs/>
          <w:sz w:val="24"/>
          <w:lang w:val="en-US"/>
        </w:rPr>
      </w:pPr>
      <w:r w:rsidRPr="000A7C14">
        <w:rPr>
          <w:rFonts w:ascii="Univers" w:hAnsi="Univers"/>
          <w:bCs/>
          <w:sz w:val="24"/>
          <w:lang w:val="en-US"/>
        </w:rPr>
        <w:t>(b)</w:t>
      </w:r>
      <w:r w:rsidRPr="000A7C14">
        <w:rPr>
          <w:rFonts w:ascii="Univers" w:hAnsi="Univers"/>
          <w:bCs/>
          <w:sz w:val="24"/>
          <w:lang w:val="en-US"/>
        </w:rPr>
        <w:tab/>
        <w:t>An application made under subsection (1) shall be accompanied by such fee as may be prescribed and such information as the Mauritius Institute of Professional Accountants may require.</w:t>
      </w:r>
    </w:p>
    <w:p w14:paraId="3FF4F9AA" w14:textId="77777777" w:rsidR="001C0DE2" w:rsidRPr="000A7C14" w:rsidRDefault="00DD5692" w:rsidP="00380DDA">
      <w:pPr>
        <w:pStyle w:val="para"/>
        <w:tabs>
          <w:tab w:val="clear" w:pos="567"/>
          <w:tab w:val="clear" w:pos="1134"/>
        </w:tabs>
        <w:spacing w:before="0"/>
        <w:ind w:left="0" w:firstLine="1440"/>
        <w:rPr>
          <w:rFonts w:ascii="Univers" w:hAnsi="Univers"/>
          <w:bCs/>
          <w:sz w:val="24"/>
          <w:lang w:val="en-US"/>
        </w:rPr>
      </w:pPr>
      <w:r w:rsidRPr="000A7C14">
        <w:rPr>
          <w:rFonts w:ascii="Univers" w:hAnsi="Univers"/>
          <w:sz w:val="20"/>
        </w:rPr>
        <w:t>[Inserted 27/12 (cio 22/12/12).]</w:t>
      </w:r>
    </w:p>
    <w:p w14:paraId="341ABD82" w14:textId="77777777" w:rsidR="001C0DE2" w:rsidRPr="000A7C14" w:rsidRDefault="001C0DE2" w:rsidP="00380DDA">
      <w:pPr>
        <w:pStyle w:val="para"/>
        <w:tabs>
          <w:tab w:val="clear" w:pos="567"/>
          <w:tab w:val="clear" w:pos="1134"/>
        </w:tabs>
        <w:spacing w:before="0"/>
        <w:ind w:left="0" w:firstLine="1440"/>
        <w:rPr>
          <w:rFonts w:ascii="Univers" w:hAnsi="Univers"/>
          <w:bCs/>
          <w:sz w:val="24"/>
          <w:lang w:val="en-US"/>
        </w:rPr>
      </w:pPr>
    </w:p>
    <w:p w14:paraId="00E4FA66" w14:textId="77777777" w:rsidR="001C0DE2" w:rsidRPr="000A7C14" w:rsidRDefault="00DD5692" w:rsidP="00380DDA">
      <w:pPr>
        <w:pStyle w:val="para"/>
        <w:tabs>
          <w:tab w:val="clear" w:pos="567"/>
          <w:tab w:val="clear" w:pos="1134"/>
        </w:tabs>
        <w:spacing w:before="0"/>
        <w:ind w:left="0" w:firstLine="1440"/>
        <w:rPr>
          <w:rFonts w:ascii="Univers" w:hAnsi="Univers"/>
          <w:bCs/>
          <w:sz w:val="24"/>
          <w:lang w:val="en-US"/>
        </w:rPr>
      </w:pPr>
      <w:r w:rsidRPr="000A7C14">
        <w:rPr>
          <w:rFonts w:ascii="Univers" w:hAnsi="Univers"/>
          <w:bCs/>
          <w:sz w:val="24"/>
          <w:lang w:val="en-US"/>
        </w:rPr>
        <w:t>(c)</w:t>
      </w:r>
      <w:r w:rsidRPr="000A7C14">
        <w:rPr>
          <w:rFonts w:ascii="Univers" w:hAnsi="Univers"/>
          <w:bCs/>
          <w:sz w:val="24"/>
          <w:lang w:val="en-US"/>
        </w:rPr>
        <w:tab/>
        <w:t xml:space="preserve">Any person who fails to comply with subsection (1) shall commit an offence and shall, on conviction, be liable to a fine not exceeding </w:t>
      </w:r>
      <w:r w:rsidR="000844BE" w:rsidRPr="000A7C14">
        <w:rPr>
          <w:rFonts w:ascii="Univers" w:hAnsi="Univers"/>
          <w:bCs/>
          <w:sz w:val="24"/>
          <w:lang w:val="en-US"/>
        </w:rPr>
        <w:t>5</w:t>
      </w:r>
      <w:r w:rsidRPr="000A7C14">
        <w:rPr>
          <w:rFonts w:ascii="Univers" w:hAnsi="Univers"/>
          <w:bCs/>
          <w:sz w:val="24"/>
          <w:lang w:val="en-US"/>
        </w:rPr>
        <w:t>00,000 rupees.</w:t>
      </w:r>
    </w:p>
    <w:p w14:paraId="6B66CA2F" w14:textId="77777777" w:rsidR="001C0DE2" w:rsidRPr="000A7C14" w:rsidRDefault="00DD5692" w:rsidP="00380DDA">
      <w:pPr>
        <w:pStyle w:val="para"/>
        <w:tabs>
          <w:tab w:val="clear" w:pos="567"/>
          <w:tab w:val="clear" w:pos="1134"/>
        </w:tabs>
        <w:spacing w:before="0"/>
        <w:ind w:left="0" w:firstLine="1440"/>
        <w:rPr>
          <w:rFonts w:ascii="Univers" w:hAnsi="Univers"/>
          <w:sz w:val="24"/>
        </w:rPr>
      </w:pPr>
      <w:r w:rsidRPr="000A7C14">
        <w:rPr>
          <w:rFonts w:ascii="Univers" w:hAnsi="Univers"/>
          <w:sz w:val="20"/>
        </w:rPr>
        <w:t>[Inserted 27/12 (cio 22/12/12)</w:t>
      </w:r>
      <w:r w:rsidR="000844BE" w:rsidRPr="000A7C14">
        <w:rPr>
          <w:rFonts w:ascii="Univers" w:hAnsi="Univers"/>
          <w:sz w:val="20"/>
        </w:rPr>
        <w:t>; amended 15/21 (cio 5/8/21)</w:t>
      </w:r>
      <w:r w:rsidRPr="000A7C14">
        <w:rPr>
          <w:rFonts w:ascii="Univers" w:hAnsi="Univers"/>
          <w:sz w:val="20"/>
        </w:rPr>
        <w:t>.]</w:t>
      </w:r>
    </w:p>
    <w:p w14:paraId="61675094"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538B2B8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 xml:space="preserve">The Mauritius Institute of Professional Accountants shall register the firm and enter its name and such particulars as it </w:t>
      </w:r>
      <w:r w:rsidR="002560BB" w:rsidRPr="000A7C14">
        <w:rPr>
          <w:rFonts w:ascii="Univers" w:hAnsi="Univers"/>
          <w:sz w:val="24"/>
        </w:rPr>
        <w:t xml:space="preserve">may determine </w:t>
      </w:r>
      <w:r w:rsidRPr="000A7C14">
        <w:rPr>
          <w:rFonts w:ascii="Univers" w:hAnsi="Univers"/>
          <w:sz w:val="24"/>
        </w:rPr>
        <w:t xml:space="preserve">in </w:t>
      </w:r>
      <w:r w:rsidR="002560BB" w:rsidRPr="000A7C14">
        <w:rPr>
          <w:rFonts w:ascii="Univers" w:hAnsi="Univers"/>
          <w:sz w:val="24"/>
        </w:rPr>
        <w:t xml:space="preserve">the Register of Member Firms, </w:t>
      </w:r>
      <w:r w:rsidRPr="000A7C14">
        <w:rPr>
          <w:rFonts w:ascii="Univers" w:hAnsi="Univers"/>
          <w:sz w:val="24"/>
        </w:rPr>
        <w:t>on being satisfied that</w:t>
      </w:r>
      <w:r w:rsidR="0003456D" w:rsidRPr="000A7C14">
        <w:rPr>
          <w:rFonts w:ascii="Univers" w:hAnsi="Univers"/>
          <w:sz w:val="24"/>
        </w:rPr>
        <w:t xml:space="preserve"> –</w:t>
      </w:r>
    </w:p>
    <w:p w14:paraId="1D120495" w14:textId="77777777" w:rsidR="001C0DE2" w:rsidRPr="000A7C14" w:rsidRDefault="001C0DE2" w:rsidP="00380DDA">
      <w:pPr>
        <w:pStyle w:val="subsection"/>
        <w:spacing w:before="0"/>
        <w:ind w:left="2160" w:hanging="720"/>
        <w:rPr>
          <w:rFonts w:ascii="Univers" w:hAnsi="Univers"/>
          <w:sz w:val="24"/>
        </w:rPr>
      </w:pPr>
    </w:p>
    <w:p w14:paraId="57468B7D"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at least half of the partners of the firm are registered with the Mauritius Institute of Professional Accountants;</w:t>
      </w:r>
    </w:p>
    <w:p w14:paraId="48621F90"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761B96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there is a written undertaking by the applicant firm and the partners individually that they shall be bound by the disciplinary provisions of the rules of Mauritius Institute of Professional Accountants;</w:t>
      </w:r>
    </w:p>
    <w:p w14:paraId="7B12289C"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2ACEF7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the applicant firm holds a professional indemnity insurance, or provides such other financial guarantee as the Mauritius Institute of Professional Accountants may from time to time determine.</w:t>
      </w:r>
    </w:p>
    <w:p w14:paraId="3F6B9FBE"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EDC0B01" w14:textId="77777777" w:rsidR="001C0DE2" w:rsidRPr="000A7C14" w:rsidRDefault="00DD5692" w:rsidP="00380DDA">
      <w:pPr>
        <w:pStyle w:val="para"/>
        <w:tabs>
          <w:tab w:val="clear" w:pos="567"/>
          <w:tab w:val="clear" w:pos="1134"/>
        </w:tabs>
        <w:spacing w:before="0"/>
        <w:ind w:left="0" w:firstLine="0"/>
        <w:rPr>
          <w:rFonts w:ascii="Univers" w:hAnsi="Univers"/>
          <w:sz w:val="24"/>
        </w:rPr>
      </w:pPr>
      <w:r w:rsidRPr="000A7C14">
        <w:rPr>
          <w:rFonts w:ascii="Univers" w:hAnsi="Univers"/>
          <w:sz w:val="20"/>
        </w:rPr>
        <w:t xml:space="preserve">[S. 54 amended by s. 12 of </w:t>
      </w:r>
      <w:hyperlink r:id="rId108" w:history="1">
        <w:r w:rsidR="00BE6F95" w:rsidRPr="000A7C14">
          <w:rPr>
            <w:rStyle w:val="Hyperlink"/>
            <w:rFonts w:ascii="Univers" w:hAnsi="Univers"/>
            <w:color w:val="auto"/>
            <w:sz w:val="20"/>
          </w:rPr>
          <w:t>Act 27 of 2012</w:t>
        </w:r>
      </w:hyperlink>
      <w:r w:rsidRPr="000A7C14">
        <w:rPr>
          <w:rFonts w:ascii="Univers" w:hAnsi="Univers"/>
          <w:sz w:val="20"/>
        </w:rPr>
        <w:t xml:space="preserve"> w.e.f. 22 December 201</w:t>
      </w:r>
      <w:r w:rsidR="00AB3DD6" w:rsidRPr="000A7C14">
        <w:rPr>
          <w:rFonts w:ascii="Univers" w:hAnsi="Univers"/>
          <w:sz w:val="20"/>
        </w:rPr>
        <w:t>2</w:t>
      </w:r>
      <w:r w:rsidR="000844BE" w:rsidRPr="000A7C14">
        <w:rPr>
          <w:rFonts w:ascii="Univers" w:hAnsi="Univers"/>
          <w:sz w:val="20"/>
        </w:rPr>
        <w:t xml:space="preserve">; s. 27 of </w:t>
      </w:r>
      <w:hyperlink r:id="rId109" w:history="1">
        <w:r w:rsidR="00EA0942" w:rsidRPr="000A7C14">
          <w:rPr>
            <w:rStyle w:val="Hyperlink"/>
            <w:rFonts w:ascii="Univers" w:hAnsi="Univers"/>
            <w:iCs/>
            <w:color w:val="auto"/>
            <w:sz w:val="20"/>
          </w:rPr>
          <w:t>Act 15 of 2021</w:t>
        </w:r>
      </w:hyperlink>
      <w:r w:rsidR="000844BE" w:rsidRPr="000A7C14">
        <w:rPr>
          <w:rFonts w:ascii="Univers" w:hAnsi="Univers"/>
          <w:sz w:val="20"/>
        </w:rPr>
        <w:t xml:space="preserve"> w.e.f. 5 August 2021</w:t>
      </w:r>
      <w:r w:rsidRPr="000A7C14">
        <w:rPr>
          <w:rFonts w:ascii="Univers" w:hAnsi="Univers"/>
          <w:sz w:val="20"/>
        </w:rPr>
        <w:t>.]</w:t>
      </w:r>
    </w:p>
    <w:p w14:paraId="7A9EDAB5" w14:textId="77777777" w:rsidR="001C0DE2" w:rsidRPr="000A7C14" w:rsidRDefault="001C0DE2" w:rsidP="00380DDA">
      <w:pPr>
        <w:pStyle w:val="para"/>
        <w:tabs>
          <w:tab w:val="clear" w:pos="567"/>
          <w:tab w:val="clear" w:pos="1134"/>
        </w:tabs>
        <w:spacing w:before="0"/>
        <w:ind w:left="0" w:firstLine="0"/>
        <w:rPr>
          <w:rFonts w:ascii="Univers" w:hAnsi="Univers"/>
          <w:sz w:val="24"/>
        </w:rPr>
      </w:pPr>
    </w:p>
    <w:p w14:paraId="3B395E8B"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55.</w:t>
      </w:r>
      <w:r w:rsidR="0003456D" w:rsidRPr="000A7C14">
        <w:rPr>
          <w:rFonts w:ascii="Univers" w:hAnsi="Univers"/>
          <w:sz w:val="24"/>
        </w:rPr>
        <w:tab/>
      </w:r>
      <w:r w:rsidRPr="000A7C14">
        <w:rPr>
          <w:rFonts w:ascii="Univers" w:hAnsi="Univers"/>
          <w:sz w:val="24"/>
        </w:rPr>
        <w:t>Certificate of registration and practising certificate</w:t>
      </w:r>
    </w:p>
    <w:p w14:paraId="22ECE007" w14:textId="77777777" w:rsidR="001C0DE2" w:rsidRPr="000A7C14" w:rsidRDefault="001C0DE2" w:rsidP="00380DDA">
      <w:pPr>
        <w:pStyle w:val="section"/>
        <w:spacing w:before="0"/>
        <w:ind w:firstLine="720"/>
        <w:jc w:val="both"/>
        <w:rPr>
          <w:rFonts w:ascii="Univers" w:hAnsi="Univers"/>
          <w:sz w:val="24"/>
        </w:rPr>
      </w:pPr>
    </w:p>
    <w:p w14:paraId="745B24B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 xml:space="preserve">Where the Mauritius Institute of Professional Accountants </w:t>
      </w:r>
      <w:r w:rsidRPr="000A7C14">
        <w:rPr>
          <w:rFonts w:ascii="Univers" w:hAnsi="Univers"/>
          <w:sz w:val="24"/>
        </w:rPr>
        <w:lastRenderedPageBreak/>
        <w:t>registers</w:t>
      </w:r>
      <w:r w:rsidR="00B73B88" w:rsidRPr="000A7C14">
        <w:rPr>
          <w:rFonts w:ascii="Univers" w:hAnsi="Univers"/>
          <w:sz w:val="24"/>
        </w:rPr>
        <w:t> </w:t>
      </w:r>
      <w:r w:rsidR="0003456D" w:rsidRPr="000A7C14">
        <w:rPr>
          <w:rFonts w:ascii="Univers" w:hAnsi="Univers"/>
          <w:sz w:val="24"/>
        </w:rPr>
        <w:t>–</w:t>
      </w:r>
    </w:p>
    <w:p w14:paraId="679D4957" w14:textId="77777777" w:rsidR="001C0DE2" w:rsidRPr="000A7C14" w:rsidRDefault="001C0DE2" w:rsidP="00380DDA">
      <w:pPr>
        <w:pStyle w:val="subsection"/>
        <w:spacing w:before="0"/>
        <w:ind w:left="2160" w:hanging="720"/>
        <w:rPr>
          <w:rFonts w:ascii="Univers" w:hAnsi="Univers"/>
          <w:sz w:val="24"/>
        </w:rPr>
      </w:pPr>
    </w:p>
    <w:p w14:paraId="181370FD"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a person as a professional accountant;</w:t>
      </w:r>
    </w:p>
    <w:p w14:paraId="3CE26058"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5396DFEB"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 firm as a member firm,</w:t>
      </w:r>
    </w:p>
    <w:p w14:paraId="5E190CF1"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21259D6" w14:textId="77777777" w:rsidR="001C0DE2" w:rsidRPr="000A7C14" w:rsidRDefault="001F3D06" w:rsidP="00380DDA">
      <w:pPr>
        <w:pStyle w:val="continued"/>
        <w:spacing w:before="0"/>
        <w:rPr>
          <w:rFonts w:ascii="Univers" w:hAnsi="Univers"/>
          <w:sz w:val="24"/>
        </w:rPr>
      </w:pPr>
      <w:r w:rsidRPr="000A7C14">
        <w:rPr>
          <w:rFonts w:ascii="Univers" w:hAnsi="Univers"/>
          <w:sz w:val="24"/>
        </w:rPr>
        <w:t>it shall issue to the person or the firm, as the case may be, a certificate of registration.</w:t>
      </w:r>
    </w:p>
    <w:p w14:paraId="150D29E2" w14:textId="77777777" w:rsidR="001C0DE2" w:rsidRPr="000A7C14" w:rsidRDefault="001C0DE2" w:rsidP="00380DDA">
      <w:pPr>
        <w:pStyle w:val="continued"/>
        <w:spacing w:before="0"/>
        <w:ind w:firstLine="720"/>
        <w:rPr>
          <w:rFonts w:ascii="Univers" w:hAnsi="Univers"/>
          <w:sz w:val="24"/>
        </w:rPr>
      </w:pPr>
    </w:p>
    <w:p w14:paraId="350C6CF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Where the Mauritius Institute of Professional Accountants registers a person as a public accountant, it shall issue to him a practising certificate.</w:t>
      </w:r>
    </w:p>
    <w:p w14:paraId="38BE04FF" w14:textId="77777777" w:rsidR="001C0DE2" w:rsidRPr="000A7C14" w:rsidRDefault="001C0DE2" w:rsidP="00380DDA">
      <w:pPr>
        <w:pStyle w:val="subsection"/>
        <w:spacing w:before="0"/>
        <w:ind w:firstLine="720"/>
        <w:rPr>
          <w:rFonts w:ascii="Univers" w:hAnsi="Univers"/>
          <w:sz w:val="24"/>
        </w:rPr>
      </w:pPr>
    </w:p>
    <w:p w14:paraId="6CD2715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A certificate of registration and a practising certificate sha</w:t>
      </w:r>
      <w:r w:rsidR="008D4B7B" w:rsidRPr="000A7C14">
        <w:rPr>
          <w:rFonts w:ascii="Univers" w:hAnsi="Univers"/>
          <w:sz w:val="24"/>
        </w:rPr>
        <w:t xml:space="preserve">ll be issued in such form and </w:t>
      </w:r>
      <w:r w:rsidRPr="000A7C14">
        <w:rPr>
          <w:rFonts w:ascii="Univers" w:hAnsi="Univers"/>
          <w:sz w:val="24"/>
        </w:rPr>
        <w:t xml:space="preserve">on payment of such fees as may be </w:t>
      </w:r>
      <w:r w:rsidR="008D4B7B" w:rsidRPr="000A7C14">
        <w:rPr>
          <w:rFonts w:ascii="Univers" w:hAnsi="Univers"/>
          <w:sz w:val="24"/>
        </w:rPr>
        <w:t>prescribed</w:t>
      </w:r>
      <w:r w:rsidRPr="000A7C14">
        <w:rPr>
          <w:rFonts w:ascii="Univers" w:hAnsi="Univers"/>
          <w:sz w:val="24"/>
        </w:rPr>
        <w:t>.</w:t>
      </w:r>
    </w:p>
    <w:p w14:paraId="60540EF8" w14:textId="77777777" w:rsidR="001C0DE2" w:rsidRPr="000A7C14" w:rsidRDefault="001C0DE2" w:rsidP="00380DDA">
      <w:pPr>
        <w:pStyle w:val="subsection"/>
        <w:spacing w:before="0"/>
        <w:ind w:firstLine="720"/>
        <w:rPr>
          <w:rFonts w:ascii="Univers" w:hAnsi="Univers"/>
          <w:sz w:val="24"/>
        </w:rPr>
      </w:pPr>
    </w:p>
    <w:p w14:paraId="13CF289F" w14:textId="77777777" w:rsidR="001C0DE2" w:rsidRPr="000A7C14" w:rsidRDefault="00595B70" w:rsidP="00380DDA">
      <w:pPr>
        <w:pStyle w:val="subsection"/>
        <w:spacing w:before="0"/>
        <w:ind w:firstLine="0"/>
        <w:rPr>
          <w:rFonts w:ascii="Univers" w:hAnsi="Univers"/>
          <w:b/>
          <w:bCs/>
          <w:sz w:val="24"/>
        </w:rPr>
      </w:pPr>
      <w:r w:rsidRPr="000A7C14">
        <w:rPr>
          <w:rFonts w:ascii="Univers" w:hAnsi="Univers"/>
          <w:b/>
          <w:bCs/>
          <w:sz w:val="24"/>
        </w:rPr>
        <w:t>55A.</w:t>
      </w:r>
      <w:r w:rsidRPr="000A7C14">
        <w:rPr>
          <w:rFonts w:ascii="Univers" w:hAnsi="Univers"/>
          <w:b/>
          <w:bCs/>
          <w:sz w:val="24"/>
        </w:rPr>
        <w:tab/>
        <w:t>Obligations to comply with guidelines issued by Mauritius Institute of Professional Accountants and FIU</w:t>
      </w:r>
    </w:p>
    <w:p w14:paraId="0D561E27" w14:textId="77777777" w:rsidR="001C0DE2" w:rsidRPr="000A7C14" w:rsidRDefault="001C0DE2" w:rsidP="00380DDA">
      <w:pPr>
        <w:pStyle w:val="subsection"/>
        <w:spacing w:before="0"/>
        <w:ind w:firstLine="720"/>
        <w:rPr>
          <w:rFonts w:ascii="Univers" w:hAnsi="Univers"/>
          <w:b/>
          <w:bCs/>
          <w:sz w:val="24"/>
        </w:rPr>
      </w:pPr>
    </w:p>
    <w:p w14:paraId="3BCF6F19" w14:textId="77777777" w:rsidR="001C0DE2" w:rsidRPr="000A7C14" w:rsidRDefault="00595B70" w:rsidP="00380DDA">
      <w:pPr>
        <w:pStyle w:val="subsection"/>
        <w:spacing w:before="0"/>
        <w:ind w:firstLine="720"/>
        <w:rPr>
          <w:rFonts w:ascii="Univers" w:hAnsi="Univers"/>
          <w:sz w:val="24"/>
        </w:rPr>
      </w:pPr>
      <w:r w:rsidRPr="000A7C14">
        <w:rPr>
          <w:rFonts w:ascii="Univers" w:hAnsi="Univers"/>
          <w:sz w:val="24"/>
        </w:rPr>
        <w:t xml:space="preserve">For the purposes of combatting money laundering and the financing of terrorism, every professional accountant, public accountant and relevant member firm referred to in Part II of the First Schedule to the </w:t>
      </w:r>
      <w:hyperlink r:id="rId110" w:history="1">
        <w:r w:rsidR="00BE6F95" w:rsidRPr="000A7C14">
          <w:rPr>
            <w:rStyle w:val="Hyperlink"/>
            <w:rFonts w:ascii="Univers" w:hAnsi="Univers"/>
            <w:bCs/>
            <w:color w:val="auto"/>
            <w:sz w:val="24"/>
            <w:lang w:val="en-US"/>
          </w:rPr>
          <w:t>Financial Intelligence and Anti-Money Laundering Act</w:t>
        </w:r>
      </w:hyperlink>
      <w:r w:rsidRPr="000A7C14">
        <w:rPr>
          <w:rFonts w:ascii="Univers" w:hAnsi="Univers"/>
          <w:sz w:val="24"/>
        </w:rPr>
        <w:t xml:space="preserve"> shall comply with the guidelines issued by the Mauritius Institute of Professional Accountants and FIU.</w:t>
      </w:r>
    </w:p>
    <w:p w14:paraId="1FE5DD03" w14:textId="77777777" w:rsidR="001C0DE2" w:rsidRPr="000A7C14" w:rsidRDefault="001C0DE2" w:rsidP="00380DDA">
      <w:pPr>
        <w:pStyle w:val="subsection"/>
        <w:spacing w:before="0"/>
        <w:ind w:firstLine="720"/>
        <w:rPr>
          <w:rFonts w:ascii="Univers" w:hAnsi="Univers"/>
          <w:sz w:val="24"/>
        </w:rPr>
      </w:pPr>
    </w:p>
    <w:p w14:paraId="505C8824" w14:textId="77777777" w:rsidR="001C0DE2" w:rsidRPr="000A7C14" w:rsidRDefault="00B7772A" w:rsidP="00380DDA">
      <w:pPr>
        <w:pStyle w:val="subsection"/>
        <w:spacing w:before="0"/>
        <w:ind w:firstLine="0"/>
        <w:rPr>
          <w:rFonts w:ascii="Univers" w:hAnsi="Univers"/>
          <w:sz w:val="24"/>
        </w:rPr>
      </w:pPr>
      <w:r w:rsidRPr="000A7C14">
        <w:rPr>
          <w:rFonts w:ascii="Univers" w:hAnsi="Univers"/>
          <w:sz w:val="20"/>
        </w:rPr>
        <w:t xml:space="preserve">[S. 55A inserted by s. 12 of </w:t>
      </w:r>
      <w:hyperlink r:id="rId111" w:history="1">
        <w:r w:rsidR="00BE6F95" w:rsidRPr="000A7C14">
          <w:rPr>
            <w:rStyle w:val="Hyperlink"/>
            <w:rFonts w:ascii="Univers" w:hAnsi="Univers"/>
            <w:color w:val="auto"/>
            <w:sz w:val="20"/>
          </w:rPr>
          <w:t>Act 27 of 2012</w:t>
        </w:r>
      </w:hyperlink>
      <w:r w:rsidRPr="000A7C14">
        <w:rPr>
          <w:rFonts w:ascii="Univers" w:hAnsi="Univers"/>
          <w:sz w:val="20"/>
        </w:rPr>
        <w:t xml:space="preserve"> w.e.f. 22 December 201</w:t>
      </w:r>
      <w:r w:rsidR="00AB3DD6" w:rsidRPr="000A7C14">
        <w:rPr>
          <w:rFonts w:ascii="Univers" w:hAnsi="Univers"/>
          <w:sz w:val="20"/>
        </w:rPr>
        <w:t>2</w:t>
      </w:r>
      <w:r w:rsidR="00595B70" w:rsidRPr="000A7C14">
        <w:rPr>
          <w:rFonts w:ascii="Univers" w:hAnsi="Univers"/>
          <w:sz w:val="20"/>
        </w:rPr>
        <w:t xml:space="preserve">; s.8 of </w:t>
      </w:r>
      <w:hyperlink r:id="rId112" w:history="1">
        <w:r w:rsidR="00EA0942" w:rsidRPr="000A7C14">
          <w:rPr>
            <w:rStyle w:val="Hyperlink"/>
            <w:rFonts w:ascii="Univers" w:hAnsi="Univers"/>
            <w:color w:val="auto"/>
            <w:sz w:val="20"/>
          </w:rPr>
          <w:t>Act 5 of 2020</w:t>
        </w:r>
      </w:hyperlink>
      <w:r w:rsidR="00595B70" w:rsidRPr="000A7C14">
        <w:rPr>
          <w:rFonts w:ascii="Univers" w:hAnsi="Univers"/>
          <w:sz w:val="20"/>
        </w:rPr>
        <w:t xml:space="preserve"> w.e.f. 9 July 2020</w:t>
      </w:r>
      <w:r w:rsidRPr="000A7C14">
        <w:rPr>
          <w:rFonts w:ascii="Univers" w:hAnsi="Univers"/>
          <w:sz w:val="20"/>
        </w:rPr>
        <w:t>.]</w:t>
      </w:r>
    </w:p>
    <w:p w14:paraId="08DFB4EF" w14:textId="77777777" w:rsidR="001C0DE2" w:rsidRPr="000A7C14" w:rsidRDefault="001C0DE2" w:rsidP="00380DDA">
      <w:pPr>
        <w:pStyle w:val="subsection"/>
        <w:spacing w:before="0"/>
        <w:ind w:firstLine="0"/>
        <w:rPr>
          <w:rFonts w:ascii="Univers" w:hAnsi="Univers"/>
          <w:sz w:val="24"/>
        </w:rPr>
      </w:pPr>
    </w:p>
    <w:p w14:paraId="092CDEDD"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56.</w:t>
      </w:r>
      <w:r w:rsidR="0003456D" w:rsidRPr="000A7C14">
        <w:rPr>
          <w:rFonts w:ascii="Univers" w:hAnsi="Univers"/>
          <w:sz w:val="24"/>
        </w:rPr>
        <w:tab/>
      </w:r>
      <w:r w:rsidRPr="000A7C14">
        <w:rPr>
          <w:rFonts w:ascii="Univers" w:hAnsi="Univers"/>
          <w:sz w:val="24"/>
        </w:rPr>
        <w:t>Cancellation or suspension of registration</w:t>
      </w:r>
    </w:p>
    <w:p w14:paraId="196E73F1" w14:textId="77777777" w:rsidR="001C0DE2" w:rsidRPr="000A7C14" w:rsidRDefault="001C0DE2" w:rsidP="00380DDA">
      <w:pPr>
        <w:pStyle w:val="section"/>
        <w:spacing w:before="0"/>
        <w:ind w:firstLine="720"/>
        <w:jc w:val="both"/>
        <w:rPr>
          <w:rFonts w:ascii="Univers" w:hAnsi="Univers"/>
          <w:sz w:val="24"/>
        </w:rPr>
      </w:pPr>
    </w:p>
    <w:p w14:paraId="3D62AC1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 xml:space="preserve">The Mauritius Institute of Professional Accountants may suspend or cancel the registration </w:t>
      </w:r>
      <w:r w:rsidR="008D4B7B" w:rsidRPr="000A7C14">
        <w:rPr>
          <w:rFonts w:ascii="Univers" w:hAnsi="Univers"/>
          <w:sz w:val="24"/>
        </w:rPr>
        <w:t xml:space="preserve">of a professional accountant, </w:t>
      </w:r>
      <w:r w:rsidRPr="000A7C14">
        <w:rPr>
          <w:rFonts w:ascii="Univers" w:hAnsi="Univers"/>
          <w:sz w:val="24"/>
        </w:rPr>
        <w:t>public ac</w:t>
      </w:r>
      <w:r w:rsidR="008D4B7B" w:rsidRPr="000A7C14">
        <w:rPr>
          <w:rFonts w:ascii="Univers" w:hAnsi="Univers"/>
          <w:sz w:val="24"/>
        </w:rPr>
        <w:t>countant or</w:t>
      </w:r>
      <w:r w:rsidRPr="000A7C14">
        <w:rPr>
          <w:rFonts w:ascii="Univers" w:hAnsi="Univers"/>
          <w:sz w:val="24"/>
        </w:rPr>
        <w:t xml:space="preserve"> member firm, and order the removal of his or its name from the relevant register where</w:t>
      </w:r>
      <w:r w:rsidR="0003456D" w:rsidRPr="000A7C14">
        <w:rPr>
          <w:rFonts w:ascii="Univers" w:hAnsi="Univers"/>
          <w:sz w:val="24"/>
        </w:rPr>
        <w:t xml:space="preserve"> –</w:t>
      </w:r>
    </w:p>
    <w:p w14:paraId="197A6510" w14:textId="77777777" w:rsidR="009F598E" w:rsidRPr="000A7C14" w:rsidRDefault="009F598E" w:rsidP="00380DDA">
      <w:pPr>
        <w:pStyle w:val="para"/>
        <w:tabs>
          <w:tab w:val="clear" w:pos="567"/>
          <w:tab w:val="clear" w:pos="1134"/>
        </w:tabs>
        <w:spacing w:before="0"/>
        <w:ind w:left="2160" w:hanging="720"/>
        <w:rPr>
          <w:rFonts w:ascii="Univers" w:hAnsi="Univers"/>
          <w:sz w:val="24"/>
        </w:rPr>
      </w:pPr>
    </w:p>
    <w:p w14:paraId="0D71738F" w14:textId="3014652E"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the person or firm has obtained its registration by fraud or misrepresentation;</w:t>
      </w:r>
    </w:p>
    <w:p w14:paraId="546AF011"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588A215"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 xml:space="preserve">the person or firm no longer satisfies or has acted in breach of any rule of the Mauritius Institute of Professional Accountants; </w:t>
      </w:r>
    </w:p>
    <w:p w14:paraId="05BEB44F" w14:textId="77777777" w:rsidR="001C0DE2" w:rsidRPr="000A7C14" w:rsidRDefault="00B7772A" w:rsidP="00380DDA">
      <w:pPr>
        <w:pStyle w:val="para"/>
        <w:tabs>
          <w:tab w:val="clear" w:pos="567"/>
          <w:tab w:val="clear" w:pos="1134"/>
        </w:tabs>
        <w:spacing w:before="0"/>
        <w:ind w:left="2160" w:hanging="720"/>
        <w:rPr>
          <w:rFonts w:ascii="Univers" w:hAnsi="Univers"/>
          <w:sz w:val="24"/>
        </w:rPr>
      </w:pPr>
      <w:r w:rsidRPr="000A7C14">
        <w:rPr>
          <w:rFonts w:ascii="Univers" w:hAnsi="Univers"/>
          <w:sz w:val="20"/>
        </w:rPr>
        <w:t>[Amended 27/12 (cio 22/12/12).]</w:t>
      </w:r>
    </w:p>
    <w:p w14:paraId="0017E26A"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F55BA5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the registration of that person has been suspended or cancelled by a professional accountancy body of which he is a member;</w:t>
      </w:r>
    </w:p>
    <w:p w14:paraId="06D9D660"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E01E847" w14:textId="77777777" w:rsidR="001C0DE2" w:rsidRPr="000A7C14" w:rsidRDefault="00B7772A" w:rsidP="00380DDA">
      <w:pPr>
        <w:pStyle w:val="para"/>
        <w:tabs>
          <w:tab w:val="clear" w:pos="567"/>
          <w:tab w:val="clear" w:pos="1134"/>
        </w:tabs>
        <w:spacing w:before="0"/>
        <w:ind w:left="2160" w:hanging="720"/>
        <w:rPr>
          <w:rFonts w:ascii="Univers" w:hAnsi="Univers"/>
          <w:bCs/>
          <w:sz w:val="24"/>
          <w:lang w:val="en-US"/>
        </w:rPr>
      </w:pPr>
      <w:r w:rsidRPr="000A7C14">
        <w:rPr>
          <w:rFonts w:ascii="Univers" w:hAnsi="Univers"/>
          <w:bCs/>
          <w:sz w:val="24"/>
          <w:lang w:val="en-US"/>
        </w:rPr>
        <w:t>(ca)</w:t>
      </w:r>
      <w:r w:rsidRPr="000A7C14">
        <w:rPr>
          <w:rFonts w:ascii="Univers" w:hAnsi="Univers"/>
          <w:bCs/>
          <w:sz w:val="24"/>
          <w:lang w:val="en-US"/>
        </w:rPr>
        <w:tab/>
        <w:t xml:space="preserve">the professional accountant, public accountant or </w:t>
      </w:r>
      <w:r w:rsidR="008D4B7B" w:rsidRPr="000A7C14">
        <w:rPr>
          <w:rFonts w:ascii="Univers" w:hAnsi="Univers"/>
          <w:bCs/>
          <w:sz w:val="24"/>
          <w:lang w:val="en-US"/>
        </w:rPr>
        <w:t>is</w:t>
      </w:r>
      <w:r w:rsidRPr="000A7C14">
        <w:rPr>
          <w:rFonts w:ascii="Univers" w:hAnsi="Univers"/>
          <w:bCs/>
          <w:sz w:val="24"/>
          <w:lang w:val="en-US"/>
        </w:rPr>
        <w:t xml:space="preserve"> member </w:t>
      </w:r>
      <w:r w:rsidRPr="000A7C14">
        <w:rPr>
          <w:rFonts w:ascii="Univers" w:hAnsi="Univers"/>
          <w:bCs/>
          <w:sz w:val="24"/>
          <w:lang w:val="en-US"/>
        </w:rPr>
        <w:lastRenderedPageBreak/>
        <w:t>firm found guilty following disciplinary action instituted under section 46(1)(h); or</w:t>
      </w:r>
    </w:p>
    <w:p w14:paraId="5A38EFF7" w14:textId="77777777" w:rsidR="001C0DE2" w:rsidRPr="000A7C14" w:rsidRDefault="00B7772A" w:rsidP="00380DDA">
      <w:pPr>
        <w:pStyle w:val="para"/>
        <w:tabs>
          <w:tab w:val="clear" w:pos="567"/>
          <w:tab w:val="clear" w:pos="1134"/>
        </w:tabs>
        <w:spacing w:before="0"/>
        <w:ind w:left="2160" w:hanging="720"/>
        <w:rPr>
          <w:rFonts w:ascii="Univers" w:hAnsi="Univers"/>
          <w:sz w:val="24"/>
        </w:rPr>
      </w:pPr>
      <w:r w:rsidRPr="000A7C14">
        <w:rPr>
          <w:rFonts w:ascii="Univers" w:hAnsi="Univers"/>
          <w:sz w:val="20"/>
        </w:rPr>
        <w:t>[Inserted 27/12 (cio 22/12/12).]</w:t>
      </w:r>
    </w:p>
    <w:p w14:paraId="555AC074"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596074C"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the person or firm has acted in breach of this Act.</w:t>
      </w:r>
    </w:p>
    <w:p w14:paraId="37A2AA54"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66D296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Where the Mauritius Institute of Professional Accountants cancels a practising certificate, it may also cancel the membership of Mauritius Institute of Professional Accountants of the holder of the practising certificate.</w:t>
      </w:r>
    </w:p>
    <w:p w14:paraId="54DB8E1F" w14:textId="77777777" w:rsidR="001C0DE2" w:rsidRPr="000A7C14" w:rsidRDefault="001C0DE2" w:rsidP="00380DDA">
      <w:pPr>
        <w:pStyle w:val="subsection"/>
        <w:spacing w:before="0"/>
        <w:ind w:firstLine="720"/>
        <w:rPr>
          <w:rFonts w:ascii="Univers" w:hAnsi="Univers"/>
          <w:sz w:val="24"/>
        </w:rPr>
      </w:pPr>
    </w:p>
    <w:p w14:paraId="05E80C6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Where the Mauritius Institute of Professional Accountants suspends a practising certificate, it may suspend the membership of the holder of the practising certificate, of the Mauritius Institute of Professional Accountants for the period for which the certificate has been suspended.</w:t>
      </w:r>
    </w:p>
    <w:p w14:paraId="3230E71F" w14:textId="77777777" w:rsidR="001C0DE2" w:rsidRPr="000A7C14" w:rsidRDefault="001C0DE2" w:rsidP="00380DDA">
      <w:pPr>
        <w:pStyle w:val="subsection"/>
        <w:spacing w:before="0"/>
        <w:ind w:firstLine="720"/>
        <w:rPr>
          <w:rFonts w:ascii="Univers" w:hAnsi="Univers"/>
          <w:sz w:val="24"/>
        </w:rPr>
      </w:pPr>
    </w:p>
    <w:p w14:paraId="191F54F9" w14:textId="77777777" w:rsidR="001C0DE2" w:rsidRPr="000A7C14" w:rsidRDefault="00B7772A" w:rsidP="00380DDA">
      <w:pPr>
        <w:pStyle w:val="para"/>
        <w:tabs>
          <w:tab w:val="clear" w:pos="567"/>
          <w:tab w:val="clear" w:pos="1134"/>
        </w:tabs>
        <w:spacing w:before="0"/>
        <w:rPr>
          <w:rFonts w:ascii="Univers" w:hAnsi="Univers"/>
          <w:sz w:val="24"/>
        </w:rPr>
      </w:pPr>
      <w:r w:rsidRPr="000A7C14">
        <w:rPr>
          <w:rFonts w:ascii="Univers" w:hAnsi="Univers"/>
          <w:sz w:val="20"/>
        </w:rPr>
        <w:t xml:space="preserve">[S. 56 amended by s. 12 of </w:t>
      </w:r>
      <w:hyperlink r:id="rId113" w:history="1">
        <w:r w:rsidR="00BE6F95" w:rsidRPr="000A7C14">
          <w:rPr>
            <w:rStyle w:val="Hyperlink"/>
            <w:rFonts w:ascii="Univers" w:hAnsi="Univers"/>
            <w:color w:val="auto"/>
            <w:sz w:val="20"/>
            <w:szCs w:val="18"/>
          </w:rPr>
          <w:t>Act 27 of 2012</w:t>
        </w:r>
      </w:hyperlink>
      <w:r w:rsidRPr="000A7C14">
        <w:rPr>
          <w:rFonts w:ascii="Univers" w:hAnsi="Univers"/>
          <w:sz w:val="20"/>
        </w:rPr>
        <w:t xml:space="preserve"> w.e.f. 22 December 201</w:t>
      </w:r>
      <w:r w:rsidR="00AB3DD6" w:rsidRPr="000A7C14">
        <w:rPr>
          <w:rFonts w:ascii="Univers" w:hAnsi="Univers"/>
          <w:sz w:val="20"/>
        </w:rPr>
        <w:t>2</w:t>
      </w:r>
      <w:r w:rsidRPr="000A7C14">
        <w:rPr>
          <w:rFonts w:ascii="Univers" w:hAnsi="Univers"/>
          <w:sz w:val="20"/>
        </w:rPr>
        <w:t>.]</w:t>
      </w:r>
    </w:p>
    <w:p w14:paraId="620B9D96" w14:textId="77777777" w:rsidR="001C0DE2" w:rsidRPr="000A7C14" w:rsidRDefault="001C0DE2" w:rsidP="00380DDA">
      <w:pPr>
        <w:pStyle w:val="para"/>
        <w:tabs>
          <w:tab w:val="clear" w:pos="567"/>
          <w:tab w:val="clear" w:pos="1134"/>
        </w:tabs>
        <w:spacing w:before="0"/>
        <w:rPr>
          <w:rFonts w:ascii="Univers" w:hAnsi="Univers"/>
          <w:sz w:val="24"/>
        </w:rPr>
      </w:pPr>
    </w:p>
    <w:p w14:paraId="72A9681E"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57.</w:t>
      </w:r>
      <w:r w:rsidR="0003456D" w:rsidRPr="000A7C14">
        <w:rPr>
          <w:rFonts w:ascii="Univers" w:hAnsi="Univers"/>
          <w:sz w:val="24"/>
        </w:rPr>
        <w:tab/>
      </w:r>
      <w:r w:rsidRPr="000A7C14">
        <w:rPr>
          <w:rFonts w:ascii="Univers" w:hAnsi="Univers"/>
          <w:sz w:val="24"/>
        </w:rPr>
        <w:t>Renewal of registration</w:t>
      </w:r>
    </w:p>
    <w:p w14:paraId="680C44ED" w14:textId="77777777" w:rsidR="001C0DE2" w:rsidRPr="000A7C14" w:rsidRDefault="001C0DE2" w:rsidP="00380DDA">
      <w:pPr>
        <w:pStyle w:val="section"/>
        <w:spacing w:before="0"/>
        <w:ind w:firstLine="720"/>
        <w:jc w:val="both"/>
        <w:rPr>
          <w:rFonts w:ascii="Univers" w:hAnsi="Univers"/>
          <w:sz w:val="24"/>
        </w:rPr>
      </w:pPr>
    </w:p>
    <w:p w14:paraId="39BD260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Any person wishing to renew his practising certificate on expiry thereof may, not less than one month before the date of expiry, make an application to the Mauritius Institute of Professional Accountants for the renewal of the certificate, in such form as the Mauritius Institute of Professional Accountants</w:t>
      </w:r>
      <w:r w:rsidR="00BA1B42" w:rsidRPr="000A7C14">
        <w:rPr>
          <w:rFonts w:ascii="Univers" w:hAnsi="Univers"/>
          <w:sz w:val="24"/>
        </w:rPr>
        <w:t xml:space="preserve"> may approve</w:t>
      </w:r>
      <w:r w:rsidRPr="000A7C14">
        <w:rPr>
          <w:rFonts w:ascii="Univers" w:hAnsi="Univers"/>
          <w:sz w:val="24"/>
        </w:rPr>
        <w:t>.</w:t>
      </w:r>
    </w:p>
    <w:p w14:paraId="28685334" w14:textId="77777777" w:rsidR="001C0DE2" w:rsidRPr="000A7C14" w:rsidRDefault="001C0DE2" w:rsidP="00380DDA">
      <w:pPr>
        <w:pStyle w:val="subsection"/>
        <w:spacing w:before="0"/>
        <w:ind w:firstLine="720"/>
        <w:rPr>
          <w:rFonts w:ascii="Univers" w:hAnsi="Univers"/>
          <w:sz w:val="24"/>
        </w:rPr>
      </w:pPr>
    </w:p>
    <w:p w14:paraId="454CAD0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Any member firm wishing to renew its certificate of registration on expiry thereof may, not less than one month before the date of expiry, make an application to the Mauritius Institute of Professional Accountants for the renewal of the certificate in such form as the Mauritius Institute of Professional Accountants</w:t>
      </w:r>
      <w:r w:rsidR="00BA1B42" w:rsidRPr="000A7C14">
        <w:rPr>
          <w:rFonts w:ascii="Univers" w:hAnsi="Univers"/>
          <w:sz w:val="24"/>
        </w:rPr>
        <w:t xml:space="preserve"> may approve</w:t>
      </w:r>
      <w:r w:rsidRPr="000A7C14">
        <w:rPr>
          <w:rFonts w:ascii="Univers" w:hAnsi="Univers"/>
          <w:sz w:val="24"/>
        </w:rPr>
        <w:t>.</w:t>
      </w:r>
    </w:p>
    <w:p w14:paraId="29960BA1" w14:textId="77777777" w:rsidR="001C0DE2" w:rsidRPr="000A7C14" w:rsidRDefault="001C0DE2" w:rsidP="00380DDA">
      <w:pPr>
        <w:pStyle w:val="subsection"/>
        <w:spacing w:before="0"/>
        <w:ind w:firstLine="720"/>
        <w:rPr>
          <w:rFonts w:ascii="Univers" w:hAnsi="Univers"/>
          <w:sz w:val="24"/>
        </w:rPr>
      </w:pPr>
    </w:p>
    <w:p w14:paraId="7C48FA8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An application under subsections (1) and (2) shall</w:t>
      </w:r>
      <w:r w:rsidR="00DF2C09" w:rsidRPr="000A7C14">
        <w:rPr>
          <w:rFonts w:ascii="Univers" w:hAnsi="Univers"/>
          <w:sz w:val="24"/>
          <w:lang w:val="en-US"/>
        </w:rPr>
        <w:t>, subject to section 51(4)(b),</w:t>
      </w:r>
      <w:r w:rsidRPr="000A7C14">
        <w:rPr>
          <w:rFonts w:ascii="Univers" w:hAnsi="Univers"/>
          <w:sz w:val="24"/>
        </w:rPr>
        <w:t xml:space="preserve"> be accompanied by such fees </w:t>
      </w:r>
      <w:r w:rsidR="00B7772A" w:rsidRPr="000A7C14">
        <w:rPr>
          <w:rFonts w:ascii="Univers" w:hAnsi="Univers"/>
          <w:bCs/>
          <w:sz w:val="24"/>
          <w:lang w:val="en-US"/>
        </w:rPr>
        <w:t>as may be prescribed</w:t>
      </w:r>
      <w:r w:rsidR="00B7772A" w:rsidRPr="000A7C14">
        <w:rPr>
          <w:rFonts w:ascii="Univers" w:hAnsi="Univers"/>
          <w:sz w:val="24"/>
        </w:rPr>
        <w:t xml:space="preserve"> </w:t>
      </w:r>
      <w:r w:rsidRPr="000A7C14">
        <w:rPr>
          <w:rFonts w:ascii="Univers" w:hAnsi="Univers"/>
          <w:sz w:val="24"/>
        </w:rPr>
        <w:t xml:space="preserve">and such information as the Mauritius Institute of Professional Accountants </w:t>
      </w:r>
      <w:r w:rsidR="00BA1B42" w:rsidRPr="000A7C14">
        <w:rPr>
          <w:rFonts w:ascii="Univers" w:hAnsi="Univers"/>
          <w:sz w:val="24"/>
        </w:rPr>
        <w:t>may determine</w:t>
      </w:r>
      <w:r w:rsidRPr="000A7C14">
        <w:rPr>
          <w:rFonts w:ascii="Univers" w:hAnsi="Univers"/>
          <w:sz w:val="24"/>
        </w:rPr>
        <w:t>.</w:t>
      </w:r>
    </w:p>
    <w:p w14:paraId="16BFDB1F" w14:textId="77777777" w:rsidR="001C0DE2" w:rsidRPr="000A7C14" w:rsidRDefault="00B7772A" w:rsidP="00380DDA">
      <w:pPr>
        <w:pStyle w:val="definition"/>
        <w:spacing w:before="0"/>
        <w:ind w:left="0" w:firstLine="720"/>
        <w:rPr>
          <w:rFonts w:ascii="Univers" w:hAnsi="Univers"/>
          <w:spacing w:val="-2"/>
          <w:sz w:val="24"/>
        </w:rPr>
      </w:pPr>
      <w:r w:rsidRPr="000A7C14">
        <w:rPr>
          <w:rFonts w:ascii="Univers" w:hAnsi="Univers"/>
          <w:sz w:val="20"/>
        </w:rPr>
        <w:t>[Amended 27/12 (cio 22/12/12)</w:t>
      </w:r>
      <w:r w:rsidR="00DF2C09" w:rsidRPr="000A7C14">
        <w:rPr>
          <w:rFonts w:ascii="Univers" w:hAnsi="Univers"/>
          <w:sz w:val="20"/>
        </w:rPr>
        <w:t xml:space="preserve">; </w:t>
      </w:r>
      <w:r w:rsidR="00DF2C09" w:rsidRPr="000A7C14">
        <w:rPr>
          <w:rFonts w:ascii="Univers" w:hAnsi="Univers"/>
          <w:spacing w:val="-2"/>
          <w:sz w:val="20"/>
        </w:rPr>
        <w:t>[Amended 27/13 (cio 2</w:t>
      </w:r>
      <w:r w:rsidR="000D52FA" w:rsidRPr="000A7C14">
        <w:rPr>
          <w:rFonts w:ascii="Univers" w:hAnsi="Univers"/>
          <w:spacing w:val="-2"/>
          <w:sz w:val="20"/>
        </w:rPr>
        <w:t>2</w:t>
      </w:r>
      <w:r w:rsidR="00DF2C09" w:rsidRPr="000A7C14">
        <w:rPr>
          <w:rFonts w:ascii="Univers" w:hAnsi="Univers"/>
          <w:spacing w:val="-2"/>
          <w:sz w:val="20"/>
        </w:rPr>
        <w:t>/12/1</w:t>
      </w:r>
      <w:r w:rsidR="000D52FA" w:rsidRPr="000A7C14">
        <w:rPr>
          <w:rFonts w:ascii="Univers" w:hAnsi="Univers"/>
          <w:spacing w:val="-2"/>
          <w:sz w:val="20"/>
        </w:rPr>
        <w:t>2</w:t>
      </w:r>
      <w:r w:rsidR="00DF2C09" w:rsidRPr="000A7C14">
        <w:rPr>
          <w:rFonts w:ascii="Univers" w:hAnsi="Univers"/>
          <w:spacing w:val="-2"/>
          <w:sz w:val="20"/>
        </w:rPr>
        <w:t>).]</w:t>
      </w:r>
    </w:p>
    <w:p w14:paraId="5945F23A" w14:textId="77777777" w:rsidR="001C0DE2" w:rsidRPr="000A7C14" w:rsidRDefault="001C0DE2" w:rsidP="00380DDA">
      <w:pPr>
        <w:pStyle w:val="definition"/>
        <w:spacing w:before="0"/>
        <w:ind w:left="0" w:firstLine="720"/>
        <w:rPr>
          <w:rFonts w:ascii="Univers" w:hAnsi="Univers"/>
          <w:spacing w:val="-2"/>
          <w:sz w:val="24"/>
        </w:rPr>
      </w:pPr>
    </w:p>
    <w:p w14:paraId="6B6A7D39" w14:textId="77777777" w:rsidR="001C0DE2" w:rsidRPr="000A7C14" w:rsidRDefault="00B7772A" w:rsidP="00380DDA">
      <w:pPr>
        <w:pStyle w:val="para"/>
        <w:tabs>
          <w:tab w:val="clear" w:pos="567"/>
          <w:tab w:val="clear" w:pos="1134"/>
        </w:tabs>
        <w:spacing w:before="0"/>
        <w:ind w:left="0" w:firstLine="0"/>
        <w:rPr>
          <w:rFonts w:ascii="Univers" w:hAnsi="Univers"/>
          <w:sz w:val="24"/>
        </w:rPr>
      </w:pPr>
      <w:r w:rsidRPr="000A7C14">
        <w:rPr>
          <w:rFonts w:ascii="Univers" w:hAnsi="Univers"/>
          <w:sz w:val="20"/>
        </w:rPr>
        <w:t xml:space="preserve">[S. 57 amended by s. 12 of </w:t>
      </w:r>
      <w:hyperlink r:id="rId114" w:history="1">
        <w:r w:rsidR="00BE6F95" w:rsidRPr="000A7C14">
          <w:rPr>
            <w:rStyle w:val="Hyperlink"/>
            <w:rFonts w:ascii="Univers" w:hAnsi="Univers"/>
            <w:color w:val="auto"/>
            <w:sz w:val="20"/>
          </w:rPr>
          <w:t>Act 27 of 2012</w:t>
        </w:r>
      </w:hyperlink>
      <w:r w:rsidRPr="000A7C14">
        <w:rPr>
          <w:rFonts w:ascii="Univers" w:hAnsi="Univers"/>
          <w:sz w:val="20"/>
        </w:rPr>
        <w:t xml:space="preserve"> w.e.f. 22 December 201</w:t>
      </w:r>
      <w:r w:rsidR="00AB3DD6" w:rsidRPr="000A7C14">
        <w:rPr>
          <w:rFonts w:ascii="Univers" w:hAnsi="Univers"/>
          <w:sz w:val="20"/>
        </w:rPr>
        <w:t>2</w:t>
      </w:r>
      <w:r w:rsidR="000D52FA" w:rsidRPr="000A7C14">
        <w:rPr>
          <w:rFonts w:ascii="Univers" w:hAnsi="Univers"/>
          <w:sz w:val="20"/>
        </w:rPr>
        <w:t xml:space="preserve">; </w:t>
      </w:r>
      <w:r w:rsidRPr="000A7C14">
        <w:rPr>
          <w:rFonts w:ascii="Univers" w:hAnsi="Univers"/>
          <w:sz w:val="20"/>
        </w:rPr>
        <w:t>.</w:t>
      </w:r>
      <w:r w:rsidR="000D52FA" w:rsidRPr="000A7C14">
        <w:rPr>
          <w:rFonts w:ascii="Univers" w:hAnsi="Univers"/>
          <w:sz w:val="20"/>
        </w:rPr>
        <w:t xml:space="preserve"> s. 18(d) of </w:t>
      </w:r>
      <w:hyperlink r:id="rId115" w:history="1">
        <w:r w:rsidR="00BE6F95" w:rsidRPr="000A7C14">
          <w:rPr>
            <w:rStyle w:val="Hyperlink"/>
            <w:rFonts w:ascii="Univers" w:hAnsi="Univers"/>
            <w:color w:val="auto"/>
            <w:sz w:val="20"/>
          </w:rPr>
          <w:t>Act 27 of 2012</w:t>
        </w:r>
      </w:hyperlink>
      <w:r w:rsidR="000D52FA" w:rsidRPr="000A7C14">
        <w:rPr>
          <w:rFonts w:ascii="Univers" w:hAnsi="Univers"/>
          <w:sz w:val="20"/>
        </w:rPr>
        <w:t xml:space="preserve"> w.e.f. 22 December 2012</w:t>
      </w:r>
      <w:r w:rsidRPr="000A7C14">
        <w:rPr>
          <w:rFonts w:ascii="Univers" w:hAnsi="Univers"/>
          <w:sz w:val="20"/>
        </w:rPr>
        <w:t>]</w:t>
      </w:r>
    </w:p>
    <w:p w14:paraId="6F52F1F5" w14:textId="77777777" w:rsidR="001C0DE2" w:rsidRPr="000A7C14" w:rsidRDefault="001C0DE2" w:rsidP="00380DDA">
      <w:pPr>
        <w:pStyle w:val="para"/>
        <w:tabs>
          <w:tab w:val="clear" w:pos="567"/>
          <w:tab w:val="clear" w:pos="1134"/>
        </w:tabs>
        <w:spacing w:before="0"/>
        <w:ind w:left="0" w:firstLine="0"/>
        <w:rPr>
          <w:rFonts w:ascii="Univers" w:hAnsi="Univers"/>
          <w:sz w:val="24"/>
        </w:rPr>
      </w:pPr>
    </w:p>
    <w:p w14:paraId="5C1946C1"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58.</w:t>
      </w:r>
      <w:r w:rsidR="0003456D" w:rsidRPr="000A7C14">
        <w:rPr>
          <w:rFonts w:ascii="Univers" w:hAnsi="Univers"/>
          <w:sz w:val="24"/>
        </w:rPr>
        <w:tab/>
      </w:r>
      <w:r w:rsidRPr="000A7C14">
        <w:rPr>
          <w:rFonts w:ascii="Univers" w:hAnsi="Univers"/>
          <w:sz w:val="24"/>
        </w:rPr>
        <w:t>Change in particulars of Register</w:t>
      </w:r>
    </w:p>
    <w:p w14:paraId="50BC329A" w14:textId="77777777" w:rsidR="001C0DE2" w:rsidRPr="000A7C14" w:rsidRDefault="001C0DE2" w:rsidP="00380DDA">
      <w:pPr>
        <w:pStyle w:val="section"/>
        <w:spacing w:before="0"/>
        <w:ind w:firstLine="720"/>
        <w:jc w:val="both"/>
        <w:rPr>
          <w:rFonts w:ascii="Univers" w:hAnsi="Univers"/>
          <w:sz w:val="24"/>
        </w:rPr>
      </w:pPr>
    </w:p>
    <w:p w14:paraId="5EEE2BA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 xml:space="preserve">Every registered accountant and member firm shall, whenever there is a change in his or its name or in any of his or its particulars in the Register of Professional Accountants, the Register of Public Accountants and the Register of Member Firms, as the case may be, notify the Mauritius Institute of Professional Accountants of such change within 30 days of the change occurring in such </w:t>
      </w:r>
      <w:r w:rsidRPr="000A7C14">
        <w:rPr>
          <w:rFonts w:ascii="Univers" w:hAnsi="Univers"/>
          <w:sz w:val="24"/>
        </w:rPr>
        <w:lastRenderedPageBreak/>
        <w:t xml:space="preserve">manner as the Mauritius Institute of Professional Accountants </w:t>
      </w:r>
      <w:r w:rsidR="00BA1B42" w:rsidRPr="000A7C14">
        <w:rPr>
          <w:rFonts w:ascii="Univers" w:hAnsi="Univers"/>
          <w:sz w:val="24"/>
        </w:rPr>
        <w:t>may determine</w:t>
      </w:r>
      <w:r w:rsidRPr="000A7C14">
        <w:rPr>
          <w:rFonts w:ascii="Univers" w:hAnsi="Univers"/>
          <w:sz w:val="24"/>
        </w:rPr>
        <w:t>.</w:t>
      </w:r>
    </w:p>
    <w:p w14:paraId="720D096B" w14:textId="77777777" w:rsidR="001C0DE2" w:rsidRPr="000A7C14" w:rsidRDefault="001C0DE2" w:rsidP="00380DDA">
      <w:pPr>
        <w:pStyle w:val="subsection"/>
        <w:spacing w:before="0"/>
        <w:ind w:firstLine="720"/>
        <w:rPr>
          <w:rFonts w:ascii="Univers" w:hAnsi="Univers"/>
          <w:sz w:val="24"/>
        </w:rPr>
      </w:pPr>
    </w:p>
    <w:p w14:paraId="792F3BB6"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59.</w:t>
      </w:r>
      <w:r w:rsidR="0003456D" w:rsidRPr="000A7C14">
        <w:rPr>
          <w:rFonts w:ascii="Univers" w:hAnsi="Univers"/>
          <w:sz w:val="24"/>
        </w:rPr>
        <w:tab/>
      </w:r>
      <w:r w:rsidRPr="000A7C14">
        <w:rPr>
          <w:rFonts w:ascii="Univers" w:hAnsi="Univers"/>
          <w:sz w:val="24"/>
        </w:rPr>
        <w:t>Rules of Mauritius Institute of Professional Accountants</w:t>
      </w:r>
    </w:p>
    <w:p w14:paraId="2412C069" w14:textId="77777777" w:rsidR="001C0DE2" w:rsidRPr="000A7C14" w:rsidRDefault="001C0DE2" w:rsidP="00380DDA">
      <w:pPr>
        <w:pStyle w:val="section"/>
        <w:spacing w:before="0"/>
        <w:ind w:firstLine="720"/>
        <w:jc w:val="both"/>
        <w:rPr>
          <w:rFonts w:ascii="Univers" w:hAnsi="Univers"/>
          <w:sz w:val="24"/>
        </w:rPr>
      </w:pPr>
    </w:p>
    <w:p w14:paraId="7E6C496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 xml:space="preserve">The Mauritius Institute of Professional Accountants shall prepare and issue such rules as it </w:t>
      </w:r>
      <w:r w:rsidR="00BA1B42" w:rsidRPr="000A7C14">
        <w:rPr>
          <w:rFonts w:ascii="Univers" w:hAnsi="Univers"/>
          <w:sz w:val="24"/>
        </w:rPr>
        <w:t>may determine</w:t>
      </w:r>
      <w:r w:rsidRPr="000A7C14">
        <w:rPr>
          <w:rFonts w:ascii="Univers" w:hAnsi="Univers"/>
          <w:sz w:val="24"/>
        </w:rPr>
        <w:t>.</w:t>
      </w:r>
    </w:p>
    <w:p w14:paraId="3108E29F" w14:textId="77777777" w:rsidR="003B7CFA" w:rsidRPr="000A7C14" w:rsidRDefault="003B7CFA" w:rsidP="00380DDA">
      <w:pPr>
        <w:pStyle w:val="subsection"/>
        <w:spacing w:before="0"/>
        <w:ind w:firstLine="720"/>
        <w:rPr>
          <w:rFonts w:ascii="Univers" w:hAnsi="Univers"/>
          <w:sz w:val="24"/>
        </w:rPr>
      </w:pPr>
    </w:p>
    <w:p w14:paraId="492D9E40" w14:textId="5215FFF3"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rules shall be binding on every member of the Mauritius Institute of Professional Accountants.</w:t>
      </w:r>
    </w:p>
    <w:p w14:paraId="761CE732" w14:textId="77777777" w:rsidR="001C0DE2" w:rsidRPr="000A7C14" w:rsidRDefault="001C0DE2" w:rsidP="00380DDA">
      <w:pPr>
        <w:pStyle w:val="subsection"/>
        <w:spacing w:before="0"/>
        <w:ind w:firstLine="720"/>
        <w:rPr>
          <w:rFonts w:ascii="Univers" w:hAnsi="Univers"/>
          <w:sz w:val="24"/>
        </w:rPr>
      </w:pPr>
    </w:p>
    <w:p w14:paraId="4DDE633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rules shall deal with matters relating to the</w:t>
      </w:r>
      <w:r w:rsidR="0003456D" w:rsidRPr="000A7C14">
        <w:rPr>
          <w:rFonts w:ascii="Univers" w:hAnsi="Univers"/>
          <w:sz w:val="24"/>
        </w:rPr>
        <w:t xml:space="preserve"> –</w:t>
      </w:r>
    </w:p>
    <w:p w14:paraId="6791577F" w14:textId="77777777" w:rsidR="001C0DE2" w:rsidRPr="000A7C14" w:rsidRDefault="001C0DE2" w:rsidP="00380DDA">
      <w:pPr>
        <w:pStyle w:val="subsection"/>
        <w:spacing w:before="0"/>
        <w:ind w:left="2160" w:hanging="720"/>
        <w:rPr>
          <w:rFonts w:ascii="Univers" w:hAnsi="Univers"/>
          <w:sz w:val="24"/>
        </w:rPr>
      </w:pPr>
    </w:p>
    <w:p w14:paraId="4DD6A28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terms and conditions of the membership of Mauritius Institute of Professional Accountants;</w:t>
      </w:r>
    </w:p>
    <w:p w14:paraId="3E2573B3"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DD47A6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procedures to institute disciplinary proceedings;</w:t>
      </w:r>
    </w:p>
    <w:p w14:paraId="1B67F212"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DBE68AA"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circumstances and conditions for an appeal against a decision of the Mauritius Institute of Professional Accountants;</w:t>
      </w:r>
    </w:p>
    <w:p w14:paraId="0CC23095"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0CE6A1F"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requirements for public practice;</w:t>
      </w:r>
    </w:p>
    <w:p w14:paraId="59C9DE42"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0607041"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(e)</w:t>
      </w:r>
      <w:r w:rsidR="001F3D06" w:rsidRPr="000A7C14">
        <w:rPr>
          <w:rFonts w:ascii="Univers" w:hAnsi="Univers"/>
          <w:sz w:val="24"/>
        </w:rPr>
        <w:tab/>
        <w:t>conduct of the meetings of the Mauritius Institute of Professional Accountants;</w:t>
      </w:r>
      <w:r w:rsidR="00961357" w:rsidRPr="000A7C14">
        <w:rPr>
          <w:rFonts w:ascii="Univers" w:hAnsi="Univers"/>
          <w:sz w:val="24"/>
        </w:rPr>
        <w:t xml:space="preserve"> and</w:t>
      </w:r>
    </w:p>
    <w:p w14:paraId="7EBF4520" w14:textId="77777777" w:rsidR="001C0DE2" w:rsidRPr="000A7C14" w:rsidRDefault="00961357" w:rsidP="00380DDA">
      <w:pPr>
        <w:pStyle w:val="para"/>
        <w:tabs>
          <w:tab w:val="clear" w:pos="567"/>
          <w:tab w:val="clear" w:pos="1134"/>
        </w:tabs>
        <w:spacing w:before="0"/>
        <w:ind w:left="2160" w:hanging="720"/>
        <w:rPr>
          <w:rFonts w:ascii="Univers" w:hAnsi="Univers"/>
          <w:sz w:val="24"/>
        </w:rPr>
      </w:pPr>
      <w:r w:rsidRPr="000A7C14">
        <w:rPr>
          <w:rFonts w:ascii="Univers" w:hAnsi="Univers"/>
          <w:sz w:val="20"/>
        </w:rPr>
        <w:t>[Amended 27/12 (cio 22/12/12).]</w:t>
      </w:r>
    </w:p>
    <w:p w14:paraId="0ACBE2D3"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AC9786A"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(f)</w:t>
      </w:r>
      <w:r w:rsidR="001F3D06" w:rsidRPr="000A7C14">
        <w:rPr>
          <w:rFonts w:ascii="Univers" w:hAnsi="Univers"/>
          <w:sz w:val="24"/>
        </w:rPr>
        <w:tab/>
        <w:t>need for continuous training and education for both professional and public accountants; and</w:t>
      </w:r>
    </w:p>
    <w:p w14:paraId="2E1D6A74"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989A5DA"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(g)</w:t>
      </w:r>
      <w:r w:rsidR="00961357" w:rsidRPr="000A7C14">
        <w:rPr>
          <w:rFonts w:ascii="Univers" w:hAnsi="Univers"/>
          <w:sz w:val="24"/>
        </w:rPr>
        <w:tab/>
        <w:t>–</w:t>
      </w:r>
    </w:p>
    <w:p w14:paraId="70AC817F" w14:textId="77777777" w:rsidR="001C0DE2" w:rsidRPr="000A7C14" w:rsidRDefault="00961357"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[Repealed 27/12 (cio 22/12/12).]</w:t>
      </w:r>
    </w:p>
    <w:p w14:paraId="24F0D528"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462E284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 xml:space="preserve">The rules of the Mauritius Institute of Professional Accountants may, from time to time, be amended as the </w:t>
      </w:r>
      <w:r w:rsidR="00BA1B42" w:rsidRPr="000A7C14">
        <w:rPr>
          <w:rFonts w:ascii="Univers" w:hAnsi="Univers"/>
          <w:sz w:val="24"/>
        </w:rPr>
        <w:t xml:space="preserve">general assembly </w:t>
      </w:r>
      <w:r w:rsidRPr="000A7C14">
        <w:rPr>
          <w:rFonts w:ascii="Univers" w:hAnsi="Univers"/>
          <w:sz w:val="24"/>
        </w:rPr>
        <w:t>may approve.</w:t>
      </w:r>
    </w:p>
    <w:p w14:paraId="73CC60AB" w14:textId="77777777" w:rsidR="001C0DE2" w:rsidRPr="000A7C14" w:rsidRDefault="001C0DE2" w:rsidP="00380DDA">
      <w:pPr>
        <w:pStyle w:val="subsection"/>
        <w:spacing w:before="0"/>
        <w:ind w:firstLine="720"/>
        <w:rPr>
          <w:rFonts w:ascii="Univers" w:hAnsi="Univers"/>
          <w:sz w:val="24"/>
        </w:rPr>
      </w:pPr>
    </w:p>
    <w:p w14:paraId="02A56C66" w14:textId="77777777" w:rsidR="001C0DE2" w:rsidRPr="000A7C14" w:rsidRDefault="00961357" w:rsidP="00380DDA">
      <w:pPr>
        <w:pStyle w:val="para"/>
        <w:tabs>
          <w:tab w:val="clear" w:pos="567"/>
          <w:tab w:val="clear" w:pos="1134"/>
        </w:tabs>
        <w:spacing w:before="0"/>
        <w:rPr>
          <w:rFonts w:ascii="Univers" w:hAnsi="Univers"/>
          <w:sz w:val="24"/>
        </w:rPr>
      </w:pPr>
      <w:r w:rsidRPr="000A7C14">
        <w:rPr>
          <w:rFonts w:ascii="Univers" w:hAnsi="Univers"/>
          <w:sz w:val="20"/>
        </w:rPr>
        <w:t xml:space="preserve">[S. 59 amended by s. 12 of </w:t>
      </w:r>
      <w:hyperlink r:id="rId116" w:history="1">
        <w:r w:rsidR="00BE6F95" w:rsidRPr="000A7C14">
          <w:rPr>
            <w:rStyle w:val="Hyperlink"/>
            <w:rFonts w:ascii="Univers" w:hAnsi="Univers"/>
            <w:color w:val="auto"/>
            <w:sz w:val="20"/>
          </w:rPr>
          <w:t>Act 27 of 2012</w:t>
        </w:r>
      </w:hyperlink>
      <w:r w:rsidRPr="000A7C14">
        <w:rPr>
          <w:rFonts w:ascii="Univers" w:hAnsi="Univers"/>
          <w:sz w:val="20"/>
        </w:rPr>
        <w:t xml:space="preserve"> w.e.f. 22 December 201</w:t>
      </w:r>
      <w:r w:rsidR="00AB3DD6" w:rsidRPr="000A7C14">
        <w:rPr>
          <w:rFonts w:ascii="Univers" w:hAnsi="Univers"/>
          <w:sz w:val="20"/>
        </w:rPr>
        <w:t>2</w:t>
      </w:r>
      <w:r w:rsidRPr="000A7C14">
        <w:rPr>
          <w:rFonts w:ascii="Univers" w:hAnsi="Univers"/>
          <w:sz w:val="20"/>
        </w:rPr>
        <w:t>.]</w:t>
      </w:r>
    </w:p>
    <w:p w14:paraId="1F3C244D" w14:textId="77777777" w:rsidR="001C0DE2" w:rsidRPr="000A7C14" w:rsidRDefault="001C0DE2" w:rsidP="00380DDA">
      <w:pPr>
        <w:pStyle w:val="para"/>
        <w:tabs>
          <w:tab w:val="clear" w:pos="567"/>
          <w:tab w:val="clear" w:pos="1134"/>
        </w:tabs>
        <w:spacing w:before="0"/>
        <w:rPr>
          <w:rFonts w:ascii="Univers" w:hAnsi="Univers"/>
          <w:sz w:val="24"/>
        </w:rPr>
      </w:pPr>
    </w:p>
    <w:p w14:paraId="61496DFF"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60.</w:t>
      </w:r>
      <w:r w:rsidR="0003456D" w:rsidRPr="000A7C14">
        <w:rPr>
          <w:rFonts w:ascii="Univers" w:hAnsi="Univers"/>
          <w:sz w:val="24"/>
        </w:rPr>
        <w:tab/>
      </w:r>
      <w:r w:rsidRPr="000A7C14">
        <w:rPr>
          <w:rFonts w:ascii="Univers" w:hAnsi="Univers"/>
          <w:sz w:val="24"/>
        </w:rPr>
        <w:t>Fund and property of Mauritius Institute of Professional Accountants</w:t>
      </w:r>
    </w:p>
    <w:p w14:paraId="590DC02E" w14:textId="77777777" w:rsidR="001C0DE2" w:rsidRPr="000A7C14" w:rsidRDefault="001C0DE2" w:rsidP="00380DDA">
      <w:pPr>
        <w:pStyle w:val="section"/>
        <w:spacing w:before="0"/>
        <w:ind w:firstLine="720"/>
        <w:jc w:val="both"/>
        <w:rPr>
          <w:rFonts w:ascii="Univers" w:hAnsi="Univers"/>
          <w:sz w:val="24"/>
        </w:rPr>
      </w:pPr>
    </w:p>
    <w:p w14:paraId="7F9277C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Mauritius Institute of Professional Accountants shall establish a fund into which all mon</w:t>
      </w:r>
      <w:r w:rsidR="00BA1B42" w:rsidRPr="000A7C14">
        <w:rPr>
          <w:rFonts w:ascii="Univers" w:hAnsi="Univers"/>
          <w:sz w:val="24"/>
        </w:rPr>
        <w:t>ey received by it shall be paid</w:t>
      </w:r>
      <w:r w:rsidRPr="000A7C14">
        <w:rPr>
          <w:rFonts w:ascii="Univers" w:hAnsi="Univers"/>
          <w:sz w:val="24"/>
        </w:rPr>
        <w:t xml:space="preserve"> and out of which all payments and charges on the Mauritius Institute of Professional Accountants shall be effected.</w:t>
      </w:r>
    </w:p>
    <w:p w14:paraId="310B0489" w14:textId="77777777" w:rsidR="001C0DE2" w:rsidRPr="000A7C14" w:rsidRDefault="001C0DE2" w:rsidP="00380DDA">
      <w:pPr>
        <w:pStyle w:val="subsection"/>
        <w:spacing w:before="0"/>
        <w:ind w:firstLine="720"/>
        <w:rPr>
          <w:rFonts w:ascii="Univers" w:hAnsi="Univers"/>
          <w:sz w:val="24"/>
        </w:rPr>
      </w:pPr>
    </w:p>
    <w:p w14:paraId="0EB9C86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Board of the Mauritius Institute of Professional Accountants may, for the purposes of subsection (1)</w:t>
      </w:r>
      <w:r w:rsidR="0003456D" w:rsidRPr="000A7C14">
        <w:rPr>
          <w:rFonts w:ascii="Univers" w:hAnsi="Univers"/>
          <w:sz w:val="24"/>
        </w:rPr>
        <w:t xml:space="preserve"> –</w:t>
      </w:r>
    </w:p>
    <w:p w14:paraId="336CA39A"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lastRenderedPageBreak/>
        <w:t>(a)</w:t>
      </w:r>
      <w:r w:rsidR="001F3D06" w:rsidRPr="000A7C14">
        <w:rPr>
          <w:rFonts w:ascii="Univers" w:hAnsi="Univers"/>
          <w:sz w:val="24"/>
        </w:rPr>
        <w:tab/>
        <w:t xml:space="preserve">levy such charges or fees as may be </w:t>
      </w:r>
      <w:r w:rsidR="00961357" w:rsidRPr="000A7C14">
        <w:rPr>
          <w:rFonts w:ascii="Univers" w:hAnsi="Univers"/>
          <w:sz w:val="24"/>
        </w:rPr>
        <w:t>prescribed</w:t>
      </w:r>
      <w:r w:rsidR="001F3D06" w:rsidRPr="000A7C14">
        <w:rPr>
          <w:rFonts w:ascii="Univers" w:hAnsi="Univers"/>
          <w:sz w:val="24"/>
        </w:rPr>
        <w:t>, to register its members and to provide services and facilities to its members;</w:t>
      </w:r>
    </w:p>
    <w:p w14:paraId="69CD23F5" w14:textId="77777777" w:rsidR="001C0DE2" w:rsidRPr="000A7C14" w:rsidRDefault="00961357" w:rsidP="00380DDA">
      <w:pPr>
        <w:pStyle w:val="para"/>
        <w:tabs>
          <w:tab w:val="clear" w:pos="567"/>
          <w:tab w:val="clear" w:pos="1134"/>
        </w:tabs>
        <w:spacing w:before="0"/>
        <w:ind w:left="2160" w:hanging="720"/>
        <w:rPr>
          <w:rFonts w:ascii="Univers" w:hAnsi="Univers"/>
          <w:sz w:val="24"/>
        </w:rPr>
      </w:pPr>
      <w:r w:rsidRPr="000A7C14">
        <w:rPr>
          <w:rFonts w:ascii="Univers" w:hAnsi="Univers"/>
          <w:sz w:val="20"/>
        </w:rPr>
        <w:t>[Amended 27/12 (cio 22/12/12).]</w:t>
      </w:r>
    </w:p>
    <w:p w14:paraId="7DE9661C"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DFF46E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receive donations, gifts, grants, subsidies and contributions from any source; and</w:t>
      </w:r>
    </w:p>
    <w:p w14:paraId="454F8972"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758B48E"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raise funds by all lawful means.</w:t>
      </w:r>
    </w:p>
    <w:p w14:paraId="5A943A1A" w14:textId="77777777" w:rsidR="00CA7EC5" w:rsidRPr="000A7C14" w:rsidRDefault="00CA7EC5" w:rsidP="00380DDA">
      <w:pPr>
        <w:pStyle w:val="subsection"/>
        <w:spacing w:before="0"/>
        <w:ind w:firstLine="720"/>
        <w:rPr>
          <w:rFonts w:ascii="Univers" w:hAnsi="Univers"/>
          <w:sz w:val="24"/>
        </w:rPr>
      </w:pPr>
    </w:p>
    <w:p w14:paraId="2226B879" w14:textId="587D50DE"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 xml:space="preserve">The Mauritius Institute of Professional Accountants may, with the approval of the </w:t>
      </w:r>
      <w:r w:rsidR="00BA1B42" w:rsidRPr="000A7C14">
        <w:rPr>
          <w:rFonts w:ascii="Univers" w:hAnsi="Univers"/>
          <w:sz w:val="24"/>
        </w:rPr>
        <w:t>general assembly</w:t>
      </w:r>
      <w:r w:rsidR="0003456D" w:rsidRPr="000A7C14">
        <w:rPr>
          <w:rFonts w:ascii="Univers" w:hAnsi="Univers"/>
          <w:sz w:val="24"/>
        </w:rPr>
        <w:t xml:space="preserve"> –</w:t>
      </w:r>
    </w:p>
    <w:p w14:paraId="427FC9AE" w14:textId="77777777" w:rsidR="001C0DE2" w:rsidRPr="000A7C14" w:rsidRDefault="001C0DE2" w:rsidP="00380DDA">
      <w:pPr>
        <w:pStyle w:val="subsection"/>
        <w:spacing w:before="0"/>
        <w:ind w:left="2160" w:hanging="720"/>
        <w:rPr>
          <w:rFonts w:ascii="Univers" w:hAnsi="Univers"/>
          <w:sz w:val="24"/>
        </w:rPr>
      </w:pPr>
    </w:p>
    <w:p w14:paraId="3B68FC3E"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 xml:space="preserve">invest its funds in such manner as it </w:t>
      </w:r>
      <w:r w:rsidR="00297929" w:rsidRPr="000A7C14">
        <w:rPr>
          <w:rFonts w:ascii="Univers" w:hAnsi="Univers"/>
          <w:sz w:val="24"/>
        </w:rPr>
        <w:t>may determine</w:t>
      </w:r>
      <w:r w:rsidR="001F3D06" w:rsidRPr="000A7C14">
        <w:rPr>
          <w:rFonts w:ascii="Univers" w:hAnsi="Univers"/>
          <w:sz w:val="24"/>
        </w:rPr>
        <w:t>; and</w:t>
      </w:r>
    </w:p>
    <w:p w14:paraId="45A19CCE"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409733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 xml:space="preserve">engage in any financial activity or participate in any financial arrangement for the purpose of managing or hedging against any </w:t>
      </w:r>
      <w:r w:rsidR="001F3D06" w:rsidRPr="000A7C14">
        <w:rPr>
          <w:rFonts w:ascii="Univers" w:hAnsi="Univers"/>
          <w:spacing w:val="-2"/>
          <w:sz w:val="24"/>
        </w:rPr>
        <w:t>financial risk that arises or is likely to arise from such investment</w:t>
      </w:r>
      <w:r w:rsidR="001F3D06" w:rsidRPr="000A7C14">
        <w:rPr>
          <w:rFonts w:ascii="Univers" w:hAnsi="Univers"/>
          <w:sz w:val="24"/>
        </w:rPr>
        <w:t>.</w:t>
      </w:r>
    </w:p>
    <w:p w14:paraId="5995B96E"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5FF7907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 xml:space="preserve">For the discharge of its functions under this Act or under any other enactment, the Mauritius Institute of Professional Accountants may, from time to time, with the approval of the </w:t>
      </w:r>
      <w:r w:rsidR="00297929" w:rsidRPr="000A7C14">
        <w:rPr>
          <w:rFonts w:ascii="Univers" w:hAnsi="Univers"/>
          <w:sz w:val="24"/>
        </w:rPr>
        <w:t>general assembly</w:t>
      </w:r>
      <w:r w:rsidRPr="000A7C14">
        <w:rPr>
          <w:rFonts w:ascii="Univers" w:hAnsi="Univers"/>
          <w:sz w:val="24"/>
        </w:rPr>
        <w:t>, raise loans from banks and other financial institutions by mortgage, overdraft or otherwise.</w:t>
      </w:r>
    </w:p>
    <w:p w14:paraId="376F2251" w14:textId="77777777" w:rsidR="001C0DE2" w:rsidRPr="000A7C14" w:rsidRDefault="001C0DE2" w:rsidP="00380DDA">
      <w:pPr>
        <w:pStyle w:val="subsection"/>
        <w:spacing w:before="0"/>
        <w:ind w:firstLine="720"/>
        <w:rPr>
          <w:rFonts w:ascii="Univers" w:hAnsi="Univers"/>
          <w:sz w:val="24"/>
        </w:rPr>
      </w:pPr>
    </w:p>
    <w:p w14:paraId="3D845086" w14:textId="77777777" w:rsidR="001C0DE2" w:rsidRPr="000A7C14" w:rsidRDefault="00961357" w:rsidP="00380DDA">
      <w:pPr>
        <w:pStyle w:val="para"/>
        <w:tabs>
          <w:tab w:val="clear" w:pos="567"/>
          <w:tab w:val="clear" w:pos="1134"/>
        </w:tabs>
        <w:spacing w:before="0"/>
        <w:rPr>
          <w:rFonts w:ascii="Univers" w:hAnsi="Univers"/>
          <w:sz w:val="24"/>
        </w:rPr>
      </w:pPr>
      <w:r w:rsidRPr="000A7C14">
        <w:rPr>
          <w:rFonts w:ascii="Univers" w:hAnsi="Univers"/>
          <w:sz w:val="20"/>
        </w:rPr>
        <w:t xml:space="preserve">[S. 60 amended by s. 12 of </w:t>
      </w:r>
      <w:hyperlink r:id="rId117" w:history="1">
        <w:r w:rsidR="00BE6F95" w:rsidRPr="000A7C14">
          <w:rPr>
            <w:rStyle w:val="Hyperlink"/>
            <w:rFonts w:ascii="Univers" w:hAnsi="Univers"/>
            <w:color w:val="auto"/>
            <w:sz w:val="20"/>
            <w:szCs w:val="18"/>
          </w:rPr>
          <w:t>Act 27 of 2012</w:t>
        </w:r>
      </w:hyperlink>
      <w:r w:rsidRPr="000A7C14">
        <w:rPr>
          <w:rFonts w:ascii="Univers" w:hAnsi="Univers"/>
          <w:sz w:val="20"/>
        </w:rPr>
        <w:t xml:space="preserve"> w.e.f. 22 December 201</w:t>
      </w:r>
      <w:r w:rsidR="00AB3DD6" w:rsidRPr="000A7C14">
        <w:rPr>
          <w:rFonts w:ascii="Univers" w:hAnsi="Univers"/>
          <w:sz w:val="20"/>
        </w:rPr>
        <w:t>2</w:t>
      </w:r>
      <w:r w:rsidRPr="000A7C14">
        <w:rPr>
          <w:rFonts w:ascii="Univers" w:hAnsi="Univers"/>
          <w:sz w:val="20"/>
        </w:rPr>
        <w:t>.]</w:t>
      </w:r>
    </w:p>
    <w:p w14:paraId="1811E904" w14:textId="77777777" w:rsidR="001C0DE2" w:rsidRPr="000A7C14" w:rsidRDefault="001C0DE2" w:rsidP="00380DDA">
      <w:pPr>
        <w:pStyle w:val="para"/>
        <w:tabs>
          <w:tab w:val="clear" w:pos="567"/>
          <w:tab w:val="clear" w:pos="1134"/>
        </w:tabs>
        <w:spacing w:before="0"/>
        <w:rPr>
          <w:rFonts w:ascii="Univers" w:hAnsi="Univers"/>
          <w:sz w:val="24"/>
        </w:rPr>
      </w:pPr>
    </w:p>
    <w:p w14:paraId="02250B1C"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61.</w:t>
      </w:r>
      <w:r w:rsidR="0003456D" w:rsidRPr="000A7C14">
        <w:rPr>
          <w:rFonts w:ascii="Univers" w:hAnsi="Univers"/>
          <w:sz w:val="24"/>
        </w:rPr>
        <w:tab/>
      </w:r>
      <w:r w:rsidRPr="000A7C14">
        <w:rPr>
          <w:rFonts w:ascii="Univers" w:hAnsi="Univers"/>
          <w:sz w:val="24"/>
        </w:rPr>
        <w:t>Accountability of Mauritius Institute of Professional Accountants</w:t>
      </w:r>
    </w:p>
    <w:p w14:paraId="6227DDAD" w14:textId="77777777" w:rsidR="001C0DE2" w:rsidRPr="000A7C14" w:rsidRDefault="001C0DE2" w:rsidP="00380DDA">
      <w:pPr>
        <w:pStyle w:val="section"/>
        <w:spacing w:before="0"/>
        <w:ind w:firstLine="720"/>
        <w:jc w:val="both"/>
        <w:rPr>
          <w:rFonts w:ascii="Univers" w:hAnsi="Univers"/>
          <w:sz w:val="24"/>
        </w:rPr>
      </w:pPr>
    </w:p>
    <w:p w14:paraId="2E70320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Mauritius Institute of Professional Accountants shall keep proper accounts and records of its transactions and affairs and shall do all things necessary to ensure that all payments out of its monies are correctly made and properly authorised and that adequate control is maintained over the assets of, or in the custody of, the Mauritius Institute of Professional Accountants and over the expenditure incurred by the Mauritius Institute of Professional Accountants.</w:t>
      </w:r>
    </w:p>
    <w:p w14:paraId="213B4062" w14:textId="77777777" w:rsidR="001C0DE2" w:rsidRPr="000A7C14" w:rsidRDefault="001C0DE2" w:rsidP="00380DDA">
      <w:pPr>
        <w:pStyle w:val="subsection"/>
        <w:spacing w:before="0"/>
        <w:ind w:firstLine="720"/>
        <w:rPr>
          <w:rFonts w:ascii="Univers" w:hAnsi="Univers"/>
          <w:sz w:val="24"/>
        </w:rPr>
      </w:pPr>
    </w:p>
    <w:p w14:paraId="7921B84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Mauritius Institute of Professional Accountants shall</w:t>
      </w:r>
      <w:r w:rsidR="0003456D" w:rsidRPr="000A7C14">
        <w:rPr>
          <w:rFonts w:ascii="Univers" w:hAnsi="Univers"/>
          <w:sz w:val="24"/>
        </w:rPr>
        <w:t xml:space="preserve"> –</w:t>
      </w:r>
    </w:p>
    <w:p w14:paraId="1DA78357" w14:textId="77777777" w:rsidR="001C0DE2" w:rsidRPr="000A7C14" w:rsidRDefault="001C0DE2" w:rsidP="00380DDA">
      <w:pPr>
        <w:pStyle w:val="subsection"/>
        <w:spacing w:before="0"/>
        <w:ind w:left="2160" w:hanging="720"/>
        <w:rPr>
          <w:rFonts w:ascii="Univers" w:hAnsi="Univers"/>
          <w:sz w:val="24"/>
        </w:rPr>
      </w:pPr>
    </w:p>
    <w:p w14:paraId="3E666AB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within 3 months of the close of its financial year, submit to its members an annual report on its affairs and functions during that financial year, which shall include</w:t>
      </w:r>
      <w:r w:rsidRPr="000A7C14">
        <w:rPr>
          <w:rFonts w:ascii="Univers" w:hAnsi="Univers"/>
          <w:sz w:val="24"/>
        </w:rPr>
        <w:t xml:space="preserve"> –</w:t>
      </w:r>
    </w:p>
    <w:p w14:paraId="7A18943E" w14:textId="77777777" w:rsidR="001C0DE2" w:rsidRPr="000A7C14" w:rsidRDefault="001C0DE2" w:rsidP="00380DDA">
      <w:pPr>
        <w:pStyle w:val="para"/>
        <w:tabs>
          <w:tab w:val="clear" w:pos="567"/>
          <w:tab w:val="clear" w:pos="1134"/>
        </w:tabs>
        <w:spacing w:before="0"/>
        <w:ind w:left="2880" w:hanging="720"/>
        <w:rPr>
          <w:rFonts w:ascii="Univers" w:hAnsi="Univers"/>
          <w:sz w:val="24"/>
        </w:rPr>
      </w:pPr>
    </w:p>
    <w:p w14:paraId="1BFBFD58"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w:t>
      </w:r>
      <w:r w:rsidR="001F3D06" w:rsidRPr="000A7C14">
        <w:rPr>
          <w:rFonts w:ascii="Univers" w:hAnsi="Univers"/>
          <w:sz w:val="24"/>
        </w:rPr>
        <w:tab/>
        <w:t>a copy of its audited annual financial statements;</w:t>
      </w:r>
    </w:p>
    <w:p w14:paraId="2D32E552"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14945827"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(ii)</w:t>
      </w:r>
      <w:r w:rsidR="001F3D06" w:rsidRPr="000A7C14">
        <w:rPr>
          <w:rFonts w:ascii="Univers" w:hAnsi="Univers"/>
          <w:sz w:val="24"/>
        </w:rPr>
        <w:tab/>
        <w:t>an overview of the activities of the Mauritius Institute of Professional Accountants;</w:t>
      </w:r>
    </w:p>
    <w:p w14:paraId="1A069016"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08D24D26"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lastRenderedPageBreak/>
        <w:t>(iii)</w:t>
      </w:r>
      <w:r w:rsidR="001F3D06" w:rsidRPr="000A7C14">
        <w:rPr>
          <w:rFonts w:ascii="Univers" w:hAnsi="Univers"/>
          <w:sz w:val="24"/>
        </w:rPr>
        <w:tab/>
        <w:t>an account of the extent to which the objects of the Mauritius Institute of Professional Accountants have been achieved in that financial year;</w:t>
      </w:r>
    </w:p>
    <w:p w14:paraId="06E66447"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4FA1B77B"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(iv)</w:t>
      </w:r>
      <w:r w:rsidR="001F3D06" w:rsidRPr="000A7C14">
        <w:rPr>
          <w:rFonts w:ascii="Univers" w:hAnsi="Univers"/>
          <w:sz w:val="24"/>
        </w:rPr>
        <w:tab/>
        <w:t>a profile of Board Members of the Mauritius Institute of Professional Accountants, and their attendance of meetings of the Mauritius Institute of Professional Accountants; and</w:t>
      </w:r>
    </w:p>
    <w:p w14:paraId="0A08D2A9"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0F86633B"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(v)</w:t>
      </w:r>
      <w:r w:rsidR="001F3D06" w:rsidRPr="000A7C14">
        <w:rPr>
          <w:rFonts w:ascii="Univers" w:hAnsi="Univers"/>
          <w:sz w:val="24"/>
        </w:rPr>
        <w:tab/>
        <w:t>such other matters as the Board of the Mauritius Institute of Professional Accountants may determine to maintain public confidence in the accountancy profession;</w:t>
      </w:r>
    </w:p>
    <w:p w14:paraId="31998D00" w14:textId="77777777" w:rsidR="001C0DE2" w:rsidRPr="000A7C14" w:rsidRDefault="001C0DE2" w:rsidP="00380DDA">
      <w:pPr>
        <w:pStyle w:val="subpara"/>
        <w:tabs>
          <w:tab w:val="clear" w:pos="1531"/>
          <w:tab w:val="clear" w:pos="1701"/>
        </w:tabs>
        <w:spacing w:before="0"/>
        <w:ind w:left="2160" w:hanging="720"/>
        <w:rPr>
          <w:rFonts w:ascii="Univers" w:hAnsi="Univers"/>
          <w:sz w:val="24"/>
        </w:rPr>
      </w:pPr>
    </w:p>
    <w:p w14:paraId="6AC3062D"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file a copy of the annual report referred to in paragraph (a) with the Council within 3 months of the close of its financial year.</w:t>
      </w:r>
    </w:p>
    <w:p w14:paraId="56D0C9A2"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22D42B2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period starting from the commencement of this Act to 30 June in the following year shall be the first financial year.</w:t>
      </w:r>
    </w:p>
    <w:p w14:paraId="40889F88" w14:textId="77777777" w:rsidR="001C0DE2" w:rsidRPr="000A7C14" w:rsidRDefault="001C0DE2" w:rsidP="00380DDA">
      <w:pPr>
        <w:pStyle w:val="subsection"/>
        <w:spacing w:before="0"/>
        <w:ind w:firstLine="720"/>
        <w:rPr>
          <w:rFonts w:ascii="Univers" w:hAnsi="Univers"/>
          <w:sz w:val="24"/>
        </w:rPr>
      </w:pPr>
    </w:p>
    <w:p w14:paraId="545D03DD"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62.</w:t>
      </w:r>
      <w:r w:rsidR="0003456D" w:rsidRPr="000A7C14">
        <w:rPr>
          <w:rFonts w:ascii="Univers" w:hAnsi="Univers"/>
          <w:sz w:val="24"/>
        </w:rPr>
        <w:tab/>
      </w:r>
      <w:r w:rsidRPr="000A7C14">
        <w:rPr>
          <w:rFonts w:ascii="Univers" w:hAnsi="Univers"/>
          <w:sz w:val="24"/>
        </w:rPr>
        <w:t>Appointment of auditor</w:t>
      </w:r>
    </w:p>
    <w:p w14:paraId="0F6A1EDD" w14:textId="77777777" w:rsidR="001C0DE2" w:rsidRPr="000A7C14" w:rsidRDefault="001C0DE2" w:rsidP="00380DDA">
      <w:pPr>
        <w:pStyle w:val="section"/>
        <w:spacing w:before="0"/>
        <w:ind w:firstLine="720"/>
        <w:jc w:val="both"/>
        <w:rPr>
          <w:rFonts w:ascii="Univers" w:hAnsi="Univers"/>
          <w:sz w:val="24"/>
        </w:rPr>
      </w:pPr>
    </w:p>
    <w:p w14:paraId="752EB52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Mauritius Institute of Professional Accountants shall, at each annual general assembly, appoint an auditor who shall hold office until its next annual general assembly.</w:t>
      </w:r>
    </w:p>
    <w:p w14:paraId="1BE7EA0A" w14:textId="77777777" w:rsidR="001C0DE2" w:rsidRPr="000A7C14" w:rsidRDefault="001C0DE2" w:rsidP="00380DDA">
      <w:pPr>
        <w:pStyle w:val="subsection"/>
        <w:spacing w:before="0"/>
        <w:ind w:firstLine="720"/>
        <w:rPr>
          <w:rFonts w:ascii="Univers" w:hAnsi="Univers"/>
          <w:sz w:val="24"/>
        </w:rPr>
      </w:pPr>
    </w:p>
    <w:p w14:paraId="2B0A51E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Where the auditor appointed under subsection (1) is incapable, for any reason, to hold his office, the Board may appoint another person to audit the accounts of the Mauritius Institute of Professional Accountants.</w:t>
      </w:r>
    </w:p>
    <w:p w14:paraId="680252E3" w14:textId="77777777" w:rsidR="009F598E" w:rsidRPr="000A7C14" w:rsidRDefault="009F598E" w:rsidP="00380DDA">
      <w:pPr>
        <w:pStyle w:val="subsection"/>
        <w:spacing w:before="0"/>
        <w:ind w:firstLine="720"/>
        <w:rPr>
          <w:rFonts w:ascii="Univers" w:hAnsi="Univers"/>
          <w:sz w:val="24"/>
        </w:rPr>
      </w:pPr>
    </w:p>
    <w:p w14:paraId="45F4132F" w14:textId="0783D801"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A person shall not be eligible for appointment under subsection (1) unless he is a licensed auditor.</w:t>
      </w:r>
    </w:p>
    <w:p w14:paraId="3F90C1E0" w14:textId="77777777" w:rsidR="001C0DE2" w:rsidRPr="000A7C14" w:rsidRDefault="001C0DE2" w:rsidP="00380DDA">
      <w:pPr>
        <w:pStyle w:val="subsection"/>
        <w:spacing w:before="0"/>
        <w:ind w:firstLine="720"/>
        <w:rPr>
          <w:rFonts w:ascii="Univers" w:hAnsi="Univers"/>
          <w:sz w:val="24"/>
        </w:rPr>
      </w:pPr>
    </w:p>
    <w:p w14:paraId="2F6A730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No person shall be qualified to be appointed as an auditor where he is</w:t>
      </w:r>
      <w:r w:rsidR="0003456D" w:rsidRPr="000A7C14">
        <w:rPr>
          <w:rFonts w:ascii="Univers" w:hAnsi="Univers"/>
          <w:sz w:val="24"/>
        </w:rPr>
        <w:t xml:space="preserve"> –</w:t>
      </w:r>
    </w:p>
    <w:p w14:paraId="21CAFC41" w14:textId="77777777" w:rsidR="001C0DE2" w:rsidRPr="000A7C14" w:rsidRDefault="001C0DE2" w:rsidP="00380DDA">
      <w:pPr>
        <w:pStyle w:val="subsection"/>
        <w:spacing w:before="0"/>
        <w:ind w:left="2160" w:hanging="720"/>
        <w:rPr>
          <w:rFonts w:ascii="Univers" w:hAnsi="Univers"/>
          <w:sz w:val="24"/>
        </w:rPr>
      </w:pPr>
    </w:p>
    <w:p w14:paraId="033C0C01"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a member of the Board of the Mauritius Institute of Professional Accountants; or</w:t>
      </w:r>
    </w:p>
    <w:p w14:paraId="31A5334B"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9AD8F2E"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 partner of a member of the Board of the Mauritius Institute of Professional Accountants.</w:t>
      </w:r>
    </w:p>
    <w:p w14:paraId="025A9468"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67FC123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The remuneration of the auditor shall be determined by the Mauritius Institute of Professional Accountants at its general assembly.</w:t>
      </w:r>
    </w:p>
    <w:p w14:paraId="4C53261D" w14:textId="77777777" w:rsidR="001C0DE2" w:rsidRPr="000A7C14" w:rsidRDefault="001C0DE2" w:rsidP="00380DDA">
      <w:pPr>
        <w:pStyle w:val="subsection"/>
        <w:spacing w:before="0"/>
        <w:ind w:firstLine="720"/>
        <w:rPr>
          <w:rFonts w:ascii="Univers" w:hAnsi="Univers"/>
          <w:sz w:val="24"/>
        </w:rPr>
      </w:pPr>
    </w:p>
    <w:p w14:paraId="2CEA137B" w14:textId="77777777" w:rsidR="001C0DE2" w:rsidRPr="000A7C14" w:rsidRDefault="001F3D06" w:rsidP="00380DDA">
      <w:pPr>
        <w:pStyle w:val="headpart"/>
        <w:spacing w:before="0"/>
        <w:rPr>
          <w:rFonts w:ascii="Univers" w:hAnsi="Univers"/>
          <w:sz w:val="24"/>
        </w:rPr>
      </w:pPr>
      <w:r w:rsidRPr="000A7C14">
        <w:rPr>
          <w:rFonts w:ascii="Univers" w:hAnsi="Univers"/>
          <w:sz w:val="24"/>
        </w:rPr>
        <w:lastRenderedPageBreak/>
        <w:t>PART V – THE NATIONAL COMMITTEE ON CORPORATE GOVERNANCE</w:t>
      </w:r>
    </w:p>
    <w:p w14:paraId="2AFA3392" w14:textId="77777777" w:rsidR="001C0DE2" w:rsidRPr="000A7C14" w:rsidRDefault="001C0DE2" w:rsidP="00380DDA">
      <w:pPr>
        <w:pStyle w:val="headpart"/>
        <w:spacing w:before="0"/>
        <w:rPr>
          <w:rFonts w:ascii="Univers" w:hAnsi="Univers"/>
          <w:sz w:val="24"/>
        </w:rPr>
      </w:pPr>
    </w:p>
    <w:p w14:paraId="5B99325E"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63.</w:t>
      </w:r>
      <w:r w:rsidR="0003456D" w:rsidRPr="000A7C14">
        <w:rPr>
          <w:rFonts w:ascii="Univers" w:hAnsi="Univers"/>
          <w:sz w:val="24"/>
        </w:rPr>
        <w:tab/>
      </w:r>
      <w:r w:rsidRPr="000A7C14">
        <w:rPr>
          <w:rFonts w:ascii="Univers" w:hAnsi="Univers"/>
          <w:sz w:val="24"/>
        </w:rPr>
        <w:t>Establishment of National Committee on Corporate Governance</w:t>
      </w:r>
    </w:p>
    <w:p w14:paraId="1F2E212F" w14:textId="77777777" w:rsidR="001C0DE2" w:rsidRPr="000A7C14" w:rsidRDefault="001C0DE2" w:rsidP="00380DDA">
      <w:pPr>
        <w:pStyle w:val="section"/>
        <w:spacing w:before="0"/>
        <w:ind w:firstLine="720"/>
        <w:jc w:val="both"/>
        <w:rPr>
          <w:rFonts w:ascii="Univers" w:hAnsi="Univers"/>
          <w:sz w:val="24"/>
        </w:rPr>
      </w:pPr>
    </w:p>
    <w:p w14:paraId="47BBC42B" w14:textId="77777777" w:rsidR="001C0DE2" w:rsidRPr="000A7C14" w:rsidRDefault="00D829DE" w:rsidP="00380DDA">
      <w:pPr>
        <w:pStyle w:val="subsection"/>
        <w:spacing w:before="0"/>
        <w:ind w:firstLine="720"/>
        <w:rPr>
          <w:rFonts w:ascii="Univers" w:hAnsi="Univers"/>
          <w:sz w:val="24"/>
        </w:rPr>
      </w:pPr>
      <w:r w:rsidRPr="000A7C14">
        <w:rPr>
          <w:rFonts w:ascii="Univers" w:hAnsi="Univers"/>
          <w:sz w:val="24"/>
        </w:rPr>
        <w:t>(1)</w:t>
      </w:r>
      <w:r w:rsidRPr="000A7C14">
        <w:rPr>
          <w:rFonts w:ascii="Univers" w:hAnsi="Univers"/>
          <w:sz w:val="24"/>
        </w:rPr>
        <w:tab/>
      </w:r>
      <w:r w:rsidR="001F3D06" w:rsidRPr="000A7C14">
        <w:rPr>
          <w:rFonts w:ascii="Univers" w:hAnsi="Univers"/>
          <w:sz w:val="24"/>
        </w:rPr>
        <w:t>There is established for the purposes of this Act the National Committee on Corporate Governance.</w:t>
      </w:r>
    </w:p>
    <w:p w14:paraId="09617307" w14:textId="77777777" w:rsidR="001C0DE2" w:rsidRPr="000A7C14" w:rsidRDefault="00D829DE" w:rsidP="00380DDA">
      <w:pPr>
        <w:pStyle w:val="subsection"/>
        <w:spacing w:before="0"/>
        <w:ind w:firstLine="720"/>
        <w:rPr>
          <w:rFonts w:ascii="Univers" w:eastAsia="Arial Unicode MS" w:hAnsi="Univers"/>
          <w:bCs/>
          <w:sz w:val="24"/>
          <w:lang w:val="en-US" w:eastAsia="en-US"/>
        </w:rPr>
      </w:pPr>
      <w:r w:rsidRPr="000A7C14">
        <w:rPr>
          <w:rFonts w:ascii="Univers" w:eastAsia="Arial Unicode MS" w:hAnsi="Univers"/>
          <w:bCs/>
          <w:sz w:val="20"/>
          <w:lang w:val="en-US" w:eastAsia="en-US"/>
        </w:rPr>
        <w:t>[Amended 7/2020 (cio 7/8/2020).]</w:t>
      </w:r>
    </w:p>
    <w:p w14:paraId="155457FE" w14:textId="77777777" w:rsidR="003B7CFA" w:rsidRPr="000A7C14" w:rsidRDefault="003B7CFA" w:rsidP="00380DDA">
      <w:pPr>
        <w:pStyle w:val="subsection"/>
        <w:spacing w:before="0"/>
        <w:ind w:firstLine="720"/>
        <w:rPr>
          <w:rFonts w:ascii="Univers" w:hAnsi="Univers"/>
          <w:sz w:val="24"/>
        </w:rPr>
      </w:pPr>
    </w:p>
    <w:p w14:paraId="13DD14AD" w14:textId="3CEAC355" w:rsidR="001C0DE2" w:rsidRPr="000A7C14" w:rsidRDefault="00D829DE" w:rsidP="00380DDA">
      <w:pPr>
        <w:pStyle w:val="subsection"/>
        <w:spacing w:before="0"/>
        <w:ind w:firstLine="720"/>
        <w:rPr>
          <w:rFonts w:ascii="Univers" w:hAnsi="Univers"/>
          <w:sz w:val="24"/>
        </w:rPr>
      </w:pPr>
      <w:r w:rsidRPr="000A7C14">
        <w:rPr>
          <w:rFonts w:ascii="Univers" w:hAnsi="Univers"/>
          <w:sz w:val="24"/>
        </w:rPr>
        <w:t>(2)</w:t>
      </w:r>
      <w:r w:rsidRPr="000A7C14">
        <w:rPr>
          <w:rFonts w:ascii="Univers" w:hAnsi="Univers"/>
          <w:sz w:val="24"/>
        </w:rPr>
        <w:tab/>
        <w:t>The National Committee on Corporate Governance shall be a body corporate.</w:t>
      </w:r>
    </w:p>
    <w:p w14:paraId="236EE753" w14:textId="77777777" w:rsidR="001C0DE2" w:rsidRPr="000A7C14" w:rsidRDefault="00D829DE" w:rsidP="00380DDA">
      <w:pPr>
        <w:widowControl/>
        <w:spacing w:before="0"/>
        <w:ind w:firstLine="720"/>
        <w:rPr>
          <w:rFonts w:ascii="Univers" w:hAnsi="Univers"/>
          <w:sz w:val="24"/>
          <w:lang w:val="en-US" w:eastAsia="en-US"/>
        </w:rPr>
      </w:pPr>
      <w:r w:rsidRPr="000A7C14">
        <w:rPr>
          <w:rFonts w:ascii="Univers" w:eastAsia="Arial Unicode MS" w:hAnsi="Univers"/>
          <w:bCs/>
          <w:sz w:val="20"/>
          <w:lang w:val="en-US" w:eastAsia="en-US"/>
        </w:rPr>
        <w:t>[Added 7/2020 (cio 7/8/2020).]</w:t>
      </w:r>
    </w:p>
    <w:p w14:paraId="70AD10A6" w14:textId="77777777" w:rsidR="001C0DE2" w:rsidRPr="000A7C14" w:rsidRDefault="001C0DE2" w:rsidP="00380DDA">
      <w:pPr>
        <w:widowControl/>
        <w:spacing w:before="0"/>
        <w:ind w:firstLine="720"/>
        <w:rPr>
          <w:rFonts w:ascii="Univers" w:hAnsi="Univers"/>
          <w:sz w:val="24"/>
          <w:lang w:val="en-US" w:eastAsia="en-US"/>
        </w:rPr>
      </w:pPr>
    </w:p>
    <w:p w14:paraId="3A64A4AB" w14:textId="77777777" w:rsidR="001C0DE2" w:rsidRPr="000A7C14" w:rsidRDefault="00D829DE" w:rsidP="00380DDA">
      <w:pPr>
        <w:pStyle w:val="section"/>
        <w:spacing w:before="0"/>
        <w:jc w:val="both"/>
        <w:rPr>
          <w:rFonts w:ascii="Univers" w:hAnsi="Univers"/>
          <w:b w:val="0"/>
          <w:sz w:val="24"/>
        </w:rPr>
      </w:pPr>
      <w:r w:rsidRPr="000A7C14">
        <w:rPr>
          <w:rFonts w:ascii="Univers" w:hAnsi="Univers"/>
          <w:b w:val="0"/>
          <w:sz w:val="20"/>
        </w:rPr>
        <w:t xml:space="preserve">[S. 63 amended by s. 20 of </w:t>
      </w:r>
      <w:hyperlink r:id="rId118" w:history="1">
        <w:hyperlink r:id="rId119" w:history="1">
          <w:r w:rsidR="00EA0942" w:rsidRPr="000A7C14">
            <w:rPr>
              <w:rStyle w:val="Hyperlink"/>
              <w:rFonts w:ascii="Univers" w:hAnsi="Univers"/>
              <w:b w:val="0"/>
              <w:color w:val="auto"/>
              <w:sz w:val="20"/>
            </w:rPr>
            <w:t>Act 7 of 2020</w:t>
          </w:r>
        </w:hyperlink>
      </w:hyperlink>
      <w:r w:rsidRPr="000A7C14">
        <w:rPr>
          <w:rFonts w:ascii="Univers" w:hAnsi="Univers"/>
          <w:b w:val="0"/>
          <w:sz w:val="20"/>
        </w:rPr>
        <w:t xml:space="preserve"> w.e.f. 7 August 2020.]</w:t>
      </w:r>
    </w:p>
    <w:p w14:paraId="420E1168" w14:textId="77777777" w:rsidR="001C0DE2" w:rsidRPr="000A7C14" w:rsidRDefault="001C0DE2" w:rsidP="00380DDA">
      <w:pPr>
        <w:pStyle w:val="section"/>
        <w:spacing w:before="0"/>
        <w:jc w:val="both"/>
        <w:rPr>
          <w:rFonts w:ascii="Univers" w:hAnsi="Univers"/>
          <w:b w:val="0"/>
          <w:sz w:val="24"/>
        </w:rPr>
      </w:pPr>
    </w:p>
    <w:p w14:paraId="30BEA217"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64.</w:t>
      </w:r>
      <w:r w:rsidR="0003456D" w:rsidRPr="000A7C14">
        <w:rPr>
          <w:rFonts w:ascii="Univers" w:hAnsi="Univers"/>
          <w:sz w:val="24"/>
        </w:rPr>
        <w:tab/>
      </w:r>
      <w:r w:rsidRPr="000A7C14">
        <w:rPr>
          <w:rFonts w:ascii="Univers" w:hAnsi="Univers"/>
          <w:sz w:val="24"/>
        </w:rPr>
        <w:t>Objects of National Committee on Corporate Governance</w:t>
      </w:r>
    </w:p>
    <w:p w14:paraId="1C5D27FF" w14:textId="77777777" w:rsidR="001C0DE2" w:rsidRPr="000A7C14" w:rsidRDefault="001C0DE2" w:rsidP="00380DDA">
      <w:pPr>
        <w:pStyle w:val="section"/>
        <w:spacing w:before="0"/>
        <w:ind w:firstLine="720"/>
        <w:jc w:val="both"/>
        <w:rPr>
          <w:rFonts w:ascii="Univers" w:hAnsi="Univers"/>
          <w:sz w:val="24"/>
        </w:rPr>
      </w:pPr>
    </w:p>
    <w:p w14:paraId="3CD41AB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The objects of the National Committee on Corporate Governance shall be to</w:t>
      </w:r>
      <w:r w:rsidR="0003456D" w:rsidRPr="000A7C14">
        <w:rPr>
          <w:rFonts w:ascii="Univers" w:hAnsi="Univers"/>
          <w:sz w:val="24"/>
        </w:rPr>
        <w:t xml:space="preserve"> –</w:t>
      </w:r>
    </w:p>
    <w:p w14:paraId="30126182" w14:textId="77777777" w:rsidR="001C0DE2" w:rsidRPr="000A7C14" w:rsidRDefault="001C0DE2" w:rsidP="00380DDA">
      <w:pPr>
        <w:pStyle w:val="subsection"/>
        <w:spacing w:before="0"/>
        <w:ind w:left="1440" w:hanging="720"/>
        <w:rPr>
          <w:rFonts w:ascii="Univers" w:hAnsi="Univers"/>
          <w:sz w:val="24"/>
        </w:rPr>
      </w:pPr>
    </w:p>
    <w:p w14:paraId="4C338F71"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establish principles and practices of corporate governance;</w:t>
      </w:r>
    </w:p>
    <w:p w14:paraId="7112CC5F"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79374F0C"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(b)</w:t>
      </w:r>
      <w:r w:rsidR="001F3D06" w:rsidRPr="000A7C14">
        <w:rPr>
          <w:rFonts w:ascii="Univers" w:hAnsi="Univers"/>
          <w:sz w:val="24"/>
        </w:rPr>
        <w:tab/>
        <w:t>promote the highest standards of corporate governance;</w:t>
      </w:r>
    </w:p>
    <w:p w14:paraId="59E066FC"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10DBB37B"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(c)</w:t>
      </w:r>
      <w:r w:rsidR="001F3D06" w:rsidRPr="000A7C14">
        <w:rPr>
          <w:rFonts w:ascii="Univers" w:hAnsi="Univers"/>
          <w:sz w:val="24"/>
        </w:rPr>
        <w:tab/>
        <w:t>promote public awareness about corporate governance principles and practices;</w:t>
      </w:r>
    </w:p>
    <w:p w14:paraId="578138AB"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1367E0CD"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(d)</w:t>
      </w:r>
      <w:r w:rsidR="001F3D06" w:rsidRPr="000A7C14">
        <w:rPr>
          <w:rFonts w:ascii="Univers" w:hAnsi="Univers"/>
          <w:sz w:val="24"/>
        </w:rPr>
        <w:tab/>
        <w:t>act as the national coordinating body responsible for all matters pertaining to corporate governance.</w:t>
      </w:r>
    </w:p>
    <w:p w14:paraId="1327C270"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775AEB5F"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65.</w:t>
      </w:r>
      <w:r w:rsidR="0003456D" w:rsidRPr="000A7C14">
        <w:rPr>
          <w:rFonts w:ascii="Univers" w:hAnsi="Univers"/>
          <w:sz w:val="24"/>
        </w:rPr>
        <w:tab/>
      </w:r>
      <w:r w:rsidRPr="000A7C14">
        <w:rPr>
          <w:rFonts w:ascii="Univers" w:hAnsi="Univers"/>
          <w:sz w:val="24"/>
        </w:rPr>
        <w:t>Functions of National Committee on Corporate Governance</w:t>
      </w:r>
    </w:p>
    <w:p w14:paraId="76048D8D" w14:textId="77777777" w:rsidR="001C0DE2" w:rsidRPr="000A7C14" w:rsidRDefault="001C0DE2" w:rsidP="00380DDA">
      <w:pPr>
        <w:pStyle w:val="section"/>
        <w:spacing w:before="0"/>
        <w:ind w:firstLine="720"/>
        <w:jc w:val="both"/>
        <w:rPr>
          <w:rFonts w:ascii="Univers" w:hAnsi="Univers"/>
          <w:sz w:val="24"/>
        </w:rPr>
      </w:pPr>
    </w:p>
    <w:p w14:paraId="27B745B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The National Committee on Corporate Governance shall</w:t>
      </w:r>
      <w:r w:rsidR="0003456D" w:rsidRPr="000A7C14">
        <w:rPr>
          <w:rFonts w:ascii="Univers" w:hAnsi="Univers"/>
          <w:sz w:val="24"/>
        </w:rPr>
        <w:t xml:space="preserve"> –</w:t>
      </w:r>
    </w:p>
    <w:p w14:paraId="00555428" w14:textId="77777777" w:rsidR="009F598E" w:rsidRPr="000A7C14" w:rsidRDefault="009F598E" w:rsidP="00380DDA">
      <w:pPr>
        <w:pStyle w:val="para"/>
        <w:tabs>
          <w:tab w:val="clear" w:pos="567"/>
          <w:tab w:val="clear" w:pos="1134"/>
        </w:tabs>
        <w:spacing w:before="0"/>
        <w:ind w:left="1440" w:hanging="720"/>
        <w:rPr>
          <w:rFonts w:ascii="Univers" w:hAnsi="Univers"/>
          <w:sz w:val="24"/>
        </w:rPr>
      </w:pPr>
    </w:p>
    <w:p w14:paraId="3CFB7D0A" w14:textId="3C32B4F8"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assess the needs for corporate governance in the public and private sectors;</w:t>
      </w:r>
    </w:p>
    <w:p w14:paraId="16F8BB82"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5F3E19A8"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(b)</w:t>
      </w:r>
      <w:r w:rsidR="001F3D06" w:rsidRPr="000A7C14">
        <w:rPr>
          <w:rFonts w:ascii="Univers" w:hAnsi="Univers"/>
          <w:sz w:val="24"/>
        </w:rPr>
        <w:tab/>
        <w:t>organise and promote the organisation of workshops, seminars and training in the field of corporate governance;</w:t>
      </w:r>
    </w:p>
    <w:p w14:paraId="6C6B1B0B"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63F96D1B"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(c)</w:t>
      </w:r>
      <w:r w:rsidR="001F3D06" w:rsidRPr="000A7C14">
        <w:rPr>
          <w:rFonts w:ascii="Univers" w:hAnsi="Univers"/>
          <w:sz w:val="24"/>
        </w:rPr>
        <w:tab/>
        <w:t>issue the Code of Corporate Governance and guidelines, and establish a mechanism for the periodic re-assessment of the Code and guidelines;</w:t>
      </w:r>
    </w:p>
    <w:p w14:paraId="72DB853D"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6A936C98"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(d)</w:t>
      </w:r>
      <w:r w:rsidR="001F3D06" w:rsidRPr="000A7C14">
        <w:rPr>
          <w:rFonts w:ascii="Univers" w:hAnsi="Univers"/>
          <w:sz w:val="24"/>
        </w:rPr>
        <w:tab/>
        <w:t>provide assistance and guidance in respect of the adoption of good corporate governance;</w:t>
      </w:r>
    </w:p>
    <w:p w14:paraId="34B9F1BD"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5C7BB66D"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(e)</w:t>
      </w:r>
      <w:r w:rsidR="001F3D06" w:rsidRPr="000A7C14">
        <w:rPr>
          <w:rFonts w:ascii="Univers" w:hAnsi="Univers"/>
          <w:sz w:val="24"/>
        </w:rPr>
        <w:tab/>
        <w:t xml:space="preserve">establish links with regional and international institutions engaged </w:t>
      </w:r>
      <w:r w:rsidR="001F3D06" w:rsidRPr="000A7C14">
        <w:rPr>
          <w:rFonts w:ascii="Univers" w:hAnsi="Univers"/>
          <w:sz w:val="24"/>
        </w:rPr>
        <w:lastRenderedPageBreak/>
        <w:t>in promoting corporate governance;</w:t>
      </w:r>
    </w:p>
    <w:p w14:paraId="11125A7A"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0825BCDC"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(f)</w:t>
      </w:r>
      <w:r w:rsidR="001F3D06" w:rsidRPr="000A7C14">
        <w:rPr>
          <w:rFonts w:ascii="Univers" w:hAnsi="Univers"/>
          <w:sz w:val="24"/>
        </w:rPr>
        <w:tab/>
        <w:t>co-operate with the Council and with any other person or institution in order to fulfil its objects;</w:t>
      </w:r>
    </w:p>
    <w:p w14:paraId="2ACB02CA"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4936C212"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(g)</w:t>
      </w:r>
      <w:r w:rsidR="001F3D06" w:rsidRPr="000A7C14">
        <w:rPr>
          <w:rFonts w:ascii="Univers" w:hAnsi="Univers"/>
          <w:sz w:val="24"/>
        </w:rPr>
        <w:tab/>
        <w:t xml:space="preserve">set up the Mauritius Institute of Directors; </w:t>
      </w:r>
    </w:p>
    <w:p w14:paraId="54BFF957" w14:textId="77777777" w:rsidR="001C0DE2" w:rsidRPr="000A7C14" w:rsidRDefault="0001356D" w:rsidP="00380DDA">
      <w:pPr>
        <w:pStyle w:val="definition"/>
        <w:spacing w:before="0"/>
        <w:ind w:left="1440" w:hanging="720"/>
        <w:rPr>
          <w:rFonts w:ascii="Univers" w:hAnsi="Univers"/>
          <w:sz w:val="24"/>
          <w:lang w:val="en-US"/>
        </w:rPr>
      </w:pPr>
      <w:r w:rsidRPr="000A7C14">
        <w:rPr>
          <w:rFonts w:ascii="Univers" w:hAnsi="Univers"/>
          <w:sz w:val="20"/>
          <w:lang w:val="en-US"/>
        </w:rPr>
        <w:t>[Amended 18/16 (cio 7/9/16).]</w:t>
      </w:r>
    </w:p>
    <w:p w14:paraId="63CD5F69" w14:textId="77777777" w:rsidR="001C0DE2" w:rsidRPr="000A7C14" w:rsidRDefault="001C0DE2" w:rsidP="00380DDA">
      <w:pPr>
        <w:pStyle w:val="definition"/>
        <w:spacing w:before="0"/>
        <w:ind w:left="1440" w:hanging="720"/>
        <w:rPr>
          <w:rFonts w:ascii="Univers" w:hAnsi="Univers"/>
          <w:sz w:val="24"/>
          <w:lang w:val="en-US"/>
        </w:rPr>
      </w:pPr>
    </w:p>
    <w:p w14:paraId="58D2330F" w14:textId="77777777" w:rsidR="001C0DE2" w:rsidRPr="000A7C14" w:rsidRDefault="00013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(ga)</w:t>
      </w:r>
      <w:r w:rsidRPr="000A7C14">
        <w:rPr>
          <w:rFonts w:ascii="Univers" w:hAnsi="Univers"/>
          <w:sz w:val="24"/>
        </w:rPr>
        <w:tab/>
        <w:t>cooperate with the Council on corporate governance matters relating to State-owned enterprises; and</w:t>
      </w:r>
    </w:p>
    <w:p w14:paraId="12FDA037" w14:textId="77777777" w:rsidR="001C0DE2" w:rsidRPr="000A7C14" w:rsidRDefault="0001356D" w:rsidP="00380DDA">
      <w:pPr>
        <w:pStyle w:val="definition"/>
        <w:spacing w:before="0"/>
        <w:ind w:left="1440" w:hanging="720"/>
        <w:rPr>
          <w:rFonts w:ascii="Univers" w:hAnsi="Univers"/>
          <w:sz w:val="24"/>
          <w:lang w:val="en-US"/>
        </w:rPr>
      </w:pPr>
      <w:r w:rsidRPr="000A7C14">
        <w:rPr>
          <w:rFonts w:ascii="Univers" w:hAnsi="Univers"/>
          <w:sz w:val="20"/>
          <w:lang w:val="en-US"/>
        </w:rPr>
        <w:t>[Inserted 18/16 (cio 7/9/16).]</w:t>
      </w:r>
    </w:p>
    <w:p w14:paraId="26F828B0" w14:textId="77777777" w:rsidR="001C0DE2" w:rsidRPr="000A7C14" w:rsidRDefault="001C0DE2" w:rsidP="00380DDA">
      <w:pPr>
        <w:pStyle w:val="definition"/>
        <w:spacing w:before="0"/>
        <w:ind w:left="1440" w:hanging="720"/>
        <w:rPr>
          <w:rFonts w:ascii="Univers" w:hAnsi="Univers"/>
          <w:sz w:val="24"/>
          <w:lang w:val="en-US"/>
        </w:rPr>
      </w:pPr>
    </w:p>
    <w:p w14:paraId="193D9F16" w14:textId="77777777" w:rsidR="001C0DE2" w:rsidRPr="000A7C14" w:rsidRDefault="0003456D" w:rsidP="00380DDA">
      <w:pPr>
        <w:pStyle w:val="para"/>
        <w:tabs>
          <w:tab w:val="clear" w:pos="567"/>
          <w:tab w:val="clear" w:pos="1134"/>
        </w:tabs>
        <w:spacing w:before="0"/>
        <w:ind w:left="1440" w:hanging="720"/>
        <w:rPr>
          <w:rFonts w:ascii="Univers" w:hAnsi="Univers"/>
          <w:spacing w:val="-3"/>
          <w:sz w:val="24"/>
        </w:rPr>
      </w:pPr>
      <w:r w:rsidRPr="000A7C14">
        <w:rPr>
          <w:rFonts w:ascii="Univers" w:hAnsi="Univers"/>
          <w:sz w:val="24"/>
        </w:rPr>
        <w:t>(h)</w:t>
      </w:r>
      <w:r w:rsidR="001F3D06" w:rsidRPr="000A7C14">
        <w:rPr>
          <w:rFonts w:ascii="Univers" w:hAnsi="Univers"/>
          <w:sz w:val="24"/>
        </w:rPr>
        <w:tab/>
      </w:r>
      <w:r w:rsidR="001F3D06" w:rsidRPr="000A7C14">
        <w:rPr>
          <w:rFonts w:ascii="Univers" w:hAnsi="Univers"/>
          <w:spacing w:val="-3"/>
          <w:sz w:val="24"/>
        </w:rPr>
        <w:t>advise the Minister on any matter relating to corporate governance.</w:t>
      </w:r>
    </w:p>
    <w:p w14:paraId="6C0CDCD7" w14:textId="77777777" w:rsidR="001C0DE2" w:rsidRPr="000A7C14" w:rsidRDefault="001C0DE2" w:rsidP="00380DDA">
      <w:pPr>
        <w:pStyle w:val="para"/>
        <w:tabs>
          <w:tab w:val="clear" w:pos="567"/>
          <w:tab w:val="clear" w:pos="1134"/>
        </w:tabs>
        <w:spacing w:before="0"/>
        <w:ind w:left="1440" w:hanging="720"/>
        <w:rPr>
          <w:rFonts w:ascii="Univers" w:hAnsi="Univers"/>
          <w:spacing w:val="-3"/>
          <w:sz w:val="24"/>
        </w:rPr>
      </w:pPr>
    </w:p>
    <w:p w14:paraId="448119BE" w14:textId="77777777" w:rsidR="001C0DE2" w:rsidRPr="000A7C14" w:rsidRDefault="0001356D" w:rsidP="00380DDA">
      <w:pPr>
        <w:pStyle w:val="para"/>
        <w:tabs>
          <w:tab w:val="clear" w:pos="567"/>
          <w:tab w:val="clear" w:pos="1134"/>
        </w:tabs>
        <w:spacing w:before="0"/>
        <w:ind w:left="0" w:firstLine="0"/>
        <w:rPr>
          <w:rFonts w:ascii="Univers" w:hAnsi="Univers"/>
          <w:spacing w:val="-3"/>
          <w:sz w:val="24"/>
        </w:rPr>
      </w:pPr>
      <w:r w:rsidRPr="000A7C14">
        <w:rPr>
          <w:rFonts w:ascii="Univers" w:hAnsi="Univers"/>
          <w:iCs/>
          <w:sz w:val="20"/>
        </w:rPr>
        <w:t xml:space="preserve">[S. 65 amended by s. 22 of </w:t>
      </w:r>
      <w:hyperlink r:id="rId120" w:history="1">
        <w:r w:rsidR="00BE6F95" w:rsidRPr="000A7C14">
          <w:rPr>
            <w:rStyle w:val="Hyperlink"/>
            <w:rFonts w:ascii="Univers" w:hAnsi="Univers"/>
            <w:iCs/>
            <w:color w:val="auto"/>
            <w:sz w:val="20"/>
            <w:szCs w:val="18"/>
          </w:rPr>
          <w:t>Act 18 of 2016</w:t>
        </w:r>
      </w:hyperlink>
      <w:r w:rsidRPr="000A7C14">
        <w:rPr>
          <w:rFonts w:ascii="Univers" w:hAnsi="Univers"/>
          <w:iCs/>
          <w:sz w:val="20"/>
        </w:rPr>
        <w:t xml:space="preserve"> w.e.f. 7 September 2016.]</w:t>
      </w:r>
    </w:p>
    <w:p w14:paraId="27C56EC2" w14:textId="77777777" w:rsidR="001C0DE2" w:rsidRPr="000A7C14" w:rsidRDefault="001C0DE2" w:rsidP="00380DDA">
      <w:pPr>
        <w:pStyle w:val="para"/>
        <w:tabs>
          <w:tab w:val="clear" w:pos="567"/>
          <w:tab w:val="clear" w:pos="1134"/>
        </w:tabs>
        <w:spacing w:before="0"/>
        <w:ind w:left="0" w:firstLine="0"/>
        <w:rPr>
          <w:rFonts w:ascii="Univers" w:hAnsi="Univers"/>
          <w:spacing w:val="-3"/>
          <w:sz w:val="24"/>
        </w:rPr>
      </w:pPr>
    </w:p>
    <w:p w14:paraId="5C36CF0F"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66.</w:t>
      </w:r>
      <w:r w:rsidR="0003456D" w:rsidRPr="000A7C14">
        <w:rPr>
          <w:rFonts w:ascii="Univers" w:hAnsi="Univers"/>
          <w:sz w:val="24"/>
        </w:rPr>
        <w:tab/>
      </w:r>
      <w:r w:rsidRPr="000A7C14">
        <w:rPr>
          <w:rFonts w:ascii="Univers" w:hAnsi="Univers"/>
          <w:sz w:val="24"/>
        </w:rPr>
        <w:t>Composition of National Committee on Corporate Governance</w:t>
      </w:r>
    </w:p>
    <w:p w14:paraId="3DB25056" w14:textId="77777777" w:rsidR="001C0DE2" w:rsidRPr="000A7C14" w:rsidRDefault="001C0DE2" w:rsidP="00380DDA">
      <w:pPr>
        <w:pStyle w:val="section"/>
        <w:spacing w:before="0"/>
        <w:ind w:firstLine="720"/>
        <w:jc w:val="both"/>
        <w:rPr>
          <w:rFonts w:ascii="Univers" w:hAnsi="Univers"/>
          <w:sz w:val="24"/>
        </w:rPr>
      </w:pPr>
    </w:p>
    <w:p w14:paraId="7CC0BD91" w14:textId="77777777" w:rsidR="001C0DE2" w:rsidRPr="000A7C14" w:rsidRDefault="0001356D" w:rsidP="00380DDA">
      <w:pPr>
        <w:pStyle w:val="subsection"/>
        <w:spacing w:before="0"/>
        <w:ind w:firstLine="720"/>
        <w:rPr>
          <w:rFonts w:ascii="Univers" w:hAnsi="Univers"/>
          <w:sz w:val="24"/>
        </w:rPr>
      </w:pPr>
      <w:r w:rsidRPr="000A7C14">
        <w:rPr>
          <w:rFonts w:ascii="Univers" w:hAnsi="Univers"/>
          <w:sz w:val="24"/>
        </w:rPr>
        <w:t>(1)</w:t>
      </w:r>
      <w:r w:rsidRPr="000A7C14">
        <w:rPr>
          <w:rFonts w:ascii="Univers" w:hAnsi="Univers"/>
          <w:sz w:val="24"/>
        </w:rPr>
        <w:tab/>
        <w:t>(a)</w:t>
      </w:r>
      <w:r w:rsidRPr="000A7C14">
        <w:rPr>
          <w:rFonts w:ascii="Univers" w:hAnsi="Univers"/>
          <w:sz w:val="24"/>
        </w:rPr>
        <w:tab/>
        <w:t xml:space="preserve">The National Committee on Corporate Governance shall consist of – </w:t>
      </w:r>
    </w:p>
    <w:p w14:paraId="09356B13" w14:textId="77777777" w:rsidR="001C0DE2" w:rsidRPr="000A7C14" w:rsidRDefault="001C0DE2" w:rsidP="00380DDA">
      <w:pPr>
        <w:pStyle w:val="subsection"/>
        <w:spacing w:before="0"/>
        <w:ind w:left="2880" w:hanging="720"/>
        <w:rPr>
          <w:rFonts w:ascii="Univers" w:hAnsi="Univers"/>
          <w:sz w:val="24"/>
        </w:rPr>
      </w:pPr>
    </w:p>
    <w:p w14:paraId="61597411" w14:textId="77777777" w:rsidR="001C0DE2" w:rsidRPr="000A7C14" w:rsidRDefault="0001356D" w:rsidP="00380DDA">
      <w:pPr>
        <w:pStyle w:val="subsection"/>
        <w:spacing w:before="0"/>
        <w:ind w:left="2880" w:hanging="720"/>
        <w:rPr>
          <w:rFonts w:ascii="Univers" w:hAnsi="Univers"/>
          <w:sz w:val="24"/>
        </w:rPr>
      </w:pPr>
      <w:r w:rsidRPr="000A7C14">
        <w:rPr>
          <w:rFonts w:ascii="Univers" w:hAnsi="Univers"/>
          <w:sz w:val="24"/>
        </w:rPr>
        <w:t>(i)</w:t>
      </w:r>
      <w:r w:rsidRPr="000A7C14">
        <w:rPr>
          <w:rFonts w:ascii="Univers" w:hAnsi="Univers"/>
          <w:sz w:val="24"/>
        </w:rPr>
        <w:tab/>
        <w:t>a chairperson;</w:t>
      </w:r>
    </w:p>
    <w:p w14:paraId="3FC6AAE9" w14:textId="77777777" w:rsidR="001C0DE2" w:rsidRPr="000A7C14" w:rsidRDefault="001C0DE2" w:rsidP="00380DDA">
      <w:pPr>
        <w:pStyle w:val="subsection"/>
        <w:spacing w:before="0"/>
        <w:ind w:left="2880" w:hanging="720"/>
        <w:rPr>
          <w:rFonts w:ascii="Univers" w:hAnsi="Univers"/>
          <w:sz w:val="24"/>
        </w:rPr>
      </w:pPr>
    </w:p>
    <w:p w14:paraId="4397745A" w14:textId="77777777" w:rsidR="001C0DE2" w:rsidRPr="000A7C14" w:rsidRDefault="0001356D" w:rsidP="00380DDA">
      <w:pPr>
        <w:pStyle w:val="subsection"/>
        <w:spacing w:before="0"/>
        <w:ind w:left="2880" w:hanging="720"/>
        <w:rPr>
          <w:rFonts w:ascii="Univers" w:hAnsi="Univers"/>
          <w:sz w:val="24"/>
        </w:rPr>
      </w:pPr>
      <w:r w:rsidRPr="000A7C14">
        <w:rPr>
          <w:rFonts w:ascii="Univers" w:hAnsi="Univers"/>
          <w:sz w:val="24"/>
        </w:rPr>
        <w:t>(ii)</w:t>
      </w:r>
      <w:r w:rsidRPr="000A7C14">
        <w:rPr>
          <w:rFonts w:ascii="Univers" w:hAnsi="Univers"/>
          <w:sz w:val="24"/>
        </w:rPr>
        <w:tab/>
        <w:t>the Chief Executive Officer; and</w:t>
      </w:r>
    </w:p>
    <w:p w14:paraId="24577405" w14:textId="77777777" w:rsidR="001C0DE2" w:rsidRPr="000A7C14" w:rsidRDefault="001C0DE2" w:rsidP="00380DDA">
      <w:pPr>
        <w:pStyle w:val="subsection"/>
        <w:spacing w:before="0"/>
        <w:ind w:left="2880" w:hanging="720"/>
        <w:rPr>
          <w:rFonts w:ascii="Univers" w:hAnsi="Univers"/>
          <w:sz w:val="24"/>
        </w:rPr>
      </w:pPr>
    </w:p>
    <w:p w14:paraId="4A0A96B1" w14:textId="77777777" w:rsidR="001C0DE2" w:rsidRPr="000A7C14" w:rsidRDefault="0001356D" w:rsidP="00380DDA">
      <w:pPr>
        <w:pStyle w:val="subsection"/>
        <w:spacing w:before="0"/>
        <w:ind w:left="2880" w:hanging="720"/>
        <w:rPr>
          <w:rFonts w:ascii="Univers" w:hAnsi="Univers"/>
          <w:sz w:val="24"/>
        </w:rPr>
      </w:pPr>
      <w:r w:rsidRPr="000A7C14">
        <w:rPr>
          <w:rFonts w:ascii="Univers" w:hAnsi="Univers"/>
          <w:sz w:val="24"/>
        </w:rPr>
        <w:t>(iii)</w:t>
      </w:r>
      <w:r w:rsidRPr="000A7C14">
        <w:rPr>
          <w:rFonts w:ascii="Univers" w:hAnsi="Univers"/>
          <w:sz w:val="24"/>
        </w:rPr>
        <w:tab/>
        <w:t>not more than 9 other members.</w:t>
      </w:r>
    </w:p>
    <w:p w14:paraId="1343EAF5" w14:textId="77777777" w:rsidR="001C0DE2" w:rsidRPr="000A7C14" w:rsidRDefault="0001356D" w:rsidP="00380DDA">
      <w:pPr>
        <w:pStyle w:val="definition"/>
        <w:spacing w:before="0"/>
        <w:ind w:left="0" w:firstLine="1440"/>
        <w:rPr>
          <w:rFonts w:ascii="Univers" w:hAnsi="Univers"/>
          <w:sz w:val="24"/>
          <w:lang w:val="en-US"/>
        </w:rPr>
      </w:pPr>
      <w:r w:rsidRPr="000A7C14">
        <w:rPr>
          <w:rFonts w:ascii="Univers" w:hAnsi="Univers"/>
          <w:sz w:val="20"/>
          <w:lang w:val="en-US"/>
        </w:rPr>
        <w:t>[Repealed and replaced 18/16 (cio 7/9/16).]</w:t>
      </w:r>
    </w:p>
    <w:p w14:paraId="2F9966A3" w14:textId="77777777" w:rsidR="001C0DE2" w:rsidRPr="000A7C14" w:rsidRDefault="001C0DE2" w:rsidP="00380DDA">
      <w:pPr>
        <w:pStyle w:val="definition"/>
        <w:spacing w:before="0"/>
        <w:ind w:left="0" w:firstLine="1440"/>
        <w:rPr>
          <w:rFonts w:ascii="Univers" w:hAnsi="Univers"/>
          <w:sz w:val="24"/>
          <w:lang w:val="en-US"/>
        </w:rPr>
      </w:pPr>
    </w:p>
    <w:p w14:paraId="2B034672" w14:textId="77777777" w:rsidR="001C0DE2" w:rsidRPr="000A7C14" w:rsidRDefault="0001356D" w:rsidP="00380DDA">
      <w:pPr>
        <w:pStyle w:val="subsection"/>
        <w:spacing w:before="0"/>
        <w:ind w:firstLine="1440"/>
        <w:rPr>
          <w:rFonts w:ascii="Univers" w:hAnsi="Univers"/>
          <w:sz w:val="24"/>
        </w:rPr>
      </w:pPr>
      <w:r w:rsidRPr="000A7C14">
        <w:rPr>
          <w:rFonts w:ascii="Univers" w:hAnsi="Univers"/>
          <w:sz w:val="24"/>
        </w:rPr>
        <w:t>(b)</w:t>
      </w:r>
      <w:r w:rsidRPr="000A7C14">
        <w:rPr>
          <w:rFonts w:ascii="Univers" w:hAnsi="Univers"/>
          <w:sz w:val="24"/>
        </w:rPr>
        <w:tab/>
        <w:t xml:space="preserve">The chairperson and the members referred to in paragraph (a)(iii) shall be appointed by the Minister from amongst persons having wide experience or expertise in legal, financial, corporate and business matters. </w:t>
      </w:r>
    </w:p>
    <w:p w14:paraId="37B244FA" w14:textId="77777777" w:rsidR="001C0DE2" w:rsidRPr="000A7C14" w:rsidRDefault="001C0DE2" w:rsidP="00380DDA">
      <w:pPr>
        <w:pStyle w:val="subsection"/>
        <w:spacing w:before="0"/>
        <w:ind w:firstLine="720"/>
        <w:rPr>
          <w:rFonts w:ascii="Univers" w:hAnsi="Univers"/>
          <w:sz w:val="24"/>
        </w:rPr>
      </w:pPr>
    </w:p>
    <w:p w14:paraId="4D0D023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Every member of the National Committee on Corporate Governance shall hold office for a period of 3 years on such terms and conditions as the Minister may determine, and shall be eligible for reappointment.</w:t>
      </w:r>
    </w:p>
    <w:p w14:paraId="0719BD57" w14:textId="77777777" w:rsidR="001C0DE2" w:rsidRPr="000A7C14" w:rsidRDefault="001C0DE2" w:rsidP="00380DDA">
      <w:pPr>
        <w:pStyle w:val="subsection"/>
        <w:spacing w:before="0"/>
        <w:ind w:firstLine="720"/>
        <w:rPr>
          <w:rFonts w:ascii="Univers" w:hAnsi="Univers"/>
          <w:sz w:val="24"/>
        </w:rPr>
      </w:pPr>
    </w:p>
    <w:p w14:paraId="0181542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National Committee on Corporate Governance may co-opt any person who may be of assistance in relation to any matter before it.</w:t>
      </w:r>
    </w:p>
    <w:p w14:paraId="59870435" w14:textId="77777777" w:rsidR="001C0DE2" w:rsidRPr="000A7C14" w:rsidRDefault="001C0DE2" w:rsidP="00380DDA">
      <w:pPr>
        <w:pStyle w:val="subsection"/>
        <w:spacing w:before="0"/>
        <w:ind w:firstLine="720"/>
        <w:rPr>
          <w:rFonts w:ascii="Univers" w:hAnsi="Univers"/>
          <w:sz w:val="24"/>
        </w:rPr>
      </w:pPr>
    </w:p>
    <w:p w14:paraId="2BB9587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 xml:space="preserve">The appointment of any member of the National Committee on Corporate Governance may be terminated by the Minister on any of the grounds specified in section 37 (3) (b) (i), (iii), (iv) and (v) of the </w:t>
      </w:r>
      <w:hyperlink r:id="rId121" w:history="1">
        <w:hyperlink r:id="rId122" w:history="1">
          <w:r w:rsidR="00EA0942" w:rsidRPr="000A7C14">
            <w:rPr>
              <w:rStyle w:val="Hyperlink"/>
              <w:rFonts w:ascii="Univers" w:hAnsi="Univers"/>
              <w:color w:val="auto"/>
              <w:sz w:val="24"/>
            </w:rPr>
            <w:t>Interpretation and General Clauses Act</w:t>
          </w:r>
        </w:hyperlink>
      </w:hyperlink>
      <w:r w:rsidRPr="000A7C14">
        <w:rPr>
          <w:rFonts w:ascii="Univers" w:hAnsi="Univers"/>
          <w:sz w:val="24"/>
        </w:rPr>
        <w:t>.</w:t>
      </w:r>
    </w:p>
    <w:p w14:paraId="0084CD04" w14:textId="77777777" w:rsidR="001C0DE2" w:rsidRPr="000A7C14" w:rsidRDefault="001C0DE2" w:rsidP="00380DDA">
      <w:pPr>
        <w:pStyle w:val="subsection"/>
        <w:spacing w:before="0"/>
        <w:ind w:firstLine="720"/>
        <w:rPr>
          <w:rFonts w:ascii="Univers" w:hAnsi="Univers"/>
          <w:sz w:val="24"/>
        </w:rPr>
      </w:pPr>
    </w:p>
    <w:p w14:paraId="01B9D3D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Every member shall be paid such fees as the Minister may determine.</w:t>
      </w:r>
    </w:p>
    <w:p w14:paraId="5101B514" w14:textId="77777777" w:rsidR="001C0DE2" w:rsidRPr="000A7C14" w:rsidRDefault="001C0DE2" w:rsidP="00380DDA">
      <w:pPr>
        <w:pStyle w:val="subsection"/>
        <w:spacing w:before="0"/>
        <w:ind w:firstLine="720"/>
        <w:rPr>
          <w:rFonts w:ascii="Univers" w:hAnsi="Univers"/>
          <w:sz w:val="24"/>
        </w:rPr>
      </w:pPr>
    </w:p>
    <w:p w14:paraId="498CA5E7" w14:textId="77777777" w:rsidR="001C0DE2" w:rsidRPr="000A7C14" w:rsidRDefault="0001356D" w:rsidP="00380DDA">
      <w:pPr>
        <w:pStyle w:val="subsection"/>
        <w:spacing w:before="0"/>
        <w:ind w:firstLine="0"/>
        <w:rPr>
          <w:rFonts w:ascii="Univers" w:hAnsi="Univers"/>
          <w:iCs/>
          <w:sz w:val="24"/>
        </w:rPr>
      </w:pPr>
      <w:r w:rsidRPr="000A7C14">
        <w:rPr>
          <w:rFonts w:ascii="Univers" w:hAnsi="Univers"/>
          <w:iCs/>
          <w:sz w:val="20"/>
        </w:rPr>
        <w:lastRenderedPageBreak/>
        <w:t xml:space="preserve">[S. 66 amended by s. 23 of </w:t>
      </w:r>
      <w:hyperlink r:id="rId123" w:history="1">
        <w:r w:rsidR="00BE6F95" w:rsidRPr="000A7C14">
          <w:rPr>
            <w:rStyle w:val="Hyperlink"/>
            <w:rFonts w:ascii="Univers" w:hAnsi="Univers"/>
            <w:iCs/>
            <w:color w:val="auto"/>
            <w:sz w:val="20"/>
            <w:szCs w:val="18"/>
          </w:rPr>
          <w:t>Act 18 of 2016</w:t>
        </w:r>
      </w:hyperlink>
      <w:r w:rsidRPr="000A7C14">
        <w:rPr>
          <w:rFonts w:ascii="Univers" w:hAnsi="Univers"/>
          <w:iCs/>
          <w:sz w:val="20"/>
        </w:rPr>
        <w:t xml:space="preserve"> w.e.f. 7 September 2016.]</w:t>
      </w:r>
    </w:p>
    <w:p w14:paraId="33C57426" w14:textId="77777777" w:rsidR="001C0DE2" w:rsidRPr="000A7C14" w:rsidRDefault="001C0DE2" w:rsidP="00380DDA">
      <w:pPr>
        <w:pStyle w:val="subsection"/>
        <w:spacing w:before="0"/>
        <w:ind w:firstLine="0"/>
        <w:rPr>
          <w:rFonts w:ascii="Univers" w:hAnsi="Univers"/>
          <w:iCs/>
          <w:sz w:val="24"/>
        </w:rPr>
      </w:pPr>
    </w:p>
    <w:p w14:paraId="3905987E"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67.</w:t>
      </w:r>
      <w:r w:rsidR="0003456D" w:rsidRPr="000A7C14">
        <w:rPr>
          <w:rFonts w:ascii="Univers" w:hAnsi="Univers"/>
          <w:sz w:val="24"/>
        </w:rPr>
        <w:tab/>
      </w:r>
      <w:r w:rsidRPr="000A7C14">
        <w:rPr>
          <w:rFonts w:ascii="Univers" w:hAnsi="Univers"/>
          <w:sz w:val="24"/>
        </w:rPr>
        <w:t>Meetings of National Committee on Corporate Governance</w:t>
      </w:r>
    </w:p>
    <w:p w14:paraId="26B7E694" w14:textId="77777777" w:rsidR="001C0DE2" w:rsidRPr="000A7C14" w:rsidRDefault="001C0DE2" w:rsidP="00380DDA">
      <w:pPr>
        <w:pStyle w:val="section"/>
        <w:spacing w:before="0"/>
        <w:ind w:firstLine="720"/>
        <w:jc w:val="both"/>
        <w:rPr>
          <w:rFonts w:ascii="Univers" w:hAnsi="Univers"/>
          <w:sz w:val="24"/>
        </w:rPr>
      </w:pPr>
    </w:p>
    <w:p w14:paraId="7815763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National Committee on Corporate Governance shall meet as often as is necessary but not less than once every 3 months, and at such time and place as the Chairperson may determine.</w:t>
      </w:r>
    </w:p>
    <w:p w14:paraId="6A64C32A" w14:textId="77777777" w:rsidR="001C0DE2" w:rsidRPr="000A7C14" w:rsidRDefault="001C0DE2" w:rsidP="00380DDA">
      <w:pPr>
        <w:pStyle w:val="subsection"/>
        <w:spacing w:before="0"/>
        <w:ind w:firstLine="720"/>
        <w:rPr>
          <w:rFonts w:ascii="Univers" w:hAnsi="Univers"/>
          <w:sz w:val="24"/>
        </w:rPr>
      </w:pPr>
    </w:p>
    <w:p w14:paraId="36A0227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 xml:space="preserve">The National Committee on Corporate Governance shall, subject to this Act, regulate its meetings and its procedures at meetings in such manner as it </w:t>
      </w:r>
      <w:r w:rsidR="00297929" w:rsidRPr="000A7C14">
        <w:rPr>
          <w:rFonts w:ascii="Univers" w:hAnsi="Univers"/>
          <w:sz w:val="24"/>
        </w:rPr>
        <w:t>may determine</w:t>
      </w:r>
      <w:r w:rsidRPr="000A7C14">
        <w:rPr>
          <w:rFonts w:ascii="Univers" w:hAnsi="Univers"/>
          <w:sz w:val="24"/>
        </w:rPr>
        <w:t>.</w:t>
      </w:r>
    </w:p>
    <w:p w14:paraId="3856DA8A" w14:textId="77777777" w:rsidR="001C0DE2" w:rsidRPr="000A7C14" w:rsidRDefault="001C0DE2" w:rsidP="00380DDA">
      <w:pPr>
        <w:pStyle w:val="subsection"/>
        <w:spacing w:before="0"/>
        <w:ind w:firstLine="720"/>
        <w:rPr>
          <w:rFonts w:ascii="Univers" w:hAnsi="Univers"/>
          <w:sz w:val="24"/>
        </w:rPr>
      </w:pPr>
    </w:p>
    <w:p w14:paraId="770AB98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In the absence of the Chairperson at a meeting of the National Committee on Corporate Governance, the members present shall elect a member to act as Chairperson for that meeting.</w:t>
      </w:r>
    </w:p>
    <w:p w14:paraId="717C17E7" w14:textId="77777777" w:rsidR="001C0DE2" w:rsidRPr="000A7C14" w:rsidRDefault="001C0DE2" w:rsidP="00380DDA">
      <w:pPr>
        <w:pStyle w:val="subsection"/>
        <w:spacing w:before="0"/>
        <w:ind w:firstLine="720"/>
        <w:rPr>
          <w:rFonts w:ascii="Univers" w:hAnsi="Univers"/>
          <w:sz w:val="24"/>
        </w:rPr>
      </w:pPr>
    </w:p>
    <w:p w14:paraId="40ADEB09"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68.</w:t>
      </w:r>
      <w:r w:rsidR="0003456D" w:rsidRPr="000A7C14">
        <w:rPr>
          <w:rFonts w:ascii="Univers" w:hAnsi="Univers"/>
          <w:sz w:val="24"/>
        </w:rPr>
        <w:tab/>
      </w:r>
      <w:r w:rsidRPr="000A7C14">
        <w:rPr>
          <w:rFonts w:ascii="Univers" w:hAnsi="Univers"/>
          <w:sz w:val="24"/>
        </w:rPr>
        <w:t>Funding of National Committee on Corporate Governance</w:t>
      </w:r>
    </w:p>
    <w:p w14:paraId="6B1E8452" w14:textId="77777777" w:rsidR="001C0DE2" w:rsidRPr="000A7C14" w:rsidRDefault="001C0DE2" w:rsidP="00380DDA">
      <w:pPr>
        <w:pStyle w:val="section"/>
        <w:spacing w:before="0"/>
        <w:ind w:firstLine="720"/>
        <w:jc w:val="both"/>
        <w:rPr>
          <w:rFonts w:ascii="Univers" w:hAnsi="Univers"/>
          <w:sz w:val="24"/>
        </w:rPr>
      </w:pPr>
    </w:p>
    <w:p w14:paraId="0CC725A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National Committee on Corporate Governance may receive any money appropriated from the Consolidated Fund and any other money lawfully accruing to the National Committee on Corporate Governance from any other source.</w:t>
      </w:r>
    </w:p>
    <w:p w14:paraId="4EFBD520" w14:textId="77777777" w:rsidR="001C0DE2" w:rsidRPr="000A7C14" w:rsidRDefault="001C0DE2" w:rsidP="00380DDA">
      <w:pPr>
        <w:pStyle w:val="subsection"/>
        <w:spacing w:before="0"/>
        <w:ind w:firstLine="720"/>
        <w:rPr>
          <w:rFonts w:ascii="Univers" w:hAnsi="Univers"/>
          <w:sz w:val="24"/>
        </w:rPr>
      </w:pPr>
    </w:p>
    <w:p w14:paraId="2E2C109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National Committee on Corporate Governance shall establish a General Fund into which all monies received by it, and out of which all payments required to be made by it, shall be paid.</w:t>
      </w:r>
    </w:p>
    <w:p w14:paraId="6B84E371" w14:textId="77777777" w:rsidR="001C0DE2" w:rsidRPr="000A7C14" w:rsidRDefault="001C0DE2" w:rsidP="00380DDA">
      <w:pPr>
        <w:pStyle w:val="subsection"/>
        <w:spacing w:before="0"/>
        <w:ind w:firstLine="720"/>
        <w:rPr>
          <w:rFonts w:ascii="Univers" w:hAnsi="Univers"/>
          <w:sz w:val="24"/>
        </w:rPr>
      </w:pPr>
    </w:p>
    <w:p w14:paraId="6416528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National Committee on Corporate Governance shall, not later than 3 months before the commencement of each financial year, submit to the Minister its plan of action and an estimate of its expenditure for that financial year.</w:t>
      </w:r>
    </w:p>
    <w:p w14:paraId="47699F4C" w14:textId="77777777" w:rsidR="001C0DE2" w:rsidRPr="000A7C14" w:rsidRDefault="001C0DE2" w:rsidP="00380DDA">
      <w:pPr>
        <w:pStyle w:val="subsection"/>
        <w:spacing w:before="0"/>
        <w:ind w:firstLine="720"/>
        <w:rPr>
          <w:rFonts w:ascii="Univers" w:hAnsi="Univers"/>
          <w:sz w:val="24"/>
        </w:rPr>
      </w:pPr>
    </w:p>
    <w:p w14:paraId="3A1109AA"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69.</w:t>
      </w:r>
      <w:r w:rsidR="0003456D" w:rsidRPr="000A7C14">
        <w:rPr>
          <w:rFonts w:ascii="Univers" w:hAnsi="Univers"/>
          <w:sz w:val="24"/>
        </w:rPr>
        <w:tab/>
      </w:r>
      <w:r w:rsidRPr="000A7C14">
        <w:rPr>
          <w:rFonts w:ascii="Univers" w:hAnsi="Univers"/>
          <w:sz w:val="24"/>
        </w:rPr>
        <w:t>Accountability of National Committee on Corporate Governance</w:t>
      </w:r>
    </w:p>
    <w:p w14:paraId="3AAC9D8B" w14:textId="77777777" w:rsidR="001C0DE2" w:rsidRPr="000A7C14" w:rsidRDefault="001C0DE2" w:rsidP="00380DDA">
      <w:pPr>
        <w:pStyle w:val="section"/>
        <w:spacing w:before="0"/>
        <w:ind w:firstLine="720"/>
        <w:jc w:val="both"/>
        <w:rPr>
          <w:rFonts w:ascii="Univers" w:hAnsi="Univers"/>
          <w:sz w:val="24"/>
        </w:rPr>
      </w:pPr>
    </w:p>
    <w:p w14:paraId="0B24AEB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National Committee on Corporate Governance shall, within 3 months of the close of its financial year, submit to the Minister a report on its affairs and functions during that financial year.</w:t>
      </w:r>
    </w:p>
    <w:p w14:paraId="194F9ECA" w14:textId="77777777" w:rsidR="001C0DE2" w:rsidRPr="000A7C14" w:rsidRDefault="001C0DE2" w:rsidP="00380DDA">
      <w:pPr>
        <w:pStyle w:val="subsection"/>
        <w:spacing w:before="0"/>
        <w:ind w:firstLine="720"/>
        <w:rPr>
          <w:rFonts w:ascii="Univers" w:hAnsi="Univers"/>
          <w:sz w:val="24"/>
        </w:rPr>
      </w:pPr>
    </w:p>
    <w:p w14:paraId="1E8B6BF9"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report referred to in subsection (1) shall include</w:t>
      </w:r>
      <w:r w:rsidR="0003456D" w:rsidRPr="000A7C14">
        <w:rPr>
          <w:rFonts w:ascii="Univers" w:hAnsi="Univers"/>
          <w:sz w:val="24"/>
        </w:rPr>
        <w:t xml:space="preserve"> –</w:t>
      </w:r>
    </w:p>
    <w:p w14:paraId="65B9F8F6" w14:textId="77777777" w:rsidR="001C0DE2" w:rsidRPr="000A7C14" w:rsidRDefault="001C0DE2" w:rsidP="00380DDA">
      <w:pPr>
        <w:pStyle w:val="subsection"/>
        <w:spacing w:before="0"/>
        <w:ind w:left="2160" w:hanging="720"/>
        <w:rPr>
          <w:rFonts w:ascii="Univers" w:hAnsi="Univers"/>
          <w:sz w:val="24"/>
        </w:rPr>
      </w:pPr>
    </w:p>
    <w:p w14:paraId="2A90D67A"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an overview of the activities of the National Committee on Corporate Governance; and</w:t>
      </w:r>
    </w:p>
    <w:p w14:paraId="1180C962"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4BA7DE2"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an account of the extent to which the objectives set by this Act had been achieved in that financial year by the National Committee on Corporate Governance.</w:t>
      </w:r>
    </w:p>
    <w:p w14:paraId="517C134E"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1FFD66C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lastRenderedPageBreak/>
        <w:t>(3)</w:t>
      </w:r>
      <w:r w:rsidR="0003456D" w:rsidRPr="000A7C14">
        <w:rPr>
          <w:rFonts w:ascii="Univers" w:hAnsi="Univers"/>
          <w:sz w:val="24"/>
        </w:rPr>
        <w:tab/>
      </w:r>
      <w:r w:rsidRPr="000A7C14">
        <w:rPr>
          <w:rFonts w:ascii="Univers" w:hAnsi="Univers"/>
          <w:sz w:val="24"/>
        </w:rPr>
        <w:t>A copy of the report shall be filed with the Council within 3 months of the close of its financial year.</w:t>
      </w:r>
    </w:p>
    <w:p w14:paraId="575C0EFF" w14:textId="6D296DB7" w:rsidR="001C0DE2" w:rsidRPr="000A7C14" w:rsidRDefault="001C0DE2" w:rsidP="00380DDA">
      <w:pPr>
        <w:pStyle w:val="subsection"/>
        <w:spacing w:before="0"/>
        <w:ind w:firstLine="720"/>
        <w:rPr>
          <w:rFonts w:ascii="Univers" w:hAnsi="Univers"/>
          <w:sz w:val="24"/>
        </w:rPr>
      </w:pPr>
    </w:p>
    <w:p w14:paraId="158C2557" w14:textId="77777777" w:rsidR="00380DDA" w:rsidRPr="000A7C14" w:rsidRDefault="00380DDA" w:rsidP="00380DDA">
      <w:pPr>
        <w:widowControl/>
        <w:spacing w:before="0"/>
        <w:ind w:right="29"/>
        <w:rPr>
          <w:rFonts w:ascii="Univers" w:hAnsi="Univers"/>
          <w:b/>
          <w:sz w:val="24"/>
          <w:szCs w:val="24"/>
          <w:lang w:eastAsia="en-US"/>
        </w:rPr>
      </w:pPr>
      <w:r w:rsidRPr="000A7C14">
        <w:rPr>
          <w:rFonts w:ascii="Univers" w:hAnsi="Univers"/>
          <w:b/>
          <w:sz w:val="24"/>
          <w:szCs w:val="24"/>
          <w:lang w:eastAsia="en-US"/>
        </w:rPr>
        <w:t>69A.</w:t>
      </w:r>
      <w:r w:rsidRPr="000A7C14">
        <w:rPr>
          <w:rFonts w:ascii="Univers" w:hAnsi="Univers"/>
          <w:b/>
          <w:sz w:val="24"/>
          <w:szCs w:val="24"/>
          <w:lang w:eastAsia="en-US"/>
        </w:rPr>
        <w:tab/>
      </w:r>
      <w:r w:rsidRPr="000A7C14">
        <w:rPr>
          <w:rFonts w:ascii="Univers" w:hAnsi="Univers"/>
          <w:b/>
          <w:bCs/>
          <w:sz w:val="24"/>
          <w:szCs w:val="24"/>
          <w:lang w:eastAsia="en-US"/>
        </w:rPr>
        <w:t>Registration of public interest entities</w:t>
      </w:r>
    </w:p>
    <w:p w14:paraId="3C813D5E" w14:textId="77777777" w:rsidR="00380DDA" w:rsidRPr="000A7C14" w:rsidRDefault="00380DDA" w:rsidP="00380DDA">
      <w:pPr>
        <w:widowControl/>
        <w:spacing w:before="0"/>
        <w:ind w:right="29"/>
        <w:rPr>
          <w:rFonts w:ascii="Univers" w:hAnsi="Univers"/>
          <w:sz w:val="24"/>
          <w:szCs w:val="24"/>
          <w:lang w:eastAsia="en-US"/>
        </w:rPr>
      </w:pPr>
    </w:p>
    <w:p w14:paraId="451C12EB" w14:textId="77777777" w:rsidR="00380DDA" w:rsidRPr="000A7C14" w:rsidRDefault="00380DDA" w:rsidP="00380DDA">
      <w:pPr>
        <w:widowControl/>
        <w:spacing w:before="0"/>
        <w:ind w:right="29" w:firstLine="720"/>
        <w:rPr>
          <w:rFonts w:ascii="Univers" w:hAnsi="Univers"/>
          <w:sz w:val="24"/>
          <w:szCs w:val="24"/>
          <w:lang w:eastAsia="en-US"/>
        </w:rPr>
      </w:pPr>
      <w:r w:rsidRPr="000A7C14">
        <w:rPr>
          <w:rFonts w:ascii="Univers" w:hAnsi="Univers"/>
          <w:sz w:val="24"/>
          <w:szCs w:val="24"/>
          <w:lang w:eastAsia="en-US"/>
        </w:rPr>
        <w:t>(1)</w:t>
      </w:r>
      <w:r w:rsidRPr="000A7C14">
        <w:rPr>
          <w:rFonts w:ascii="Univers" w:hAnsi="Univers"/>
          <w:sz w:val="24"/>
          <w:szCs w:val="24"/>
          <w:lang w:eastAsia="en-US"/>
        </w:rPr>
        <w:tab/>
        <w:t>All public interest entities specified in the First Schedule shall apply for registration to the National Committee on Corporate Governance.</w:t>
      </w:r>
    </w:p>
    <w:p w14:paraId="610E9E0E" w14:textId="77777777" w:rsidR="00380DDA" w:rsidRPr="000A7C14" w:rsidRDefault="00380DDA" w:rsidP="00380DDA">
      <w:pPr>
        <w:widowControl/>
        <w:spacing w:before="0"/>
        <w:ind w:right="29" w:firstLine="720"/>
        <w:rPr>
          <w:rFonts w:ascii="Univers" w:hAnsi="Univers"/>
          <w:sz w:val="24"/>
          <w:szCs w:val="24"/>
          <w:lang w:eastAsia="en-US"/>
        </w:rPr>
      </w:pPr>
    </w:p>
    <w:p w14:paraId="08D27361" w14:textId="77777777" w:rsidR="00380DDA" w:rsidRPr="000A7C14" w:rsidRDefault="00380DDA" w:rsidP="00380DDA">
      <w:pPr>
        <w:widowControl/>
        <w:spacing w:before="0"/>
        <w:ind w:right="29" w:firstLine="720"/>
        <w:rPr>
          <w:rFonts w:ascii="Univers" w:hAnsi="Univers"/>
          <w:sz w:val="24"/>
          <w:szCs w:val="24"/>
          <w:lang w:eastAsia="en-US"/>
        </w:rPr>
      </w:pPr>
      <w:r w:rsidRPr="000A7C14">
        <w:rPr>
          <w:rFonts w:ascii="Univers" w:hAnsi="Univers"/>
          <w:sz w:val="24"/>
          <w:szCs w:val="24"/>
          <w:lang w:eastAsia="en-US"/>
        </w:rPr>
        <w:t>(2)</w:t>
      </w:r>
      <w:r w:rsidRPr="000A7C14">
        <w:rPr>
          <w:rFonts w:ascii="Univers" w:hAnsi="Univers"/>
          <w:sz w:val="24"/>
          <w:szCs w:val="24"/>
          <w:lang w:eastAsia="en-US"/>
        </w:rPr>
        <w:tab/>
        <w:t>An application under subsection (1) shall be made in such form and manner, and shall be accompanied by such fee, as may be prescribed.</w:t>
      </w:r>
    </w:p>
    <w:p w14:paraId="6963072E" w14:textId="171759BD" w:rsidR="00380DDA" w:rsidRPr="000A7C14" w:rsidRDefault="00380DDA" w:rsidP="00380DDA">
      <w:pPr>
        <w:pStyle w:val="subsection"/>
        <w:spacing w:before="0"/>
        <w:ind w:firstLine="720"/>
        <w:rPr>
          <w:rFonts w:ascii="Univers" w:hAnsi="Univers"/>
          <w:sz w:val="24"/>
        </w:rPr>
      </w:pPr>
    </w:p>
    <w:p w14:paraId="3FC8D840" w14:textId="3E09CADD" w:rsidR="00380DDA" w:rsidRPr="000A7C14" w:rsidRDefault="00380DDA" w:rsidP="00380DDA">
      <w:pPr>
        <w:autoSpaceDE w:val="0"/>
        <w:autoSpaceDN w:val="0"/>
        <w:adjustRightInd w:val="0"/>
        <w:rPr>
          <w:rFonts w:ascii="Univers" w:hAnsi="Univers"/>
          <w:bCs/>
          <w:sz w:val="20"/>
        </w:rPr>
      </w:pPr>
      <w:r w:rsidRPr="000A7C14">
        <w:rPr>
          <w:rFonts w:ascii="Univers" w:hAnsi="Univers"/>
          <w:bCs/>
        </w:rPr>
        <w:t>[S. 69A inserted</w:t>
      </w:r>
      <w:r w:rsidR="004438A6" w:rsidRPr="000A7C14">
        <w:rPr>
          <w:rFonts w:ascii="Univers" w:hAnsi="Univers"/>
          <w:bCs/>
        </w:rPr>
        <w:t xml:space="preserve"> by s. 33 of Act 11 of 2024 w.e.f. 1 January 2025.</w:t>
      </w:r>
      <w:r w:rsidRPr="000A7C14">
        <w:rPr>
          <w:rFonts w:ascii="Univers" w:hAnsi="Univers"/>
          <w:bCs/>
        </w:rPr>
        <w:t>]</w:t>
      </w:r>
    </w:p>
    <w:p w14:paraId="75DA5BF5" w14:textId="77777777" w:rsidR="00380DDA" w:rsidRPr="000A7C14" w:rsidRDefault="00380DDA" w:rsidP="00380DDA">
      <w:pPr>
        <w:pStyle w:val="subsection"/>
        <w:spacing w:before="0"/>
        <w:ind w:firstLine="720"/>
        <w:rPr>
          <w:rFonts w:ascii="Univers" w:hAnsi="Univers"/>
          <w:sz w:val="24"/>
        </w:rPr>
      </w:pPr>
    </w:p>
    <w:p w14:paraId="01B82368"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70.</w:t>
      </w:r>
      <w:r w:rsidR="0003456D" w:rsidRPr="000A7C14">
        <w:rPr>
          <w:rFonts w:ascii="Univers" w:hAnsi="Univers"/>
          <w:sz w:val="24"/>
        </w:rPr>
        <w:tab/>
      </w:r>
      <w:r w:rsidRPr="000A7C14">
        <w:rPr>
          <w:rFonts w:ascii="Univers" w:hAnsi="Univers"/>
          <w:sz w:val="24"/>
        </w:rPr>
        <w:t>Objects of Mauritius Institute of Directors</w:t>
      </w:r>
    </w:p>
    <w:p w14:paraId="10330D4C" w14:textId="77777777" w:rsidR="001C0DE2" w:rsidRPr="000A7C14" w:rsidRDefault="001C0DE2" w:rsidP="00380DDA">
      <w:pPr>
        <w:pStyle w:val="section"/>
        <w:spacing w:before="0"/>
        <w:ind w:firstLine="720"/>
        <w:jc w:val="both"/>
        <w:rPr>
          <w:rFonts w:ascii="Univers" w:hAnsi="Univers"/>
          <w:sz w:val="24"/>
        </w:rPr>
      </w:pPr>
    </w:p>
    <w:p w14:paraId="1191DF2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The Mauritius Institute of Directors shall</w:t>
      </w:r>
      <w:r w:rsidR="0003456D" w:rsidRPr="000A7C14">
        <w:rPr>
          <w:rFonts w:ascii="Univers" w:hAnsi="Univers"/>
          <w:sz w:val="24"/>
        </w:rPr>
        <w:t xml:space="preserve"> –</w:t>
      </w:r>
    </w:p>
    <w:p w14:paraId="242A8AAD" w14:textId="77777777" w:rsidR="001C0DE2" w:rsidRPr="000A7C14" w:rsidRDefault="001C0DE2" w:rsidP="00380DDA">
      <w:pPr>
        <w:pStyle w:val="subsection"/>
        <w:spacing w:before="0"/>
        <w:ind w:firstLine="720"/>
        <w:rPr>
          <w:rFonts w:ascii="Univers" w:hAnsi="Univers"/>
          <w:sz w:val="24"/>
        </w:rPr>
      </w:pPr>
    </w:p>
    <w:p w14:paraId="0F16C879"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promote the highest standards of corporate governance, and of business and ethical conduct of directors serving on the boards of companies and public interest entities;</w:t>
      </w:r>
    </w:p>
    <w:p w14:paraId="78157137"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69A55213"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(b)</w:t>
      </w:r>
      <w:r w:rsidR="001F3D06" w:rsidRPr="000A7C14">
        <w:rPr>
          <w:rFonts w:ascii="Univers" w:hAnsi="Univers"/>
          <w:sz w:val="24"/>
        </w:rPr>
        <w:tab/>
        <w:t>assess the needs of directors and organise conferences, seminars, workshops and training; and</w:t>
      </w:r>
    </w:p>
    <w:p w14:paraId="064A8FED"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75803596"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(c)</w:t>
      </w:r>
      <w:r w:rsidR="001F3D06" w:rsidRPr="000A7C14">
        <w:rPr>
          <w:rFonts w:ascii="Univers" w:hAnsi="Univers"/>
          <w:sz w:val="24"/>
        </w:rPr>
        <w:tab/>
        <w:t>co-operate with the Council and the National Committee on Corporate Governance and with other institutions and organisations having objects similar to those of the Mauritius Institute of Directors in order to fulfil its objects.</w:t>
      </w:r>
    </w:p>
    <w:p w14:paraId="5294A810" w14:textId="77777777" w:rsidR="001C0DE2" w:rsidRPr="000A7C14" w:rsidRDefault="001C0DE2" w:rsidP="00380DDA">
      <w:pPr>
        <w:pStyle w:val="para"/>
        <w:tabs>
          <w:tab w:val="clear" w:pos="567"/>
          <w:tab w:val="clear" w:pos="1134"/>
        </w:tabs>
        <w:spacing w:before="0"/>
        <w:ind w:left="1440" w:hanging="720"/>
        <w:rPr>
          <w:rFonts w:ascii="Univers" w:hAnsi="Univers"/>
          <w:sz w:val="24"/>
        </w:rPr>
      </w:pPr>
    </w:p>
    <w:p w14:paraId="2C004F4C"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70 amended by s. 10 (i) of </w:t>
      </w:r>
      <w:hyperlink r:id="rId124" w:history="1">
        <w:r w:rsidR="00BE6F95" w:rsidRPr="000A7C14">
          <w:rPr>
            <w:rStyle w:val="Hyperlink"/>
            <w:rFonts w:ascii="Univers" w:hAnsi="Univers"/>
            <w:color w:val="auto"/>
          </w:rPr>
          <w:t>Act 18 of 2008</w:t>
        </w:r>
      </w:hyperlink>
      <w:r w:rsidRPr="000A7C14">
        <w:rPr>
          <w:rFonts w:ascii="Univers" w:hAnsi="Univers"/>
        </w:rPr>
        <w:t xml:space="preserve"> w.e.f. 19 July 2008.]</w:t>
      </w:r>
    </w:p>
    <w:p w14:paraId="22EED627" w14:textId="77777777" w:rsidR="001C0DE2" w:rsidRPr="000A7C14" w:rsidRDefault="001C0DE2" w:rsidP="00380DDA">
      <w:pPr>
        <w:pStyle w:val="annotation"/>
        <w:spacing w:before="0" w:after="0"/>
        <w:jc w:val="both"/>
        <w:rPr>
          <w:rFonts w:ascii="Univers" w:hAnsi="Univers"/>
          <w:sz w:val="24"/>
        </w:rPr>
      </w:pPr>
    </w:p>
    <w:p w14:paraId="3F9A4AD8"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71.</w:t>
      </w:r>
      <w:r w:rsidR="0003456D" w:rsidRPr="000A7C14">
        <w:rPr>
          <w:rFonts w:ascii="Univers" w:hAnsi="Univers"/>
          <w:sz w:val="24"/>
        </w:rPr>
        <w:tab/>
      </w:r>
      <w:r w:rsidRPr="000A7C14">
        <w:rPr>
          <w:rFonts w:ascii="Univers" w:hAnsi="Univers"/>
          <w:sz w:val="24"/>
        </w:rPr>
        <w:t>Annual report of Mauritius Institute of Directors</w:t>
      </w:r>
    </w:p>
    <w:p w14:paraId="1D360E8C" w14:textId="77777777" w:rsidR="001C0DE2" w:rsidRPr="000A7C14" w:rsidRDefault="001C0DE2" w:rsidP="00380DDA">
      <w:pPr>
        <w:pStyle w:val="section"/>
        <w:spacing w:before="0"/>
        <w:ind w:firstLine="720"/>
        <w:jc w:val="both"/>
        <w:rPr>
          <w:rFonts w:ascii="Univers" w:hAnsi="Univers"/>
          <w:sz w:val="24"/>
        </w:rPr>
      </w:pPr>
    </w:p>
    <w:p w14:paraId="3DD8CEA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Mauritius Institute of Directors shall file a copy of its annual report with the Council and the National Committee on Corporate Governance within 3 months of the close of its financial year.</w:t>
      </w:r>
    </w:p>
    <w:p w14:paraId="417D9711" w14:textId="77777777" w:rsidR="001C0DE2" w:rsidRPr="000A7C14" w:rsidRDefault="001C0DE2" w:rsidP="00380DDA">
      <w:pPr>
        <w:pStyle w:val="subsection"/>
        <w:spacing w:before="0"/>
        <w:ind w:firstLine="720"/>
        <w:rPr>
          <w:rFonts w:ascii="Univers" w:hAnsi="Univers"/>
          <w:sz w:val="24"/>
        </w:rPr>
      </w:pPr>
    </w:p>
    <w:p w14:paraId="0A19475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annual report shall include</w:t>
      </w:r>
      <w:r w:rsidR="0003456D" w:rsidRPr="000A7C14">
        <w:rPr>
          <w:rFonts w:ascii="Univers" w:hAnsi="Univers"/>
          <w:sz w:val="24"/>
        </w:rPr>
        <w:t xml:space="preserve"> –</w:t>
      </w:r>
    </w:p>
    <w:p w14:paraId="06D17D44" w14:textId="77777777" w:rsidR="001C0DE2" w:rsidRPr="000A7C14" w:rsidRDefault="001C0DE2" w:rsidP="00380DDA">
      <w:pPr>
        <w:pStyle w:val="subsection"/>
        <w:spacing w:before="0"/>
        <w:ind w:left="2160" w:hanging="720"/>
        <w:rPr>
          <w:rFonts w:ascii="Univers" w:hAnsi="Univers"/>
          <w:sz w:val="24"/>
        </w:rPr>
      </w:pPr>
    </w:p>
    <w:p w14:paraId="2DBF4BD5"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the audited annual financial statements; and</w:t>
      </w:r>
    </w:p>
    <w:p w14:paraId="1ECCF1B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761A9F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an overview of the activities of the Mauritius Institute of Directors during that financial year.</w:t>
      </w:r>
    </w:p>
    <w:p w14:paraId="38C209D9"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0700AE9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D0CA4" w:rsidRPr="000A7C14">
        <w:rPr>
          <w:rFonts w:ascii="Univers" w:hAnsi="Univers"/>
          <w:sz w:val="24"/>
        </w:rPr>
        <w:tab/>
      </w:r>
      <w:r w:rsidR="0003456D" w:rsidRPr="000A7C14">
        <w:rPr>
          <w:rFonts w:ascii="Univers" w:hAnsi="Univers"/>
          <w:sz w:val="24"/>
        </w:rPr>
        <w:t>–</w:t>
      </w:r>
    </w:p>
    <w:p w14:paraId="40377C46" w14:textId="77777777" w:rsidR="001C0DE2" w:rsidRPr="000A7C14" w:rsidRDefault="001C0DE2" w:rsidP="00380DDA">
      <w:pPr>
        <w:pStyle w:val="subsection"/>
        <w:spacing w:before="0"/>
        <w:ind w:firstLine="720"/>
        <w:rPr>
          <w:rFonts w:ascii="Univers" w:hAnsi="Univers"/>
          <w:sz w:val="24"/>
        </w:rPr>
      </w:pPr>
    </w:p>
    <w:p w14:paraId="2BA76EF6" w14:textId="77777777" w:rsidR="001C0DE2" w:rsidRPr="000A7C14" w:rsidRDefault="001F3D06" w:rsidP="00380DDA">
      <w:pPr>
        <w:pStyle w:val="headpart"/>
        <w:spacing w:before="0"/>
        <w:rPr>
          <w:rFonts w:ascii="Univers" w:hAnsi="Univers"/>
          <w:sz w:val="24"/>
        </w:rPr>
      </w:pPr>
      <w:r w:rsidRPr="000A7C14">
        <w:rPr>
          <w:rFonts w:ascii="Univers" w:hAnsi="Univers"/>
          <w:sz w:val="24"/>
        </w:rPr>
        <w:lastRenderedPageBreak/>
        <w:t>PART VI – SETTING OF STANDARDS AND MONITORING</w:t>
      </w:r>
    </w:p>
    <w:p w14:paraId="51588B90" w14:textId="77777777" w:rsidR="001C0DE2" w:rsidRPr="000A7C14" w:rsidRDefault="001C0DE2" w:rsidP="00380DDA">
      <w:pPr>
        <w:pStyle w:val="headpart"/>
        <w:spacing w:before="0"/>
        <w:rPr>
          <w:rFonts w:ascii="Univers" w:hAnsi="Univers"/>
          <w:sz w:val="24"/>
        </w:rPr>
      </w:pPr>
    </w:p>
    <w:p w14:paraId="4CEEF5FE"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72.</w:t>
      </w:r>
      <w:r w:rsidR="0003456D" w:rsidRPr="000A7C14">
        <w:rPr>
          <w:rFonts w:ascii="Univers" w:hAnsi="Univers"/>
          <w:sz w:val="24"/>
        </w:rPr>
        <w:tab/>
      </w:r>
      <w:r w:rsidRPr="000A7C14">
        <w:rPr>
          <w:rFonts w:ascii="Univers" w:hAnsi="Univers"/>
          <w:sz w:val="24"/>
        </w:rPr>
        <w:t>Financial reporting and accounting standards</w:t>
      </w:r>
    </w:p>
    <w:p w14:paraId="065FF395" w14:textId="77777777" w:rsidR="001C0DE2" w:rsidRPr="000A7C14" w:rsidRDefault="001C0DE2" w:rsidP="00380DDA">
      <w:pPr>
        <w:pStyle w:val="section"/>
        <w:spacing w:before="0"/>
        <w:ind w:firstLine="720"/>
        <w:jc w:val="both"/>
        <w:rPr>
          <w:rFonts w:ascii="Univers" w:hAnsi="Univers"/>
          <w:sz w:val="24"/>
        </w:rPr>
      </w:pPr>
    </w:p>
    <w:p w14:paraId="2A105A98"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 xml:space="preserve">The Council shall, in relation to statutory bodies </w:t>
      </w:r>
      <w:r w:rsidR="00961357" w:rsidRPr="000A7C14">
        <w:rPr>
          <w:rFonts w:ascii="Univers" w:hAnsi="Univers"/>
          <w:bCs/>
          <w:sz w:val="24"/>
          <w:lang w:val="en-US"/>
        </w:rPr>
        <w:t>specified in Part II of the Second Schedule to</w:t>
      </w:r>
      <w:r w:rsidR="00961357" w:rsidRPr="000A7C14">
        <w:rPr>
          <w:rFonts w:ascii="Univers" w:hAnsi="Univers"/>
          <w:sz w:val="24"/>
        </w:rPr>
        <w:t xml:space="preserve"> </w:t>
      </w:r>
      <w:r w:rsidRPr="000A7C14">
        <w:rPr>
          <w:rFonts w:ascii="Univers" w:hAnsi="Univers"/>
          <w:sz w:val="24"/>
        </w:rPr>
        <w:t xml:space="preserve">the </w:t>
      </w:r>
      <w:hyperlink r:id="rId125" w:history="1">
        <w:r w:rsidR="00BE6F95" w:rsidRPr="000A7C14">
          <w:rPr>
            <w:rStyle w:val="Hyperlink"/>
            <w:rFonts w:ascii="Univers" w:hAnsi="Univers"/>
            <w:color w:val="auto"/>
            <w:sz w:val="24"/>
          </w:rPr>
          <w:t>Statutory Bodies (Accounts and Audit) Act</w:t>
        </w:r>
      </w:hyperlink>
      <w:r w:rsidRPr="000A7C14">
        <w:rPr>
          <w:rFonts w:ascii="Univers" w:hAnsi="Univers"/>
          <w:sz w:val="24"/>
        </w:rPr>
        <w:t>, develop, issue and keep up-to-date financial reporting and accounting standards, and ensure consistency between the standards issued and the International Financial Reporting Standards.</w:t>
      </w:r>
    </w:p>
    <w:p w14:paraId="50704D4A" w14:textId="77777777" w:rsidR="001C0DE2" w:rsidRPr="000A7C14" w:rsidRDefault="00961357"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[Amended 27/12 (cio 22/12/12).]</w:t>
      </w:r>
    </w:p>
    <w:p w14:paraId="7F51E213"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035AFD1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Council shall specify, in the financial reporting and accounting standards, the minimum requirements for recognition, measurement, presentation and disclosure in annual financial statements, group annual financial statements or other financial reports which every public interest entity shall comply with, in the preparation of financial statements and reports.</w:t>
      </w:r>
    </w:p>
    <w:p w14:paraId="54AB7347" w14:textId="77777777" w:rsidR="001C0DE2" w:rsidRPr="000A7C14" w:rsidRDefault="001C0DE2" w:rsidP="00380DDA">
      <w:pPr>
        <w:pStyle w:val="subsection"/>
        <w:spacing w:before="0"/>
        <w:ind w:firstLine="720"/>
        <w:rPr>
          <w:rFonts w:ascii="Univers" w:hAnsi="Univers"/>
          <w:sz w:val="24"/>
        </w:rPr>
      </w:pPr>
    </w:p>
    <w:p w14:paraId="50725F88"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Council shall specify in the financial reporting and accounting standards, the minimum requirements for recognition, measurement, presentation and disclosure in annual financial statements, group annual financial statements or other financial reports, with which every entity, other than a public interest entity, shall comply in the preparation of its financial statements and reports.</w:t>
      </w:r>
    </w:p>
    <w:p w14:paraId="4EC7BE18" w14:textId="77777777" w:rsidR="001C0DE2" w:rsidRPr="000A7C14" w:rsidRDefault="001C0DE2" w:rsidP="00380DDA">
      <w:pPr>
        <w:pStyle w:val="subsection"/>
        <w:spacing w:before="0"/>
        <w:ind w:firstLine="720"/>
        <w:rPr>
          <w:rFonts w:ascii="Univers" w:hAnsi="Univers"/>
          <w:sz w:val="24"/>
        </w:rPr>
      </w:pPr>
    </w:p>
    <w:p w14:paraId="5FD488D1" w14:textId="77777777" w:rsidR="001C0DE2" w:rsidRPr="000A7C14" w:rsidRDefault="001F3D06" w:rsidP="00380DDA">
      <w:pPr>
        <w:pStyle w:val="para"/>
        <w:tabs>
          <w:tab w:val="clear" w:pos="567"/>
          <w:tab w:val="clear" w:pos="1134"/>
        </w:tabs>
        <w:spacing w:before="0"/>
        <w:ind w:left="0" w:firstLine="0"/>
        <w:rPr>
          <w:rFonts w:ascii="Univers" w:hAnsi="Univers"/>
          <w:sz w:val="24"/>
        </w:rPr>
      </w:pPr>
      <w:r w:rsidRPr="000A7C14">
        <w:rPr>
          <w:rFonts w:ascii="Univers" w:hAnsi="Univers"/>
          <w:sz w:val="20"/>
        </w:rPr>
        <w:t xml:space="preserve">[S. 72 amended by s. 16 (d) of </w:t>
      </w:r>
      <w:hyperlink r:id="rId126" w:history="1">
        <w:r w:rsidR="00BE6F95" w:rsidRPr="000A7C14">
          <w:rPr>
            <w:rStyle w:val="Hyperlink"/>
            <w:rFonts w:ascii="Univers" w:hAnsi="Univers"/>
            <w:color w:val="auto"/>
            <w:sz w:val="20"/>
          </w:rPr>
          <w:t>Act 14 of 2009</w:t>
        </w:r>
      </w:hyperlink>
      <w:r w:rsidRPr="000A7C14">
        <w:rPr>
          <w:rFonts w:ascii="Univers" w:hAnsi="Univers"/>
          <w:sz w:val="20"/>
        </w:rPr>
        <w:t xml:space="preserve"> w.e.f. 30 July 2009</w:t>
      </w:r>
      <w:r w:rsidR="00961357" w:rsidRPr="000A7C14">
        <w:rPr>
          <w:rFonts w:ascii="Univers" w:hAnsi="Univers"/>
          <w:sz w:val="20"/>
        </w:rPr>
        <w:t xml:space="preserve">; s. 12 of </w:t>
      </w:r>
      <w:hyperlink r:id="rId127" w:history="1">
        <w:r w:rsidR="00BE6F95" w:rsidRPr="000A7C14">
          <w:rPr>
            <w:rStyle w:val="Hyperlink"/>
            <w:rFonts w:ascii="Univers" w:hAnsi="Univers"/>
            <w:color w:val="auto"/>
            <w:sz w:val="20"/>
          </w:rPr>
          <w:t>Act 27 of 2012</w:t>
        </w:r>
      </w:hyperlink>
      <w:r w:rsidR="00961357" w:rsidRPr="000A7C14">
        <w:rPr>
          <w:rFonts w:ascii="Univers" w:hAnsi="Univers"/>
          <w:sz w:val="20"/>
        </w:rPr>
        <w:t xml:space="preserve"> w.e.f. 22 December 201</w:t>
      </w:r>
      <w:r w:rsidR="00AB3DD6" w:rsidRPr="000A7C14">
        <w:rPr>
          <w:rFonts w:ascii="Univers" w:hAnsi="Univers"/>
          <w:sz w:val="20"/>
        </w:rPr>
        <w:t>2</w:t>
      </w:r>
      <w:r w:rsidR="00961357" w:rsidRPr="000A7C14">
        <w:rPr>
          <w:rFonts w:ascii="Univers" w:hAnsi="Univers"/>
          <w:sz w:val="20"/>
        </w:rPr>
        <w:t>.]</w:t>
      </w:r>
    </w:p>
    <w:p w14:paraId="77919B8E" w14:textId="77777777" w:rsidR="001C0DE2" w:rsidRPr="000A7C14" w:rsidRDefault="001C0DE2" w:rsidP="00380DDA">
      <w:pPr>
        <w:pStyle w:val="para"/>
        <w:tabs>
          <w:tab w:val="clear" w:pos="567"/>
          <w:tab w:val="clear" w:pos="1134"/>
        </w:tabs>
        <w:spacing w:before="0"/>
        <w:ind w:left="0" w:firstLine="0"/>
        <w:rPr>
          <w:rFonts w:ascii="Univers" w:hAnsi="Univers"/>
          <w:sz w:val="24"/>
        </w:rPr>
      </w:pPr>
    </w:p>
    <w:p w14:paraId="28098A6D"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73.</w:t>
      </w:r>
      <w:r w:rsidR="0003456D" w:rsidRPr="000A7C14">
        <w:rPr>
          <w:rFonts w:ascii="Univers" w:hAnsi="Univers"/>
          <w:sz w:val="24"/>
        </w:rPr>
        <w:tab/>
      </w:r>
      <w:r w:rsidRPr="000A7C14">
        <w:rPr>
          <w:rFonts w:ascii="Univers" w:hAnsi="Univers"/>
          <w:sz w:val="24"/>
        </w:rPr>
        <w:t>Auditing standards</w:t>
      </w:r>
    </w:p>
    <w:p w14:paraId="11104A8C" w14:textId="77777777" w:rsidR="001C0DE2" w:rsidRPr="000A7C14" w:rsidRDefault="001C0DE2" w:rsidP="00380DDA">
      <w:pPr>
        <w:pStyle w:val="section"/>
        <w:spacing w:before="0"/>
        <w:ind w:firstLine="720"/>
        <w:jc w:val="both"/>
        <w:rPr>
          <w:rFonts w:ascii="Univers" w:hAnsi="Univers"/>
          <w:sz w:val="24"/>
        </w:rPr>
      </w:pPr>
    </w:p>
    <w:p w14:paraId="3908934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t>–</w:t>
      </w:r>
    </w:p>
    <w:p w14:paraId="19061FDF" w14:textId="77777777" w:rsidR="001C0DE2" w:rsidRPr="000A7C14" w:rsidRDefault="001C0DE2" w:rsidP="00380DDA">
      <w:pPr>
        <w:pStyle w:val="subsection"/>
        <w:spacing w:before="0"/>
        <w:ind w:firstLine="720"/>
        <w:rPr>
          <w:rFonts w:ascii="Univers" w:hAnsi="Univers"/>
          <w:sz w:val="24"/>
        </w:rPr>
      </w:pPr>
    </w:p>
    <w:p w14:paraId="1B01802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Council may issue rules and guidelines for the purposes of implementing</w:t>
      </w:r>
      <w:r w:rsidR="0003456D" w:rsidRPr="000A7C14">
        <w:rPr>
          <w:rFonts w:ascii="Univers" w:hAnsi="Univers"/>
          <w:sz w:val="24"/>
        </w:rPr>
        <w:t xml:space="preserve"> –</w:t>
      </w:r>
    </w:p>
    <w:p w14:paraId="239D7531" w14:textId="77777777" w:rsidR="001C0DE2" w:rsidRPr="000A7C14" w:rsidRDefault="001C0DE2" w:rsidP="00380DDA">
      <w:pPr>
        <w:pStyle w:val="subsection"/>
        <w:spacing w:before="0"/>
        <w:ind w:left="2160" w:hanging="720"/>
        <w:rPr>
          <w:rFonts w:ascii="Univers" w:hAnsi="Univers"/>
          <w:sz w:val="24"/>
        </w:rPr>
      </w:pPr>
    </w:p>
    <w:p w14:paraId="6AA58E4C"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the financial reporting and accounting standards referred to in section 72; and</w:t>
      </w:r>
    </w:p>
    <w:p w14:paraId="6C50EDF8"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7C646AA"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the auditing standards.</w:t>
      </w:r>
    </w:p>
    <w:p w14:paraId="0C91E677"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54431CB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Every licensed auditor shall, in the exercise of his profession, comply with</w:t>
      </w:r>
      <w:r w:rsidR="0003456D" w:rsidRPr="000A7C14">
        <w:rPr>
          <w:rFonts w:ascii="Univers" w:hAnsi="Univers"/>
          <w:sz w:val="24"/>
        </w:rPr>
        <w:t xml:space="preserve"> –</w:t>
      </w:r>
    </w:p>
    <w:p w14:paraId="2DB0E515" w14:textId="77777777" w:rsidR="001C0DE2" w:rsidRPr="000A7C14" w:rsidRDefault="001C0DE2" w:rsidP="00380DDA">
      <w:pPr>
        <w:pStyle w:val="subsection"/>
        <w:spacing w:before="0"/>
        <w:ind w:left="2160" w:hanging="720"/>
        <w:rPr>
          <w:rFonts w:ascii="Univers" w:hAnsi="Univers"/>
          <w:sz w:val="24"/>
        </w:rPr>
      </w:pPr>
    </w:p>
    <w:p w14:paraId="7651193D"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such minimum requirements as shall be specified by the Council in the auditing standards;</w:t>
      </w:r>
    </w:p>
    <w:p w14:paraId="2042255C"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249FF8FD"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any rule and guideline issued under this Act.</w:t>
      </w:r>
    </w:p>
    <w:p w14:paraId="281FCF1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7585C47"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lastRenderedPageBreak/>
        <w:t xml:space="preserve">[S. 73 amended by s. 16 (e) of </w:t>
      </w:r>
      <w:hyperlink r:id="rId128" w:history="1">
        <w:r w:rsidR="00BE6F95" w:rsidRPr="000A7C14">
          <w:rPr>
            <w:rStyle w:val="Hyperlink"/>
            <w:rFonts w:ascii="Univers" w:hAnsi="Univers"/>
            <w:color w:val="auto"/>
          </w:rPr>
          <w:t>Act 14 of 2009</w:t>
        </w:r>
      </w:hyperlink>
      <w:r w:rsidRPr="000A7C14">
        <w:rPr>
          <w:rFonts w:ascii="Univers" w:hAnsi="Univers"/>
        </w:rPr>
        <w:t xml:space="preserve"> w.e.f. 30 July 2009.]</w:t>
      </w:r>
    </w:p>
    <w:p w14:paraId="43D8EF1A" w14:textId="77777777" w:rsidR="001C0DE2" w:rsidRPr="000A7C14" w:rsidRDefault="001C0DE2" w:rsidP="00380DDA">
      <w:pPr>
        <w:pStyle w:val="annotation"/>
        <w:spacing w:before="0" w:after="0"/>
        <w:jc w:val="both"/>
        <w:rPr>
          <w:rFonts w:ascii="Univers" w:hAnsi="Univers"/>
          <w:sz w:val="24"/>
        </w:rPr>
      </w:pPr>
    </w:p>
    <w:p w14:paraId="74599414"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74.</w:t>
      </w:r>
      <w:r w:rsidR="0003456D" w:rsidRPr="000A7C14">
        <w:rPr>
          <w:rFonts w:ascii="Univers" w:hAnsi="Univers"/>
          <w:sz w:val="24"/>
        </w:rPr>
        <w:tab/>
      </w:r>
      <w:r w:rsidRPr="000A7C14">
        <w:rPr>
          <w:rFonts w:ascii="Univers" w:hAnsi="Univers"/>
          <w:sz w:val="24"/>
        </w:rPr>
        <w:t>Publication of standards, rules and guidelines</w:t>
      </w:r>
    </w:p>
    <w:p w14:paraId="2B92C917" w14:textId="77777777" w:rsidR="001C0DE2" w:rsidRPr="000A7C14" w:rsidRDefault="001C0DE2" w:rsidP="00380DDA">
      <w:pPr>
        <w:pStyle w:val="section"/>
        <w:spacing w:before="0"/>
        <w:ind w:firstLine="720"/>
        <w:jc w:val="both"/>
        <w:rPr>
          <w:rFonts w:ascii="Univers" w:hAnsi="Univers"/>
          <w:sz w:val="24"/>
        </w:rPr>
      </w:pPr>
    </w:p>
    <w:p w14:paraId="39393AB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Where the Council intends to publish or amend any financial reporting and accounting standards referred to in section 72 or any rules and guidelines referred to in section 73, it shall cause a notice to be published in</w:t>
      </w:r>
      <w:r w:rsidR="0003456D" w:rsidRPr="000A7C14">
        <w:rPr>
          <w:rFonts w:ascii="Univers" w:hAnsi="Univers"/>
          <w:sz w:val="24"/>
        </w:rPr>
        <w:t xml:space="preserve"> –</w:t>
      </w:r>
    </w:p>
    <w:p w14:paraId="638E63A2" w14:textId="77777777" w:rsidR="001C0DE2" w:rsidRPr="000A7C14" w:rsidRDefault="001C0DE2" w:rsidP="00380DDA">
      <w:pPr>
        <w:pStyle w:val="subsection"/>
        <w:spacing w:before="0"/>
        <w:ind w:left="2160" w:hanging="720"/>
        <w:rPr>
          <w:rFonts w:ascii="Univers" w:hAnsi="Univers"/>
          <w:sz w:val="24"/>
        </w:rPr>
      </w:pPr>
    </w:p>
    <w:p w14:paraId="68911FEE"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 xml:space="preserve">the </w:t>
      </w:r>
      <w:r w:rsidR="001F3D06" w:rsidRPr="000A7C14">
        <w:rPr>
          <w:rFonts w:ascii="Univers" w:hAnsi="Univers"/>
          <w:i/>
          <w:sz w:val="24"/>
        </w:rPr>
        <w:t>Gazette</w:t>
      </w:r>
      <w:r w:rsidR="001F3D06" w:rsidRPr="000A7C14">
        <w:rPr>
          <w:rFonts w:ascii="Univers" w:hAnsi="Univers"/>
          <w:sz w:val="24"/>
        </w:rPr>
        <w:t>; and</w:t>
      </w:r>
    </w:p>
    <w:p w14:paraId="2282E4C0"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28E53D3"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not less than 2 daily newspapers for 3 consecutive days,</w:t>
      </w:r>
    </w:p>
    <w:p w14:paraId="1F0D67CB" w14:textId="77777777" w:rsidR="001C0DE2" w:rsidRPr="000A7C14" w:rsidRDefault="001F3D06" w:rsidP="00380DDA">
      <w:pPr>
        <w:pStyle w:val="continued"/>
        <w:spacing w:before="0"/>
        <w:rPr>
          <w:rFonts w:ascii="Univers" w:hAnsi="Univers"/>
          <w:sz w:val="24"/>
        </w:rPr>
      </w:pPr>
      <w:r w:rsidRPr="000A7C14">
        <w:rPr>
          <w:rFonts w:ascii="Univers" w:hAnsi="Univers"/>
          <w:sz w:val="24"/>
        </w:rPr>
        <w:t>inviting comments from all interested persons.</w:t>
      </w:r>
    </w:p>
    <w:p w14:paraId="60539FA6" w14:textId="77777777" w:rsidR="001C0DE2" w:rsidRPr="000A7C14" w:rsidRDefault="001C0DE2" w:rsidP="00380DDA">
      <w:pPr>
        <w:pStyle w:val="continued"/>
        <w:spacing w:before="0"/>
        <w:ind w:firstLine="720"/>
        <w:rPr>
          <w:rFonts w:ascii="Univers" w:hAnsi="Univers"/>
          <w:sz w:val="24"/>
        </w:rPr>
      </w:pPr>
    </w:p>
    <w:p w14:paraId="0320996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Any person who wishes to submit any comment shall, within 21 days of the last date of the publication specified in subsection (1), submit his comments in writing to the Council.</w:t>
      </w:r>
    </w:p>
    <w:p w14:paraId="14A9755C" w14:textId="77777777" w:rsidR="001C0DE2" w:rsidRPr="000A7C14" w:rsidRDefault="001C0DE2" w:rsidP="00380DDA">
      <w:pPr>
        <w:pStyle w:val="subsection"/>
        <w:spacing w:before="0"/>
        <w:ind w:firstLine="720"/>
        <w:rPr>
          <w:rFonts w:ascii="Univers" w:hAnsi="Univers"/>
          <w:sz w:val="24"/>
        </w:rPr>
      </w:pPr>
    </w:p>
    <w:p w14:paraId="440810B5"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Council may, in deciding whether to approve the financial reporting and accounting standards referred to in section 72 or any rules and guidelines referred to in section 73 or their amendments, have regard to any comment submitted under subsection (2).</w:t>
      </w:r>
    </w:p>
    <w:p w14:paraId="6EE90D31" w14:textId="77777777" w:rsidR="00EE624F" w:rsidRPr="000A7C14" w:rsidRDefault="00EE624F" w:rsidP="00380DDA">
      <w:pPr>
        <w:pStyle w:val="annotation"/>
        <w:spacing w:before="0" w:after="0"/>
        <w:jc w:val="both"/>
        <w:rPr>
          <w:rFonts w:ascii="Univers" w:hAnsi="Univers"/>
          <w:sz w:val="24"/>
          <w:szCs w:val="24"/>
        </w:rPr>
      </w:pPr>
    </w:p>
    <w:p w14:paraId="35A3FF50" w14:textId="41AB97BD"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74 amended by s. 16 (f) of </w:t>
      </w:r>
      <w:hyperlink r:id="rId129" w:history="1">
        <w:r w:rsidR="00BE6F95" w:rsidRPr="000A7C14">
          <w:rPr>
            <w:rStyle w:val="Hyperlink"/>
            <w:rFonts w:ascii="Univers" w:hAnsi="Univers"/>
            <w:color w:val="auto"/>
          </w:rPr>
          <w:t>Act 14 of 2009</w:t>
        </w:r>
      </w:hyperlink>
      <w:r w:rsidRPr="000A7C14">
        <w:rPr>
          <w:rFonts w:ascii="Univers" w:hAnsi="Univers"/>
        </w:rPr>
        <w:t xml:space="preserve"> w.e.f. 30 July 2009.]</w:t>
      </w:r>
    </w:p>
    <w:p w14:paraId="6F86806B" w14:textId="77777777" w:rsidR="001C0DE2" w:rsidRPr="000A7C14" w:rsidRDefault="001C0DE2" w:rsidP="00380DDA">
      <w:pPr>
        <w:pStyle w:val="annotation"/>
        <w:spacing w:before="0" w:after="0"/>
        <w:jc w:val="both"/>
        <w:rPr>
          <w:rFonts w:ascii="Univers" w:hAnsi="Univers"/>
          <w:sz w:val="24"/>
        </w:rPr>
      </w:pPr>
    </w:p>
    <w:p w14:paraId="15F97957"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75.</w:t>
      </w:r>
      <w:r w:rsidR="0003456D" w:rsidRPr="000A7C14">
        <w:rPr>
          <w:rFonts w:ascii="Univers" w:hAnsi="Univers"/>
          <w:sz w:val="24"/>
        </w:rPr>
        <w:tab/>
      </w:r>
      <w:r w:rsidRPr="000A7C14">
        <w:rPr>
          <w:rFonts w:ascii="Univers" w:hAnsi="Univers"/>
          <w:sz w:val="24"/>
        </w:rPr>
        <w:t>Compliance by public interest entities</w:t>
      </w:r>
    </w:p>
    <w:p w14:paraId="1EB0CACF" w14:textId="77777777" w:rsidR="001C0DE2" w:rsidRPr="000A7C14" w:rsidRDefault="001C0DE2" w:rsidP="00380DDA">
      <w:pPr>
        <w:pStyle w:val="section"/>
        <w:spacing w:before="0"/>
        <w:ind w:firstLine="720"/>
        <w:jc w:val="both"/>
        <w:rPr>
          <w:rFonts w:ascii="Univers" w:hAnsi="Univers"/>
          <w:sz w:val="24"/>
        </w:rPr>
      </w:pPr>
    </w:p>
    <w:p w14:paraId="7F61369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Where a public interest entity is required under any enactment to prepare a financial statement or report, it shall ensure that the financial statement or report is in compliance with the financial reporting requirements of this Act or any other relevant enactment, any regulations or rules made under this Act and with the IFRS.</w:t>
      </w:r>
    </w:p>
    <w:p w14:paraId="4F796048" w14:textId="77777777" w:rsidR="001C0DE2" w:rsidRPr="000A7C14" w:rsidRDefault="001C0DE2" w:rsidP="00380DDA">
      <w:pPr>
        <w:pStyle w:val="subsection"/>
        <w:spacing w:before="0"/>
        <w:ind w:firstLine="720"/>
        <w:rPr>
          <w:rFonts w:ascii="Univers" w:hAnsi="Univers"/>
          <w:sz w:val="24"/>
        </w:rPr>
      </w:pPr>
    </w:p>
    <w:p w14:paraId="7E6F80FF" w14:textId="77777777" w:rsidR="001C0DE2" w:rsidRPr="000A7C14" w:rsidRDefault="002B7FCA" w:rsidP="00380DDA">
      <w:pPr>
        <w:pStyle w:val="subsection"/>
        <w:spacing w:before="0"/>
        <w:ind w:firstLine="720"/>
        <w:rPr>
          <w:rFonts w:ascii="Univers" w:hAnsi="Univers"/>
          <w:sz w:val="24"/>
        </w:rPr>
      </w:pPr>
      <w:r w:rsidRPr="000A7C14">
        <w:rPr>
          <w:rFonts w:ascii="Univers" w:hAnsi="Univers"/>
          <w:sz w:val="24"/>
        </w:rPr>
        <w:t>(1A)</w:t>
      </w:r>
      <w:r w:rsidRPr="000A7C14">
        <w:rPr>
          <w:rFonts w:ascii="Univers" w:hAnsi="Univers"/>
          <w:sz w:val="24"/>
        </w:rPr>
        <w:tab/>
        <w:t>Notwithstanding subsection (1), the entities specified in the first column of the Third Schedule shall prepare financial statements in compliance with the International Public Sector Accounting Standards (IPSAS) issued by IFAC.</w:t>
      </w:r>
    </w:p>
    <w:p w14:paraId="16B4A47C" w14:textId="77777777" w:rsidR="001C0DE2" w:rsidRPr="000A7C14" w:rsidRDefault="002B7FCA" w:rsidP="00380DDA">
      <w:pPr>
        <w:pStyle w:val="subsection"/>
        <w:spacing w:before="0"/>
        <w:ind w:firstLine="720"/>
        <w:rPr>
          <w:rFonts w:ascii="Univers" w:hAnsi="Univers"/>
          <w:sz w:val="24"/>
        </w:rPr>
      </w:pPr>
      <w:r w:rsidRPr="000A7C14">
        <w:rPr>
          <w:rFonts w:ascii="Univers" w:hAnsi="Univers"/>
          <w:sz w:val="20"/>
        </w:rPr>
        <w:t>[Inserted 10/17 (cio 24/7/17).]</w:t>
      </w:r>
    </w:p>
    <w:p w14:paraId="2B16E79D" w14:textId="77777777" w:rsidR="001C0DE2" w:rsidRPr="000A7C14" w:rsidRDefault="001C0DE2" w:rsidP="00380DDA">
      <w:pPr>
        <w:pStyle w:val="subsection"/>
        <w:spacing w:before="0"/>
        <w:ind w:firstLine="720"/>
        <w:rPr>
          <w:rFonts w:ascii="Univers" w:hAnsi="Univers"/>
          <w:sz w:val="24"/>
        </w:rPr>
      </w:pPr>
    </w:p>
    <w:p w14:paraId="28C03F37" w14:textId="77777777" w:rsidR="001C0DE2" w:rsidRPr="000A7C14" w:rsidRDefault="00DE7ED3" w:rsidP="00380DDA">
      <w:pPr>
        <w:pStyle w:val="subsection"/>
        <w:spacing w:before="0"/>
        <w:ind w:firstLine="720"/>
        <w:rPr>
          <w:rFonts w:ascii="Univers" w:hAnsi="Univers"/>
          <w:bCs/>
          <w:sz w:val="24"/>
        </w:rPr>
      </w:pPr>
      <w:r w:rsidRPr="000A7C14">
        <w:rPr>
          <w:rFonts w:ascii="Univers" w:hAnsi="Univers"/>
          <w:bCs/>
          <w:iCs/>
          <w:sz w:val="24"/>
        </w:rPr>
        <w:t>(1B)</w:t>
      </w:r>
      <w:r w:rsidRPr="000A7C14">
        <w:rPr>
          <w:rFonts w:ascii="Univers" w:hAnsi="Univers"/>
          <w:bCs/>
          <w:iCs/>
          <w:sz w:val="24"/>
        </w:rPr>
        <w:tab/>
        <w:t xml:space="preserve">Notwithstanding subsection (1), a public interest entity may be exempted from the application of subsection (1) in accordance with section 224 of the </w:t>
      </w:r>
      <w:hyperlink r:id="rId130" w:history="1">
        <w:r w:rsidR="00BE6F95" w:rsidRPr="000A7C14">
          <w:rPr>
            <w:rStyle w:val="Hyperlink"/>
            <w:rFonts w:ascii="Univers" w:hAnsi="Univers"/>
            <w:color w:val="auto"/>
            <w:spacing w:val="-4"/>
            <w:sz w:val="24"/>
          </w:rPr>
          <w:t>Companies Act</w:t>
        </w:r>
      </w:hyperlink>
      <w:r w:rsidRPr="000A7C14">
        <w:rPr>
          <w:rFonts w:ascii="Univers" w:hAnsi="Univers"/>
          <w:bCs/>
          <w:iCs/>
          <w:sz w:val="24"/>
        </w:rPr>
        <w:t>.</w:t>
      </w:r>
    </w:p>
    <w:p w14:paraId="7245D7E6" w14:textId="77777777" w:rsidR="001C0DE2" w:rsidRPr="000A7C14" w:rsidRDefault="00DE7ED3" w:rsidP="00380DDA">
      <w:pPr>
        <w:pStyle w:val="subsection"/>
        <w:spacing w:before="0"/>
        <w:ind w:firstLine="720"/>
        <w:rPr>
          <w:rFonts w:ascii="Univers" w:hAnsi="Univers"/>
          <w:sz w:val="24"/>
        </w:rPr>
      </w:pPr>
      <w:r w:rsidRPr="000A7C14">
        <w:rPr>
          <w:rFonts w:ascii="Univers" w:hAnsi="Univers"/>
          <w:sz w:val="20"/>
        </w:rPr>
        <w:t>[Inserted 15/22 (cio 2/8/22).]</w:t>
      </w:r>
    </w:p>
    <w:p w14:paraId="24526765" w14:textId="77777777" w:rsidR="009F598E" w:rsidRPr="000A7C14" w:rsidRDefault="009F598E" w:rsidP="00380DDA">
      <w:pPr>
        <w:pStyle w:val="subsection"/>
        <w:spacing w:before="0"/>
        <w:ind w:firstLine="720"/>
        <w:rPr>
          <w:rFonts w:ascii="Univers" w:hAnsi="Univers"/>
          <w:spacing w:val="-2"/>
          <w:sz w:val="24"/>
        </w:rPr>
      </w:pPr>
    </w:p>
    <w:p w14:paraId="7C789839" w14:textId="648A2FA3" w:rsidR="001C0DE2" w:rsidRPr="000A7C14" w:rsidRDefault="001F3D06" w:rsidP="00380DDA">
      <w:pPr>
        <w:pStyle w:val="subsection"/>
        <w:spacing w:before="0"/>
        <w:ind w:firstLine="720"/>
        <w:rPr>
          <w:rFonts w:ascii="Univers" w:hAnsi="Univers"/>
          <w:spacing w:val="-2"/>
          <w:sz w:val="24"/>
        </w:rPr>
      </w:pPr>
      <w:r w:rsidRPr="000A7C14">
        <w:rPr>
          <w:rFonts w:ascii="Univers" w:hAnsi="Univers"/>
          <w:spacing w:val="-2"/>
          <w:sz w:val="24"/>
        </w:rPr>
        <w:t>(2)</w:t>
      </w:r>
      <w:r w:rsidR="0003456D" w:rsidRPr="000A7C14">
        <w:rPr>
          <w:rFonts w:ascii="Univers" w:hAnsi="Univers"/>
          <w:spacing w:val="-2"/>
          <w:sz w:val="24"/>
        </w:rPr>
        <w:tab/>
      </w:r>
      <w:r w:rsidR="002B7FCA" w:rsidRPr="000A7C14">
        <w:rPr>
          <w:rFonts w:ascii="Univers" w:hAnsi="Univers"/>
          <w:spacing w:val="-2"/>
          <w:sz w:val="24"/>
        </w:rPr>
        <w:t>(a)</w:t>
      </w:r>
      <w:r w:rsidR="002B7FCA" w:rsidRPr="000A7C14">
        <w:rPr>
          <w:rFonts w:ascii="Univers" w:hAnsi="Univers"/>
          <w:spacing w:val="-2"/>
          <w:sz w:val="24"/>
        </w:rPr>
        <w:tab/>
      </w:r>
      <w:r w:rsidRPr="000A7C14">
        <w:rPr>
          <w:rFonts w:ascii="Univers" w:hAnsi="Univers"/>
          <w:spacing w:val="-2"/>
          <w:sz w:val="24"/>
        </w:rPr>
        <w:t>Every pub</w:t>
      </w:r>
      <w:r w:rsidR="002B7FCA" w:rsidRPr="000A7C14">
        <w:rPr>
          <w:rFonts w:ascii="Univers" w:hAnsi="Univers"/>
          <w:spacing w:val="-2"/>
          <w:sz w:val="24"/>
        </w:rPr>
        <w:t xml:space="preserve">lic interest entity shall adopt, and report on, </w:t>
      </w:r>
      <w:r w:rsidRPr="000A7C14">
        <w:rPr>
          <w:rFonts w:ascii="Univers" w:hAnsi="Univers"/>
          <w:spacing w:val="-2"/>
          <w:sz w:val="24"/>
        </w:rPr>
        <w:t>corporate governance in accordance with the National Code of Corporate Governance.</w:t>
      </w:r>
    </w:p>
    <w:p w14:paraId="3974C4B5" w14:textId="77777777" w:rsidR="001C0DE2" w:rsidRPr="000A7C14" w:rsidRDefault="00961357" w:rsidP="00380DDA">
      <w:pPr>
        <w:pStyle w:val="subsection"/>
        <w:spacing w:before="0"/>
        <w:ind w:firstLine="1440"/>
        <w:rPr>
          <w:rFonts w:ascii="Univers" w:hAnsi="Univers"/>
          <w:bCs/>
          <w:sz w:val="24"/>
          <w:lang w:val="en-US"/>
        </w:rPr>
      </w:pPr>
      <w:r w:rsidRPr="000A7C14">
        <w:rPr>
          <w:rFonts w:ascii="Univers" w:hAnsi="Univers"/>
          <w:sz w:val="20"/>
        </w:rPr>
        <w:t>[Amended 27/12 (cio 22/12/12)</w:t>
      </w:r>
      <w:r w:rsidR="002B7FCA" w:rsidRPr="000A7C14">
        <w:rPr>
          <w:rFonts w:ascii="Univers" w:hAnsi="Univers"/>
          <w:sz w:val="20"/>
        </w:rPr>
        <w:t xml:space="preserve">; </w:t>
      </w:r>
      <w:r w:rsidR="002B7FCA" w:rsidRPr="000A7C14">
        <w:rPr>
          <w:rFonts w:ascii="Univers" w:hAnsi="Univers"/>
          <w:bCs/>
          <w:sz w:val="20"/>
          <w:lang w:val="en-US"/>
        </w:rPr>
        <w:t>10/17 (cio 24/7/17).]</w:t>
      </w:r>
    </w:p>
    <w:p w14:paraId="4FAB3349" w14:textId="77777777" w:rsidR="001C0DE2" w:rsidRPr="000A7C14" w:rsidRDefault="001C0DE2" w:rsidP="00380DDA">
      <w:pPr>
        <w:pStyle w:val="subsection"/>
        <w:spacing w:before="0"/>
        <w:ind w:firstLine="1440"/>
        <w:rPr>
          <w:rFonts w:ascii="Univers" w:hAnsi="Univers"/>
          <w:bCs/>
          <w:sz w:val="24"/>
          <w:lang w:val="en-US"/>
        </w:rPr>
      </w:pPr>
    </w:p>
    <w:p w14:paraId="75DB680F" w14:textId="77777777" w:rsidR="001C0DE2" w:rsidRPr="000A7C14" w:rsidRDefault="002B7FCA" w:rsidP="00380DDA">
      <w:pPr>
        <w:pStyle w:val="para"/>
        <w:tabs>
          <w:tab w:val="clear" w:pos="567"/>
          <w:tab w:val="clear" w:pos="1134"/>
        </w:tabs>
        <w:spacing w:before="0"/>
        <w:ind w:left="0" w:firstLine="1440"/>
        <w:rPr>
          <w:rFonts w:ascii="Univers" w:hAnsi="Univers"/>
          <w:sz w:val="24"/>
        </w:rPr>
      </w:pPr>
      <w:r w:rsidRPr="000A7C14">
        <w:rPr>
          <w:rFonts w:ascii="Univers" w:hAnsi="Univers"/>
          <w:sz w:val="24"/>
        </w:rPr>
        <w:t>(b)</w:t>
      </w:r>
      <w:r w:rsidRPr="000A7C14">
        <w:rPr>
          <w:rFonts w:ascii="Univers" w:hAnsi="Univers"/>
          <w:sz w:val="24"/>
        </w:rPr>
        <w:tab/>
        <w:t>Notwithstanding paragraph (a), wholly owned subsidiaries shall adopt the National Code of Corporate Governance but may not, other than wholly owned subsidiaries regulated by the Bank of Mauritius or the Financial Services Commission, report on corporate governance where their ultimate holding company already complies with the Code.</w:t>
      </w:r>
    </w:p>
    <w:p w14:paraId="7D3400E8" w14:textId="77777777" w:rsidR="001C0DE2" w:rsidRPr="000A7C14" w:rsidRDefault="002B7FCA" w:rsidP="00380DDA">
      <w:pPr>
        <w:pStyle w:val="subsection"/>
        <w:spacing w:before="0"/>
        <w:ind w:firstLine="1440"/>
        <w:rPr>
          <w:rFonts w:ascii="Univers" w:hAnsi="Univers"/>
          <w:sz w:val="24"/>
        </w:rPr>
      </w:pPr>
      <w:r w:rsidRPr="000A7C14">
        <w:rPr>
          <w:rFonts w:ascii="Univers" w:hAnsi="Univers"/>
          <w:sz w:val="20"/>
        </w:rPr>
        <w:t>[Added 10/17 (cio 24/7/17).]</w:t>
      </w:r>
    </w:p>
    <w:p w14:paraId="4F13AF0E" w14:textId="77777777" w:rsidR="001C0DE2" w:rsidRPr="000A7C14" w:rsidRDefault="001C0DE2" w:rsidP="00380DDA">
      <w:pPr>
        <w:pStyle w:val="subsection"/>
        <w:spacing w:before="0"/>
        <w:ind w:firstLine="720"/>
        <w:rPr>
          <w:rFonts w:ascii="Univers" w:hAnsi="Univers"/>
          <w:sz w:val="24"/>
        </w:rPr>
      </w:pPr>
    </w:p>
    <w:p w14:paraId="412F7FC8" w14:textId="77777777" w:rsidR="001C0DE2" w:rsidRPr="000A7C14" w:rsidRDefault="00961357" w:rsidP="00380DDA">
      <w:pPr>
        <w:pStyle w:val="subsection"/>
        <w:spacing w:before="0"/>
        <w:ind w:firstLine="720"/>
        <w:rPr>
          <w:rFonts w:ascii="Univers" w:hAnsi="Univers"/>
          <w:sz w:val="24"/>
        </w:rPr>
      </w:pPr>
      <w:r w:rsidRPr="000A7C14">
        <w:rPr>
          <w:rFonts w:ascii="Univers" w:hAnsi="Univers"/>
          <w:sz w:val="24"/>
        </w:rPr>
        <w:t>(3)</w:t>
      </w:r>
      <w:r w:rsidRPr="000A7C14">
        <w:rPr>
          <w:rFonts w:ascii="Univers" w:hAnsi="Univers"/>
          <w:sz w:val="24"/>
        </w:rPr>
        <w:tab/>
        <w:t>Every public interest entity under subsection (2) shall submit to the Council a statement of compliance with the Code of Corporate Governance and where there is no compliance, the statement shall specify the reasons for non-compliance.</w:t>
      </w:r>
    </w:p>
    <w:p w14:paraId="5645F160" w14:textId="77777777" w:rsidR="001C0DE2" w:rsidRPr="000A7C14" w:rsidRDefault="00961357"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[Repealed and replaced 27/12 (cio 22/12/12).]</w:t>
      </w:r>
    </w:p>
    <w:p w14:paraId="5449C1EC"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2CA1509B"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75 repealed and replaced by s. 16 (g) of </w:t>
      </w:r>
      <w:hyperlink r:id="rId131" w:history="1">
        <w:r w:rsidR="00BE6F95" w:rsidRPr="000A7C14">
          <w:rPr>
            <w:rStyle w:val="Hyperlink"/>
            <w:rFonts w:ascii="Univers" w:hAnsi="Univers"/>
            <w:color w:val="auto"/>
          </w:rPr>
          <w:t>Act 14 of 2009</w:t>
        </w:r>
      </w:hyperlink>
      <w:r w:rsidRPr="000A7C14">
        <w:rPr>
          <w:rFonts w:ascii="Univers" w:hAnsi="Univers"/>
        </w:rPr>
        <w:t xml:space="preserve"> w.e.f. 30 July 2009</w:t>
      </w:r>
      <w:r w:rsidR="00961357" w:rsidRPr="000A7C14">
        <w:rPr>
          <w:rFonts w:ascii="Univers" w:hAnsi="Univers"/>
        </w:rPr>
        <w:t xml:space="preserve">; s. 12 of </w:t>
      </w:r>
      <w:hyperlink r:id="rId132" w:history="1">
        <w:r w:rsidR="00BE6F95" w:rsidRPr="000A7C14">
          <w:rPr>
            <w:rStyle w:val="Hyperlink"/>
            <w:rFonts w:ascii="Univers" w:hAnsi="Univers"/>
            <w:color w:val="auto"/>
          </w:rPr>
          <w:t>Act 27 of 2012</w:t>
        </w:r>
      </w:hyperlink>
      <w:r w:rsidR="00961357" w:rsidRPr="000A7C14">
        <w:rPr>
          <w:rFonts w:ascii="Univers" w:hAnsi="Univers"/>
        </w:rPr>
        <w:t xml:space="preserve"> w.e.f. 22 December 201</w:t>
      </w:r>
      <w:r w:rsidR="00AB3DD6" w:rsidRPr="000A7C14">
        <w:rPr>
          <w:rFonts w:ascii="Univers" w:hAnsi="Univers"/>
        </w:rPr>
        <w:t>2</w:t>
      </w:r>
      <w:r w:rsidR="002B7FCA" w:rsidRPr="000A7C14">
        <w:rPr>
          <w:rFonts w:ascii="Univers" w:hAnsi="Univers"/>
        </w:rPr>
        <w:t xml:space="preserve">; s. 19 of </w:t>
      </w:r>
      <w:hyperlink r:id="rId133" w:history="1">
        <w:r w:rsidR="00B87106" w:rsidRPr="000A7C14">
          <w:rPr>
            <w:rStyle w:val="Hyperlink"/>
            <w:rFonts w:ascii="Univers" w:hAnsi="Univers"/>
            <w:color w:val="auto"/>
          </w:rPr>
          <w:t>Act 10 of 2017</w:t>
        </w:r>
      </w:hyperlink>
      <w:r w:rsidR="002B7FCA" w:rsidRPr="000A7C14">
        <w:rPr>
          <w:rFonts w:ascii="Univers" w:hAnsi="Univers"/>
        </w:rPr>
        <w:t xml:space="preserve"> w.e.f. 24 July 2017</w:t>
      </w:r>
      <w:r w:rsidR="00DE7ED3" w:rsidRPr="000A7C14">
        <w:rPr>
          <w:rFonts w:ascii="Univers" w:hAnsi="Univers"/>
        </w:rPr>
        <w:t xml:space="preserve">; s. 24 of </w:t>
      </w:r>
      <w:hyperlink r:id="rId134" w:history="1">
        <w:r w:rsidR="00BE6F95" w:rsidRPr="000A7C14">
          <w:rPr>
            <w:rStyle w:val="Hyperlink"/>
            <w:rFonts w:ascii="Univers" w:hAnsi="Univers"/>
            <w:iCs/>
            <w:color w:val="auto"/>
          </w:rPr>
          <w:t>Act 15 of 2022</w:t>
        </w:r>
      </w:hyperlink>
      <w:r w:rsidR="00DE7ED3" w:rsidRPr="000A7C14">
        <w:rPr>
          <w:rFonts w:ascii="Univers" w:hAnsi="Univers"/>
        </w:rPr>
        <w:t xml:space="preserve"> w.e.f. 2 August 2022</w:t>
      </w:r>
      <w:r w:rsidRPr="000A7C14">
        <w:rPr>
          <w:rFonts w:ascii="Univers" w:hAnsi="Univers"/>
        </w:rPr>
        <w:t>.]</w:t>
      </w:r>
    </w:p>
    <w:p w14:paraId="439E03EE" w14:textId="77777777" w:rsidR="001C0DE2" w:rsidRPr="000A7C14" w:rsidRDefault="001C0DE2" w:rsidP="00380DDA">
      <w:pPr>
        <w:pStyle w:val="annotation"/>
        <w:spacing w:before="0" w:after="0"/>
        <w:jc w:val="both"/>
        <w:rPr>
          <w:rFonts w:ascii="Univers" w:hAnsi="Univers"/>
          <w:sz w:val="24"/>
        </w:rPr>
      </w:pPr>
    </w:p>
    <w:p w14:paraId="20098F17" w14:textId="77777777" w:rsidR="00A670B5" w:rsidRPr="000A7C14" w:rsidRDefault="001F3D06" w:rsidP="00380DDA">
      <w:pPr>
        <w:pStyle w:val="section"/>
        <w:spacing w:before="0"/>
        <w:jc w:val="both"/>
        <w:rPr>
          <w:rFonts w:ascii="Univers" w:hAnsi="Univers"/>
          <w:bCs/>
          <w:sz w:val="24"/>
          <w:lang w:val="en-US"/>
        </w:rPr>
      </w:pPr>
      <w:r w:rsidRPr="000A7C14">
        <w:rPr>
          <w:rFonts w:ascii="Univers" w:hAnsi="Univers"/>
          <w:sz w:val="24"/>
        </w:rPr>
        <w:t>76.</w:t>
      </w:r>
      <w:r w:rsidR="0003456D" w:rsidRPr="000A7C14">
        <w:rPr>
          <w:rFonts w:ascii="Univers" w:hAnsi="Univers"/>
          <w:sz w:val="24"/>
        </w:rPr>
        <w:tab/>
      </w:r>
      <w:r w:rsidRPr="000A7C14">
        <w:rPr>
          <w:rFonts w:ascii="Univers" w:hAnsi="Univers"/>
          <w:sz w:val="24"/>
        </w:rPr>
        <w:t>Mon</w:t>
      </w:r>
      <w:r w:rsidR="00961357" w:rsidRPr="000A7C14">
        <w:rPr>
          <w:rFonts w:ascii="Univers" w:hAnsi="Univers"/>
          <w:sz w:val="24"/>
        </w:rPr>
        <w:t>itoring of financial statements</w:t>
      </w:r>
      <w:r w:rsidR="00961357" w:rsidRPr="000A7C14">
        <w:rPr>
          <w:rFonts w:ascii="Univers" w:hAnsi="Univers"/>
          <w:bCs/>
          <w:sz w:val="24"/>
          <w:lang w:val="en-US"/>
        </w:rPr>
        <w:t>, annual report and report on corporate governance</w:t>
      </w:r>
    </w:p>
    <w:p w14:paraId="29C31FBA" w14:textId="77777777" w:rsidR="001C0DE2" w:rsidRPr="000A7C14" w:rsidRDefault="00AB3DD6" w:rsidP="00380DDA">
      <w:pPr>
        <w:pStyle w:val="section"/>
        <w:spacing w:before="0"/>
        <w:jc w:val="both"/>
        <w:rPr>
          <w:rFonts w:ascii="Univers" w:hAnsi="Univers"/>
          <w:b w:val="0"/>
          <w:sz w:val="24"/>
        </w:rPr>
      </w:pPr>
      <w:r w:rsidRPr="000A7C14">
        <w:rPr>
          <w:rFonts w:ascii="Univers" w:hAnsi="Univers"/>
          <w:b w:val="0"/>
          <w:bCs/>
          <w:sz w:val="20"/>
          <w:lang w:val="en-US"/>
        </w:rPr>
        <w:t>[Amended 27/12 (cio 22/12/12).]</w:t>
      </w:r>
    </w:p>
    <w:p w14:paraId="3DA4E927" w14:textId="77777777" w:rsidR="001C0DE2" w:rsidRPr="000A7C14" w:rsidRDefault="001C0DE2" w:rsidP="00380DDA">
      <w:pPr>
        <w:pStyle w:val="section"/>
        <w:spacing w:before="0"/>
        <w:ind w:firstLine="720"/>
        <w:jc w:val="both"/>
        <w:rPr>
          <w:rFonts w:ascii="Univers" w:hAnsi="Univers"/>
          <w:b w:val="0"/>
          <w:sz w:val="24"/>
        </w:rPr>
      </w:pPr>
    </w:p>
    <w:p w14:paraId="7A915B0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Where a public interest entity is required under any enactment t</w:t>
      </w:r>
      <w:r w:rsidR="00AB3DD6" w:rsidRPr="000A7C14">
        <w:rPr>
          <w:rFonts w:ascii="Univers" w:hAnsi="Univers"/>
          <w:sz w:val="24"/>
        </w:rPr>
        <w:t>o file its financial statements</w:t>
      </w:r>
      <w:r w:rsidR="00AB3DD6" w:rsidRPr="000A7C14">
        <w:rPr>
          <w:rFonts w:ascii="Univers" w:hAnsi="Univers"/>
          <w:bCs/>
          <w:sz w:val="24"/>
          <w:lang w:val="en-US"/>
        </w:rPr>
        <w:t>, annual report and its report on corporate governance</w:t>
      </w:r>
      <w:r w:rsidR="00AB3DD6" w:rsidRPr="000A7C14">
        <w:rPr>
          <w:rFonts w:ascii="Univers" w:hAnsi="Univers"/>
          <w:sz w:val="24"/>
        </w:rPr>
        <w:t xml:space="preserve"> </w:t>
      </w:r>
      <w:r w:rsidRPr="000A7C14">
        <w:rPr>
          <w:rFonts w:ascii="Univers" w:hAnsi="Univers"/>
          <w:sz w:val="24"/>
        </w:rPr>
        <w:t>with a Government department or authority, the Council or any officer authorised by it in writing may review the financial statements</w:t>
      </w:r>
      <w:r w:rsidR="004B7A07" w:rsidRPr="000A7C14">
        <w:rPr>
          <w:rFonts w:ascii="Univers" w:hAnsi="Univers"/>
          <w:sz w:val="24"/>
        </w:rPr>
        <w:t>,</w:t>
      </w:r>
      <w:r w:rsidRPr="000A7C14">
        <w:rPr>
          <w:rFonts w:ascii="Univers" w:hAnsi="Univers"/>
          <w:sz w:val="24"/>
        </w:rPr>
        <w:t xml:space="preserve"> annual report</w:t>
      </w:r>
      <w:r w:rsidR="004B7A07" w:rsidRPr="000A7C14">
        <w:rPr>
          <w:rFonts w:ascii="Univers" w:hAnsi="Univers"/>
          <w:sz w:val="24"/>
        </w:rPr>
        <w:t xml:space="preserve"> and its report on corporate governance</w:t>
      </w:r>
      <w:r w:rsidRPr="000A7C14">
        <w:rPr>
          <w:rFonts w:ascii="Univers" w:hAnsi="Univers"/>
          <w:sz w:val="24"/>
        </w:rPr>
        <w:t xml:space="preserve"> of a public interest entity filed with the Government Department or authority to determine whether the financial </w:t>
      </w:r>
      <w:r w:rsidR="004B7A07" w:rsidRPr="000A7C14">
        <w:rPr>
          <w:rFonts w:ascii="Univers" w:hAnsi="Univers"/>
          <w:sz w:val="24"/>
        </w:rPr>
        <w:t>S</w:t>
      </w:r>
      <w:r w:rsidRPr="000A7C14">
        <w:rPr>
          <w:rFonts w:ascii="Univers" w:hAnsi="Univers"/>
          <w:sz w:val="24"/>
        </w:rPr>
        <w:t>tatements</w:t>
      </w:r>
      <w:r w:rsidR="004B7A07" w:rsidRPr="000A7C14">
        <w:rPr>
          <w:rFonts w:ascii="Univers" w:hAnsi="Univers"/>
          <w:sz w:val="24"/>
        </w:rPr>
        <w:t>,</w:t>
      </w:r>
      <w:r w:rsidRPr="000A7C14">
        <w:rPr>
          <w:rFonts w:ascii="Univers" w:hAnsi="Univers"/>
          <w:sz w:val="24"/>
        </w:rPr>
        <w:t xml:space="preserve"> </w:t>
      </w:r>
      <w:r w:rsidR="004B7A07" w:rsidRPr="000A7C14">
        <w:rPr>
          <w:rFonts w:ascii="Univers" w:hAnsi="Univers"/>
          <w:sz w:val="24"/>
        </w:rPr>
        <w:t xml:space="preserve">annual report and its report on corporate governance </w:t>
      </w:r>
      <w:r w:rsidRPr="000A7C14">
        <w:rPr>
          <w:rFonts w:ascii="Univers" w:hAnsi="Univers"/>
          <w:sz w:val="24"/>
        </w:rPr>
        <w:t>are in compliance with this Act.</w:t>
      </w:r>
    </w:p>
    <w:p w14:paraId="355EF26A" w14:textId="77777777" w:rsidR="001C0DE2" w:rsidRPr="000A7C14" w:rsidRDefault="00AB3DD6"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[Amended 27/12 (cio 22/12/12).]</w:t>
      </w:r>
    </w:p>
    <w:p w14:paraId="1686AD8B"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47BC6997" w14:textId="77777777" w:rsidR="001C0DE2" w:rsidRPr="000A7C14" w:rsidRDefault="0098074F" w:rsidP="00380DDA">
      <w:pPr>
        <w:pStyle w:val="subsection"/>
        <w:spacing w:before="0"/>
        <w:ind w:firstLine="720"/>
        <w:rPr>
          <w:rFonts w:ascii="Univers" w:hAnsi="Univers"/>
          <w:bCs/>
          <w:sz w:val="24"/>
          <w:lang w:val="en-US"/>
        </w:rPr>
      </w:pPr>
      <w:r w:rsidRPr="000A7C14">
        <w:rPr>
          <w:rFonts w:ascii="Univers" w:hAnsi="Univers"/>
          <w:bCs/>
          <w:sz w:val="24"/>
          <w:lang w:val="en-US"/>
        </w:rPr>
        <w:t>(1A)</w:t>
      </w:r>
      <w:r w:rsidRPr="000A7C14">
        <w:rPr>
          <w:rFonts w:ascii="Univers" w:hAnsi="Univers"/>
          <w:bCs/>
          <w:sz w:val="24"/>
          <w:lang w:val="en-US"/>
        </w:rPr>
        <w:tab/>
      </w:r>
      <w:r w:rsidR="00AB3DD6" w:rsidRPr="000A7C14">
        <w:rPr>
          <w:rFonts w:ascii="Univers" w:hAnsi="Univers"/>
          <w:bCs/>
          <w:sz w:val="24"/>
          <w:lang w:val="en-US"/>
        </w:rPr>
        <w:t>Every public interest entity shall, not later than 6 months after the closing of its accounting year, submit to the Chief Executive Officer its financial statements, annual report and its report on corporate governance in respect of that year.</w:t>
      </w:r>
    </w:p>
    <w:p w14:paraId="222B9342" w14:textId="77777777" w:rsidR="001C0DE2" w:rsidRPr="000A7C14" w:rsidRDefault="00AB3DD6"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[Repealed and replaced 27/12 (cio 22/12/12).]</w:t>
      </w:r>
    </w:p>
    <w:p w14:paraId="7CBD16CD"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7D20AFC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Council, or any officer authorised by it in writing, may seek further information or clarification from</w:t>
      </w:r>
      <w:r w:rsidR="0003456D" w:rsidRPr="000A7C14">
        <w:rPr>
          <w:rFonts w:ascii="Univers" w:hAnsi="Univers"/>
          <w:sz w:val="24"/>
        </w:rPr>
        <w:t xml:space="preserve"> –</w:t>
      </w:r>
    </w:p>
    <w:p w14:paraId="6A04687D" w14:textId="77777777" w:rsidR="001C0DE2" w:rsidRPr="000A7C14" w:rsidRDefault="001C0DE2" w:rsidP="00380DDA">
      <w:pPr>
        <w:pStyle w:val="subsection"/>
        <w:spacing w:before="0"/>
        <w:ind w:left="2160" w:hanging="720"/>
        <w:rPr>
          <w:rFonts w:ascii="Univers" w:hAnsi="Univers"/>
          <w:sz w:val="24"/>
        </w:rPr>
      </w:pPr>
    </w:p>
    <w:p w14:paraId="462985B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any director of Chairperson of a public interest entity;</w:t>
      </w:r>
    </w:p>
    <w:p w14:paraId="41FB6C16"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56E611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any employee of a public interest entity responsible for preparing the financial statements and annual reports; and</w:t>
      </w:r>
    </w:p>
    <w:p w14:paraId="568F3B58"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FE47B3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any auditor responsible for the audit of the financial statements of that public interest entity.</w:t>
      </w:r>
    </w:p>
    <w:p w14:paraId="0B576ABC"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33A676E7"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t>–</w:t>
      </w:r>
    </w:p>
    <w:p w14:paraId="142C5622" w14:textId="77777777" w:rsidR="001C0DE2" w:rsidRPr="000A7C14" w:rsidRDefault="001C0DE2" w:rsidP="00380DDA">
      <w:pPr>
        <w:pStyle w:val="subsection"/>
        <w:spacing w:before="0"/>
        <w:ind w:firstLine="720"/>
        <w:rPr>
          <w:rFonts w:ascii="Univers" w:hAnsi="Univers"/>
          <w:sz w:val="24"/>
        </w:rPr>
      </w:pPr>
    </w:p>
    <w:p w14:paraId="03F12481"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Nothing in this section shall be taken to compel the production by any public interest entity, its employee and the auditor responsible for the audit of the financial statements, of any book, document, record or material containing</w:t>
      </w:r>
      <w:r w:rsidR="00483374" w:rsidRPr="000A7C14">
        <w:rPr>
          <w:rFonts w:ascii="Univers" w:hAnsi="Univers"/>
          <w:sz w:val="24"/>
        </w:rPr>
        <w:t> </w:t>
      </w:r>
      <w:r w:rsidR="0003456D" w:rsidRPr="000A7C14">
        <w:rPr>
          <w:rFonts w:ascii="Univers" w:hAnsi="Univers"/>
          <w:sz w:val="24"/>
        </w:rPr>
        <w:t>–</w:t>
      </w:r>
    </w:p>
    <w:p w14:paraId="55122DA6" w14:textId="77777777" w:rsidR="001C0DE2" w:rsidRPr="000A7C14" w:rsidRDefault="001C0DE2" w:rsidP="00380DDA">
      <w:pPr>
        <w:pStyle w:val="subsection"/>
        <w:spacing w:before="0"/>
        <w:ind w:left="2160" w:hanging="720"/>
        <w:rPr>
          <w:rFonts w:ascii="Univers" w:hAnsi="Univers"/>
          <w:sz w:val="24"/>
        </w:rPr>
      </w:pPr>
    </w:p>
    <w:p w14:paraId="356E0967"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 xml:space="preserve">any information which is confidential under the </w:t>
      </w:r>
      <w:hyperlink r:id="rId135" w:history="1">
        <w:r w:rsidR="00BE6F95" w:rsidRPr="000A7C14">
          <w:rPr>
            <w:rStyle w:val="Hyperlink"/>
            <w:rFonts w:ascii="Univers" w:hAnsi="Univers"/>
            <w:color w:val="auto"/>
            <w:sz w:val="24"/>
          </w:rPr>
          <w:t>Banking Act</w:t>
        </w:r>
      </w:hyperlink>
      <w:r w:rsidR="001F3D06" w:rsidRPr="000A7C14">
        <w:rPr>
          <w:rFonts w:ascii="Univers" w:hAnsi="Univers"/>
          <w:sz w:val="24"/>
        </w:rPr>
        <w:t xml:space="preserve"> or any other enactment; and</w:t>
      </w:r>
    </w:p>
    <w:p w14:paraId="596B94ED"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F3D202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 privileged communication by or to a legal practitioner in that capacity,</w:t>
      </w:r>
    </w:p>
    <w:p w14:paraId="3706C8F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A5874F0" w14:textId="77777777" w:rsidR="001C0DE2" w:rsidRPr="000A7C14" w:rsidRDefault="001F3D06" w:rsidP="00380DDA">
      <w:pPr>
        <w:pStyle w:val="continued"/>
        <w:spacing w:before="0"/>
        <w:rPr>
          <w:rFonts w:ascii="Univers" w:hAnsi="Univers"/>
          <w:sz w:val="24"/>
        </w:rPr>
      </w:pPr>
      <w:r w:rsidRPr="000A7C14">
        <w:rPr>
          <w:rFonts w:ascii="Univers" w:hAnsi="Univers"/>
          <w:sz w:val="24"/>
        </w:rPr>
        <w:t>except in so far as the disclosure of the information is made according to law.</w:t>
      </w:r>
    </w:p>
    <w:p w14:paraId="4E8AE06C" w14:textId="77777777" w:rsidR="001C0DE2" w:rsidRPr="000A7C14" w:rsidRDefault="001C0DE2" w:rsidP="00380DDA">
      <w:pPr>
        <w:pStyle w:val="continued"/>
        <w:spacing w:before="0"/>
        <w:ind w:firstLine="720"/>
        <w:rPr>
          <w:rFonts w:ascii="Univers" w:hAnsi="Univers"/>
          <w:sz w:val="24"/>
        </w:rPr>
      </w:pPr>
    </w:p>
    <w:p w14:paraId="40D062C8"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Any person who fails to comply with subsection (1A) or with any requirement under subsection (2) shall commit an offence and shall, on conviction, be liable to a fine not exceeding 50</w:t>
      </w:r>
      <w:r w:rsidR="00C3710B" w:rsidRPr="000A7C14">
        <w:rPr>
          <w:rFonts w:ascii="Univers" w:hAnsi="Univers"/>
          <w:sz w:val="24"/>
        </w:rPr>
        <w:t>0</w:t>
      </w:r>
      <w:r w:rsidRPr="000A7C14">
        <w:rPr>
          <w:rFonts w:ascii="Univers" w:hAnsi="Univers"/>
          <w:sz w:val="24"/>
        </w:rPr>
        <w:t>,000 rupees.</w:t>
      </w:r>
    </w:p>
    <w:p w14:paraId="156A5A71" w14:textId="77777777" w:rsidR="001C0DE2" w:rsidRPr="000A7C14" w:rsidRDefault="00C3710B" w:rsidP="00380DDA">
      <w:pPr>
        <w:pStyle w:val="annotation"/>
        <w:spacing w:before="0" w:after="0"/>
        <w:ind w:firstLine="720"/>
        <w:jc w:val="both"/>
        <w:rPr>
          <w:rFonts w:ascii="Univers" w:hAnsi="Univers"/>
          <w:sz w:val="24"/>
        </w:rPr>
      </w:pPr>
      <w:r w:rsidRPr="000A7C14">
        <w:rPr>
          <w:rFonts w:ascii="Univers" w:hAnsi="Univers"/>
        </w:rPr>
        <w:t>[Amended 15/21 (cio 5/8/21).]</w:t>
      </w:r>
    </w:p>
    <w:p w14:paraId="2C1C54FA" w14:textId="77777777" w:rsidR="001C0DE2" w:rsidRPr="000A7C14" w:rsidRDefault="001C0DE2" w:rsidP="00380DDA">
      <w:pPr>
        <w:pStyle w:val="annotation"/>
        <w:spacing w:before="0" w:after="0"/>
        <w:ind w:firstLine="720"/>
        <w:jc w:val="both"/>
        <w:rPr>
          <w:rFonts w:ascii="Univers" w:hAnsi="Univers"/>
          <w:sz w:val="24"/>
        </w:rPr>
      </w:pPr>
    </w:p>
    <w:p w14:paraId="55F4CFF0" w14:textId="77777777"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 76 amended by s. 10 (j) of </w:t>
      </w:r>
      <w:hyperlink r:id="rId136" w:history="1">
        <w:r w:rsidR="00BE6F95" w:rsidRPr="000A7C14">
          <w:rPr>
            <w:rStyle w:val="Hyperlink"/>
            <w:rFonts w:ascii="Univers" w:hAnsi="Univers"/>
            <w:color w:val="auto"/>
          </w:rPr>
          <w:t>Act 18 of 2008</w:t>
        </w:r>
      </w:hyperlink>
      <w:r w:rsidRPr="000A7C14">
        <w:rPr>
          <w:rFonts w:ascii="Univers" w:hAnsi="Univers"/>
        </w:rPr>
        <w:t xml:space="preserve"> w.e.f. 19 July 2008</w:t>
      </w:r>
      <w:r w:rsidR="00AB3DD6" w:rsidRPr="000A7C14">
        <w:rPr>
          <w:rFonts w:ascii="Univers" w:hAnsi="Univers"/>
        </w:rPr>
        <w:t xml:space="preserve">; s. 12 of </w:t>
      </w:r>
      <w:hyperlink r:id="rId137" w:history="1">
        <w:r w:rsidR="00BE6F95" w:rsidRPr="000A7C14">
          <w:rPr>
            <w:rStyle w:val="Hyperlink"/>
            <w:rFonts w:ascii="Univers" w:hAnsi="Univers"/>
            <w:color w:val="auto"/>
          </w:rPr>
          <w:t>Act 27 of 2012</w:t>
        </w:r>
      </w:hyperlink>
      <w:r w:rsidR="00AB3DD6" w:rsidRPr="000A7C14">
        <w:rPr>
          <w:rFonts w:ascii="Univers" w:hAnsi="Univers"/>
        </w:rPr>
        <w:t xml:space="preserve"> w.e.f. 22 December 2012</w:t>
      </w:r>
      <w:r w:rsidR="00C3710B" w:rsidRPr="000A7C14">
        <w:rPr>
          <w:rFonts w:ascii="Univers" w:hAnsi="Univers"/>
        </w:rPr>
        <w:t xml:space="preserve">; s. 27 of </w:t>
      </w:r>
      <w:hyperlink r:id="rId138" w:history="1">
        <w:r w:rsidR="00EA0942" w:rsidRPr="000A7C14">
          <w:rPr>
            <w:rStyle w:val="Hyperlink"/>
            <w:rFonts w:ascii="Univers" w:hAnsi="Univers"/>
            <w:iCs/>
            <w:color w:val="auto"/>
          </w:rPr>
          <w:t>Act 15 of 2021</w:t>
        </w:r>
      </w:hyperlink>
      <w:r w:rsidR="00C3710B" w:rsidRPr="000A7C14">
        <w:rPr>
          <w:rFonts w:ascii="Univers" w:hAnsi="Univers"/>
        </w:rPr>
        <w:t xml:space="preserve"> w.e.f. 5 August 2021</w:t>
      </w:r>
      <w:r w:rsidRPr="000A7C14">
        <w:rPr>
          <w:rFonts w:ascii="Univers" w:hAnsi="Univers"/>
        </w:rPr>
        <w:t>.]</w:t>
      </w:r>
    </w:p>
    <w:p w14:paraId="2BDA1137" w14:textId="77777777" w:rsidR="001C0DE2" w:rsidRPr="000A7C14" w:rsidRDefault="001C0DE2" w:rsidP="00380DDA">
      <w:pPr>
        <w:pStyle w:val="annotation"/>
        <w:spacing w:before="0" w:after="0"/>
        <w:jc w:val="both"/>
        <w:rPr>
          <w:rFonts w:ascii="Univers" w:hAnsi="Univers"/>
          <w:sz w:val="24"/>
        </w:rPr>
      </w:pPr>
    </w:p>
    <w:p w14:paraId="67D33B74"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77.</w:t>
      </w:r>
      <w:r w:rsidR="0003456D" w:rsidRPr="000A7C14">
        <w:rPr>
          <w:rFonts w:ascii="Univers" w:hAnsi="Univers"/>
          <w:sz w:val="24"/>
        </w:rPr>
        <w:tab/>
      </w:r>
      <w:r w:rsidRPr="000A7C14">
        <w:rPr>
          <w:rFonts w:ascii="Univers" w:hAnsi="Univers"/>
          <w:sz w:val="24"/>
        </w:rPr>
        <w:t>Practice review of auditors</w:t>
      </w:r>
    </w:p>
    <w:p w14:paraId="2D9CAE21" w14:textId="77777777" w:rsidR="001C0DE2" w:rsidRPr="000A7C14" w:rsidRDefault="001C0DE2" w:rsidP="00380DDA">
      <w:pPr>
        <w:pStyle w:val="section"/>
        <w:spacing w:before="0"/>
        <w:ind w:firstLine="720"/>
        <w:jc w:val="both"/>
        <w:rPr>
          <w:rFonts w:ascii="Univers" w:hAnsi="Univers"/>
          <w:sz w:val="24"/>
        </w:rPr>
      </w:pPr>
    </w:p>
    <w:p w14:paraId="6ED0EB6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 or any officer authorised by it in writing, may review the practice of an auditor and may, for that purpose</w:t>
      </w:r>
      <w:r w:rsidR="0003456D" w:rsidRPr="000A7C14">
        <w:rPr>
          <w:rFonts w:ascii="Univers" w:hAnsi="Univers"/>
          <w:sz w:val="24"/>
        </w:rPr>
        <w:t xml:space="preserve"> –</w:t>
      </w:r>
    </w:p>
    <w:p w14:paraId="5FE47A5B" w14:textId="77777777" w:rsidR="001C0DE2" w:rsidRPr="000A7C14" w:rsidRDefault="001C0DE2" w:rsidP="00380DDA">
      <w:pPr>
        <w:pStyle w:val="subsection"/>
        <w:spacing w:before="0"/>
        <w:ind w:left="2160" w:hanging="720"/>
        <w:rPr>
          <w:rFonts w:ascii="Univers" w:hAnsi="Univers"/>
          <w:sz w:val="24"/>
        </w:rPr>
      </w:pPr>
    </w:p>
    <w:p w14:paraId="5B36D318"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inspect any relevant book, document and record in the possession, or under the control of the auditor, his partner or employee and make copies of or take any abstract of or extract from any such book, document and record; and</w:t>
      </w:r>
    </w:p>
    <w:p w14:paraId="614D17FC"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59DF75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seek information or clarification from any partner or employee of the auditor.</w:t>
      </w:r>
    </w:p>
    <w:p w14:paraId="78268172"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7840DF2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 xml:space="preserve">Subject to subsection (3), every auditor shall, at the request of the Council, or any officer authorised by it in writing, produce any relevant book, document or record </w:t>
      </w:r>
      <w:r w:rsidR="005A4584" w:rsidRPr="000A7C14">
        <w:rPr>
          <w:rFonts w:ascii="Univers" w:hAnsi="Univers"/>
          <w:sz w:val="24"/>
          <w:szCs w:val="22"/>
        </w:rPr>
        <w:t>whether in electronic form or not</w:t>
      </w:r>
      <w:r w:rsidR="005A4584" w:rsidRPr="000A7C14">
        <w:rPr>
          <w:rFonts w:ascii="Univers" w:hAnsi="Univers"/>
          <w:sz w:val="24"/>
          <w:szCs w:val="24"/>
        </w:rPr>
        <w:t xml:space="preserve"> </w:t>
      </w:r>
      <w:r w:rsidRPr="000A7C14">
        <w:rPr>
          <w:rFonts w:ascii="Univers" w:hAnsi="Univers"/>
          <w:sz w:val="24"/>
        </w:rPr>
        <w:t>in his possession or under his control for the purposes of subsection (1).</w:t>
      </w:r>
    </w:p>
    <w:p w14:paraId="6BBD0AC5" w14:textId="77777777" w:rsidR="001C0DE2" w:rsidRPr="000A7C14" w:rsidRDefault="005A4584" w:rsidP="00380DDA">
      <w:pPr>
        <w:pStyle w:val="subsection"/>
        <w:spacing w:before="0"/>
        <w:ind w:firstLine="720"/>
        <w:rPr>
          <w:rFonts w:ascii="Univers" w:hAnsi="Univers"/>
          <w:sz w:val="24"/>
        </w:rPr>
      </w:pPr>
      <w:r w:rsidRPr="000A7C14">
        <w:rPr>
          <w:rFonts w:ascii="Univers" w:hAnsi="Univers"/>
          <w:sz w:val="20"/>
        </w:rPr>
        <w:t>[Amended 1/20 (cio 23/3/2020).]</w:t>
      </w:r>
    </w:p>
    <w:p w14:paraId="4E53054D" w14:textId="77777777" w:rsidR="001C0DE2" w:rsidRPr="000A7C14" w:rsidRDefault="001C0DE2" w:rsidP="00380DDA">
      <w:pPr>
        <w:pStyle w:val="subsection"/>
        <w:spacing w:before="0"/>
        <w:ind w:firstLine="720"/>
        <w:rPr>
          <w:rFonts w:ascii="Univers" w:hAnsi="Univers"/>
          <w:sz w:val="24"/>
        </w:rPr>
      </w:pPr>
    </w:p>
    <w:p w14:paraId="61FF3DC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Nothing in this section shall be taken to compel the production by an auditor of a book, document, record or material containing</w:t>
      </w:r>
      <w:r w:rsidR="0003456D" w:rsidRPr="000A7C14">
        <w:rPr>
          <w:rFonts w:ascii="Univers" w:hAnsi="Univers"/>
          <w:sz w:val="24"/>
        </w:rPr>
        <w:t xml:space="preserve"> –</w:t>
      </w:r>
    </w:p>
    <w:p w14:paraId="17F2D1B8" w14:textId="77777777" w:rsidR="001C0DE2" w:rsidRPr="000A7C14" w:rsidRDefault="001C0DE2" w:rsidP="00380DDA">
      <w:pPr>
        <w:pStyle w:val="subsection"/>
        <w:spacing w:before="0"/>
        <w:ind w:left="2160" w:hanging="720"/>
        <w:rPr>
          <w:rFonts w:ascii="Univers" w:hAnsi="Univers"/>
          <w:sz w:val="24"/>
        </w:rPr>
      </w:pPr>
    </w:p>
    <w:p w14:paraId="59643711"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 xml:space="preserve">any information which is confidential under the </w:t>
      </w:r>
      <w:hyperlink r:id="rId139" w:history="1">
        <w:r w:rsidR="00BE6F95" w:rsidRPr="000A7C14">
          <w:rPr>
            <w:rStyle w:val="Hyperlink"/>
            <w:rFonts w:ascii="Univers" w:hAnsi="Univers"/>
            <w:color w:val="auto"/>
            <w:sz w:val="24"/>
          </w:rPr>
          <w:t>Banking Act</w:t>
        </w:r>
      </w:hyperlink>
      <w:r w:rsidR="001F3D06" w:rsidRPr="000A7C14">
        <w:rPr>
          <w:rFonts w:ascii="Univers" w:hAnsi="Univers"/>
          <w:sz w:val="24"/>
        </w:rPr>
        <w:t xml:space="preserve"> </w:t>
      </w:r>
      <w:r w:rsidR="001F3D06" w:rsidRPr="000A7C14">
        <w:rPr>
          <w:rFonts w:ascii="Univers" w:hAnsi="Univers"/>
          <w:sz w:val="24"/>
        </w:rPr>
        <w:lastRenderedPageBreak/>
        <w:t>or any other enactment; and</w:t>
      </w:r>
    </w:p>
    <w:p w14:paraId="74A15BFE"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6D5310CA"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 privileged communication by or to a legal practitioner in that capacity,</w:t>
      </w:r>
    </w:p>
    <w:p w14:paraId="26B7F66B"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A752309" w14:textId="77777777" w:rsidR="001C0DE2" w:rsidRPr="000A7C14" w:rsidRDefault="001F3D06" w:rsidP="00380DDA">
      <w:pPr>
        <w:pStyle w:val="continued"/>
        <w:spacing w:before="0"/>
        <w:rPr>
          <w:rFonts w:ascii="Univers" w:hAnsi="Univers"/>
          <w:sz w:val="24"/>
        </w:rPr>
      </w:pPr>
      <w:r w:rsidRPr="000A7C14">
        <w:rPr>
          <w:rFonts w:ascii="Univers" w:hAnsi="Univers"/>
          <w:sz w:val="24"/>
        </w:rPr>
        <w:t>except in so far as the disclosure of the information is made according to law.</w:t>
      </w:r>
    </w:p>
    <w:p w14:paraId="7ACE0B00" w14:textId="77777777" w:rsidR="001C0DE2" w:rsidRPr="000A7C14" w:rsidRDefault="001C0DE2" w:rsidP="00380DDA">
      <w:pPr>
        <w:pStyle w:val="continued"/>
        <w:spacing w:before="0"/>
        <w:rPr>
          <w:rFonts w:ascii="Univers" w:hAnsi="Univers"/>
          <w:sz w:val="24"/>
        </w:rPr>
      </w:pPr>
    </w:p>
    <w:p w14:paraId="4D88ED38" w14:textId="77777777" w:rsidR="001C0DE2" w:rsidRPr="000A7C14" w:rsidRDefault="0001349B" w:rsidP="00380DDA">
      <w:pPr>
        <w:pStyle w:val="continued"/>
        <w:spacing w:before="0"/>
        <w:rPr>
          <w:rFonts w:ascii="Univers" w:hAnsi="Univers"/>
          <w:sz w:val="24"/>
        </w:rPr>
      </w:pPr>
      <w:r w:rsidRPr="000A7C14">
        <w:rPr>
          <w:rFonts w:ascii="Univers" w:hAnsi="Univers"/>
          <w:sz w:val="20"/>
        </w:rPr>
        <w:t xml:space="preserve">[S. 77 amended by s. 18 of </w:t>
      </w:r>
      <w:hyperlink r:id="rId140" w:history="1">
        <w:hyperlink r:id="rId141" w:history="1">
          <w:r w:rsidR="00B87106" w:rsidRPr="000A7C14">
            <w:rPr>
              <w:rStyle w:val="Hyperlink"/>
              <w:rFonts w:ascii="Univers" w:hAnsi="Univers"/>
              <w:color w:val="auto"/>
              <w:sz w:val="20"/>
            </w:rPr>
            <w:t>Act 1 of 2020</w:t>
          </w:r>
        </w:hyperlink>
      </w:hyperlink>
      <w:r w:rsidRPr="000A7C14">
        <w:rPr>
          <w:rFonts w:ascii="Univers" w:hAnsi="Univers"/>
          <w:sz w:val="20"/>
        </w:rPr>
        <w:t xml:space="preserve"> w.e.f. 23 March 2020.]</w:t>
      </w:r>
    </w:p>
    <w:p w14:paraId="72A3960C" w14:textId="77777777" w:rsidR="003B7CFA" w:rsidRPr="000A7C14" w:rsidRDefault="003B7CFA" w:rsidP="00380DDA">
      <w:pPr>
        <w:widowControl/>
        <w:spacing w:before="0"/>
        <w:jc w:val="left"/>
        <w:rPr>
          <w:rFonts w:ascii="Univers" w:hAnsi="Univers"/>
          <w:b/>
          <w:sz w:val="24"/>
        </w:rPr>
      </w:pPr>
      <w:r w:rsidRPr="000A7C14">
        <w:rPr>
          <w:rFonts w:ascii="Univers" w:hAnsi="Univers"/>
          <w:sz w:val="24"/>
        </w:rPr>
        <w:br w:type="page"/>
      </w:r>
    </w:p>
    <w:p w14:paraId="6499EAD0" w14:textId="5FC06305" w:rsidR="001C0DE2" w:rsidRPr="000A7C14" w:rsidRDefault="001F3D06" w:rsidP="00380DDA">
      <w:pPr>
        <w:pStyle w:val="section"/>
        <w:spacing w:before="0"/>
        <w:jc w:val="both"/>
        <w:rPr>
          <w:rFonts w:ascii="Univers" w:hAnsi="Univers"/>
          <w:sz w:val="24"/>
        </w:rPr>
      </w:pPr>
      <w:r w:rsidRPr="000A7C14">
        <w:rPr>
          <w:rFonts w:ascii="Univers" w:hAnsi="Univers"/>
          <w:sz w:val="24"/>
        </w:rPr>
        <w:lastRenderedPageBreak/>
        <w:t>78.</w:t>
      </w:r>
      <w:r w:rsidR="0003456D" w:rsidRPr="000A7C14">
        <w:rPr>
          <w:rFonts w:ascii="Univers" w:hAnsi="Univers"/>
          <w:sz w:val="24"/>
        </w:rPr>
        <w:tab/>
      </w:r>
      <w:r w:rsidRPr="000A7C14">
        <w:rPr>
          <w:rFonts w:ascii="Univers" w:hAnsi="Univers"/>
          <w:sz w:val="24"/>
        </w:rPr>
        <w:t>Power of investigation</w:t>
      </w:r>
    </w:p>
    <w:p w14:paraId="7FD210D7" w14:textId="77777777" w:rsidR="001C0DE2" w:rsidRPr="000A7C14" w:rsidRDefault="001C0DE2" w:rsidP="00380DDA">
      <w:pPr>
        <w:pStyle w:val="section"/>
        <w:spacing w:before="0"/>
        <w:ind w:firstLine="720"/>
        <w:jc w:val="both"/>
        <w:rPr>
          <w:rFonts w:ascii="Univers" w:hAnsi="Univers"/>
          <w:sz w:val="24"/>
        </w:rPr>
      </w:pPr>
    </w:p>
    <w:p w14:paraId="38DCFBC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Council may investigate or cause to be investigated</w:t>
      </w:r>
      <w:r w:rsidR="0003456D" w:rsidRPr="000A7C14">
        <w:rPr>
          <w:rFonts w:ascii="Univers" w:hAnsi="Univers"/>
          <w:sz w:val="24"/>
        </w:rPr>
        <w:t xml:space="preserve"> –</w:t>
      </w:r>
    </w:p>
    <w:p w14:paraId="10B485F9" w14:textId="77777777" w:rsidR="001C0DE2" w:rsidRPr="000A7C14" w:rsidRDefault="001C0DE2" w:rsidP="00380DDA">
      <w:pPr>
        <w:pStyle w:val="subsection"/>
        <w:spacing w:before="0"/>
        <w:ind w:left="2160" w:hanging="720"/>
        <w:rPr>
          <w:rFonts w:ascii="Univers" w:hAnsi="Univers"/>
          <w:sz w:val="24"/>
        </w:rPr>
      </w:pPr>
    </w:p>
    <w:p w14:paraId="78845228" w14:textId="08555421"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 xml:space="preserve">any complaint of dishonest practice, negligence, professional misconduct, or malpractice made against a licensed </w:t>
      </w:r>
      <w:r w:rsidR="009F598E" w:rsidRPr="000A7C14">
        <w:rPr>
          <w:rFonts w:ascii="Univers" w:hAnsi="Univers"/>
          <w:sz w:val="24"/>
        </w:rPr>
        <w:br/>
      </w:r>
      <w:r w:rsidR="001F3D06" w:rsidRPr="000A7C14">
        <w:rPr>
          <w:rFonts w:ascii="Univers" w:hAnsi="Univers"/>
          <w:sz w:val="24"/>
        </w:rPr>
        <w:t>auditor; or</w:t>
      </w:r>
    </w:p>
    <w:p w14:paraId="0750CB49"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419361A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any breach of the Code of Professional Conduct and Ethics by a licensed auditor; or</w:t>
      </w:r>
    </w:p>
    <w:p w14:paraId="4E15E4A3"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38F1180F"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any material irregularity notified to it pursuant to section 40 (2).</w:t>
      </w:r>
    </w:p>
    <w:p w14:paraId="1F31CDD3" w14:textId="77777777" w:rsidR="00EE624F" w:rsidRPr="000A7C14" w:rsidRDefault="00EE624F" w:rsidP="00380DDA">
      <w:pPr>
        <w:pStyle w:val="subsection"/>
        <w:spacing w:before="0"/>
        <w:ind w:firstLine="720"/>
        <w:rPr>
          <w:rFonts w:ascii="Univers" w:hAnsi="Univers"/>
          <w:sz w:val="24"/>
        </w:rPr>
      </w:pPr>
    </w:p>
    <w:p w14:paraId="468D953D" w14:textId="5B10664F"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Where the Council investigates a complaint</w:t>
      </w:r>
      <w:r w:rsidR="0003456D" w:rsidRPr="000A7C14">
        <w:rPr>
          <w:rFonts w:ascii="Univers" w:hAnsi="Univers"/>
          <w:sz w:val="24"/>
        </w:rPr>
        <w:t xml:space="preserve"> –</w:t>
      </w:r>
    </w:p>
    <w:p w14:paraId="40A32AC3" w14:textId="77777777" w:rsidR="001C0DE2" w:rsidRPr="000A7C14" w:rsidRDefault="001C0DE2" w:rsidP="00380DDA">
      <w:pPr>
        <w:pStyle w:val="subsection"/>
        <w:spacing w:before="0"/>
        <w:ind w:left="2160" w:hanging="720"/>
        <w:rPr>
          <w:rFonts w:ascii="Univers" w:hAnsi="Univers"/>
          <w:sz w:val="24"/>
        </w:rPr>
      </w:pPr>
    </w:p>
    <w:p w14:paraId="4EAC605E"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it shall notify the auditor whose conduct, act or omission is under investigation, of the nature of the complaint;</w:t>
      </w:r>
    </w:p>
    <w:p w14:paraId="45F9D4B5"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C620670"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it may summon and hear the auditor;</w:t>
      </w:r>
    </w:p>
    <w:p w14:paraId="779DB2A1"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77DAB050"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it may summon and hear witnesses;</w:t>
      </w:r>
    </w:p>
    <w:p w14:paraId="1BAAE793"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682A548"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(d)</w:t>
      </w:r>
      <w:r w:rsidR="001F3D06" w:rsidRPr="000A7C14">
        <w:rPr>
          <w:rFonts w:ascii="Univers" w:hAnsi="Univers"/>
          <w:sz w:val="24"/>
        </w:rPr>
        <w:tab/>
        <w:t>it may call for relevant documents and make such copies thereof as it thinks fit; and</w:t>
      </w:r>
    </w:p>
    <w:p w14:paraId="5D0B7B71"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C8B9869"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(e)</w:t>
      </w:r>
      <w:r w:rsidR="001F3D06" w:rsidRPr="000A7C14">
        <w:rPr>
          <w:rFonts w:ascii="Univers" w:hAnsi="Univers"/>
          <w:sz w:val="24"/>
        </w:rPr>
        <w:tab/>
        <w:t>it may review any financial statement and report filed with any Government department or authority.</w:t>
      </w:r>
    </w:p>
    <w:p w14:paraId="3262BF60"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11548771"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Every public interest entity or auditor shall, subject to subsections (4) and (5), produce any relevant book, record or document in his possession or under his control to the Council where the Council is conducting an investigation for the purposes of subsection (1).</w:t>
      </w:r>
    </w:p>
    <w:p w14:paraId="72DCAB0D" w14:textId="77777777" w:rsidR="001C0DE2" w:rsidRPr="000A7C14" w:rsidRDefault="001C0DE2" w:rsidP="00380DDA">
      <w:pPr>
        <w:pStyle w:val="subsection"/>
        <w:spacing w:before="0"/>
        <w:ind w:firstLine="720"/>
        <w:rPr>
          <w:rFonts w:ascii="Univers" w:hAnsi="Univers"/>
          <w:sz w:val="24"/>
        </w:rPr>
      </w:pPr>
    </w:p>
    <w:p w14:paraId="169B09F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A person may refuse to answer a question put to him or refuse to furnish any information, document, record or book, where the answer to the question or the production of the document, record or book might tend to incriminate him.</w:t>
      </w:r>
    </w:p>
    <w:p w14:paraId="54DAD08D" w14:textId="77777777" w:rsidR="001C0DE2" w:rsidRPr="000A7C14" w:rsidRDefault="001C0DE2" w:rsidP="00380DDA">
      <w:pPr>
        <w:pStyle w:val="subsection"/>
        <w:spacing w:before="0"/>
        <w:ind w:firstLine="720"/>
        <w:rPr>
          <w:rFonts w:ascii="Univers" w:hAnsi="Univers"/>
          <w:sz w:val="24"/>
        </w:rPr>
      </w:pPr>
    </w:p>
    <w:p w14:paraId="697FA06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r>
      <w:r w:rsidRPr="000A7C14">
        <w:rPr>
          <w:rFonts w:ascii="Univers" w:hAnsi="Univers"/>
          <w:sz w:val="24"/>
        </w:rPr>
        <w:t>Nothing in this section shall be taken to compel the production by the auditor, the public interest entity or its officer of any book, document, record or any other material containing</w:t>
      </w:r>
      <w:r w:rsidR="0003456D" w:rsidRPr="000A7C14">
        <w:rPr>
          <w:rFonts w:ascii="Univers" w:hAnsi="Univers"/>
          <w:sz w:val="24"/>
        </w:rPr>
        <w:t xml:space="preserve"> –</w:t>
      </w:r>
    </w:p>
    <w:p w14:paraId="6039F1A0" w14:textId="77777777" w:rsidR="001C0DE2" w:rsidRPr="000A7C14" w:rsidRDefault="001C0DE2" w:rsidP="00380DDA">
      <w:pPr>
        <w:pStyle w:val="subsection"/>
        <w:spacing w:before="0"/>
        <w:ind w:left="2160" w:hanging="720"/>
        <w:rPr>
          <w:rFonts w:ascii="Univers" w:hAnsi="Univers"/>
          <w:sz w:val="24"/>
        </w:rPr>
      </w:pPr>
    </w:p>
    <w:p w14:paraId="29F76F47"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 xml:space="preserve">any information which is confidential under the </w:t>
      </w:r>
      <w:hyperlink r:id="rId142" w:history="1">
        <w:r w:rsidR="00BE6F95" w:rsidRPr="000A7C14">
          <w:rPr>
            <w:rStyle w:val="Hyperlink"/>
            <w:rFonts w:ascii="Univers" w:hAnsi="Univers"/>
            <w:color w:val="auto"/>
            <w:sz w:val="24"/>
          </w:rPr>
          <w:t>Banking Act</w:t>
        </w:r>
      </w:hyperlink>
      <w:r w:rsidR="001F3D06" w:rsidRPr="000A7C14">
        <w:rPr>
          <w:rFonts w:ascii="Univers" w:hAnsi="Univers"/>
          <w:sz w:val="24"/>
        </w:rPr>
        <w:t xml:space="preserve"> or any other enactment; and</w:t>
      </w:r>
    </w:p>
    <w:p w14:paraId="1474BCB4"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5D780AEC"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lastRenderedPageBreak/>
        <w:t>(b)</w:t>
      </w:r>
      <w:r w:rsidR="001F3D06" w:rsidRPr="000A7C14">
        <w:rPr>
          <w:rFonts w:ascii="Univers" w:hAnsi="Univers"/>
          <w:sz w:val="24"/>
        </w:rPr>
        <w:tab/>
        <w:t>privileged communication by or to a legal practitioner in that capacity,</w:t>
      </w:r>
    </w:p>
    <w:p w14:paraId="6147EF2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FAE88D5" w14:textId="77777777" w:rsidR="001C0DE2" w:rsidRPr="000A7C14" w:rsidRDefault="001F3D06" w:rsidP="00380DDA">
      <w:pPr>
        <w:pStyle w:val="continued"/>
        <w:spacing w:before="0"/>
        <w:rPr>
          <w:rFonts w:ascii="Univers" w:hAnsi="Univers"/>
          <w:sz w:val="24"/>
        </w:rPr>
      </w:pPr>
      <w:r w:rsidRPr="000A7C14">
        <w:rPr>
          <w:rFonts w:ascii="Univers" w:hAnsi="Univers"/>
          <w:sz w:val="24"/>
        </w:rPr>
        <w:t>except in so far as the disclosure of the information is made according to law.</w:t>
      </w:r>
    </w:p>
    <w:p w14:paraId="05C408CF" w14:textId="77777777" w:rsidR="001C0DE2" w:rsidRPr="000A7C14" w:rsidRDefault="001C0DE2" w:rsidP="00380DDA">
      <w:pPr>
        <w:pStyle w:val="continued"/>
        <w:spacing w:before="0"/>
        <w:ind w:firstLine="720"/>
        <w:rPr>
          <w:rFonts w:ascii="Univers" w:hAnsi="Univers"/>
          <w:sz w:val="24"/>
        </w:rPr>
      </w:pPr>
    </w:p>
    <w:p w14:paraId="4C928DDE"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(6)</w:t>
      </w:r>
      <w:r w:rsidR="0003456D" w:rsidRPr="000A7C14">
        <w:rPr>
          <w:rFonts w:ascii="Univers" w:hAnsi="Univers"/>
          <w:sz w:val="24"/>
        </w:rPr>
        <w:tab/>
      </w:r>
      <w:r w:rsidRPr="000A7C14">
        <w:rPr>
          <w:rFonts w:ascii="Univers" w:hAnsi="Univers"/>
          <w:sz w:val="24"/>
        </w:rPr>
        <w:t>The Council shall refer the findings of any investigation under subsection (1) to the Enforcement Panel for the determination of the appropriate sanction to be imposed.</w:t>
      </w:r>
    </w:p>
    <w:p w14:paraId="5332F10F" w14:textId="77777777" w:rsidR="003B7CFA" w:rsidRPr="000A7C14" w:rsidRDefault="003B7CFA" w:rsidP="00380DDA">
      <w:pPr>
        <w:pStyle w:val="section"/>
        <w:spacing w:before="0"/>
        <w:jc w:val="both"/>
        <w:rPr>
          <w:rFonts w:ascii="Univers" w:hAnsi="Univers"/>
          <w:sz w:val="24"/>
        </w:rPr>
      </w:pPr>
    </w:p>
    <w:p w14:paraId="589D9B26" w14:textId="08C04565" w:rsidR="001C0DE2" w:rsidRPr="000A7C14" w:rsidRDefault="001F3D06" w:rsidP="00380DDA">
      <w:pPr>
        <w:pStyle w:val="section"/>
        <w:spacing w:before="0"/>
        <w:jc w:val="both"/>
        <w:rPr>
          <w:rFonts w:ascii="Univers" w:hAnsi="Univers"/>
          <w:sz w:val="24"/>
        </w:rPr>
      </w:pPr>
      <w:r w:rsidRPr="000A7C14">
        <w:rPr>
          <w:rFonts w:ascii="Univers" w:hAnsi="Univers"/>
          <w:sz w:val="24"/>
        </w:rPr>
        <w:t>79.</w:t>
      </w:r>
      <w:r w:rsidR="0003456D" w:rsidRPr="000A7C14">
        <w:rPr>
          <w:rFonts w:ascii="Univers" w:hAnsi="Univers"/>
          <w:sz w:val="24"/>
        </w:rPr>
        <w:tab/>
      </w:r>
      <w:r w:rsidRPr="000A7C14">
        <w:rPr>
          <w:rFonts w:ascii="Univers" w:hAnsi="Univers"/>
          <w:sz w:val="24"/>
        </w:rPr>
        <w:t>Sanctions on public interest entities</w:t>
      </w:r>
    </w:p>
    <w:p w14:paraId="3155E416" w14:textId="77777777" w:rsidR="001C0DE2" w:rsidRPr="000A7C14" w:rsidRDefault="001C0DE2" w:rsidP="00380DDA">
      <w:pPr>
        <w:pStyle w:val="section"/>
        <w:spacing w:before="0"/>
        <w:ind w:firstLine="720"/>
        <w:jc w:val="both"/>
        <w:rPr>
          <w:rFonts w:ascii="Univers" w:hAnsi="Univers"/>
          <w:sz w:val="24"/>
        </w:rPr>
      </w:pPr>
    </w:p>
    <w:p w14:paraId="471BED51" w14:textId="77777777" w:rsidR="001C0DE2" w:rsidRPr="000A7C14" w:rsidRDefault="00C23A6C" w:rsidP="00380DDA">
      <w:pPr>
        <w:pStyle w:val="para"/>
        <w:tabs>
          <w:tab w:val="clear" w:pos="567"/>
          <w:tab w:val="clear" w:pos="1134"/>
        </w:tabs>
        <w:spacing w:before="0"/>
        <w:ind w:left="0" w:firstLine="720"/>
        <w:rPr>
          <w:rFonts w:ascii="Univers" w:hAnsi="Univers"/>
          <w:sz w:val="24"/>
          <w:lang w:val="en-US"/>
        </w:rPr>
      </w:pPr>
      <w:r w:rsidRPr="000A7C14">
        <w:rPr>
          <w:rFonts w:ascii="Univers" w:hAnsi="Univers"/>
          <w:sz w:val="24"/>
          <w:lang w:val="en-US"/>
        </w:rPr>
        <w:t>(1)</w:t>
      </w:r>
      <w:r w:rsidRPr="000A7C14">
        <w:rPr>
          <w:rFonts w:ascii="Univers" w:hAnsi="Univers"/>
          <w:sz w:val="24"/>
          <w:lang w:val="en-US"/>
        </w:rPr>
        <w:tab/>
        <w:t>Where a public interest entity has failed to comply with any financial reporting and accounting standard, code, Code of Corporate Governance or guideline issued under this Act, and with such other financial reporting and accounting standards as may be specified under the relevant enactments, the Council may issue a warning to the public interest entity or serve a notice on the public interest entity for an immediate restatement of its financial statement, or take any remedial action as it may determine.</w:t>
      </w:r>
    </w:p>
    <w:p w14:paraId="156C27A7" w14:textId="77777777" w:rsidR="001C0DE2" w:rsidRPr="000A7C14" w:rsidRDefault="00AB3DD6" w:rsidP="00380DDA">
      <w:pPr>
        <w:pStyle w:val="para"/>
        <w:tabs>
          <w:tab w:val="clear" w:pos="567"/>
          <w:tab w:val="clear" w:pos="1134"/>
        </w:tabs>
        <w:spacing w:before="0"/>
        <w:ind w:left="0" w:firstLine="720"/>
        <w:rPr>
          <w:rFonts w:ascii="Univers" w:hAnsi="Univers"/>
          <w:sz w:val="24"/>
        </w:rPr>
      </w:pPr>
      <w:r w:rsidRPr="000A7C14">
        <w:rPr>
          <w:rFonts w:ascii="Univers" w:hAnsi="Univers"/>
          <w:sz w:val="20"/>
        </w:rPr>
        <w:t>[Amended 27/12 (cio 22/12/12)</w:t>
      </w:r>
      <w:r w:rsidR="00C23A6C" w:rsidRPr="000A7C14">
        <w:rPr>
          <w:rFonts w:ascii="Univers" w:hAnsi="Univers"/>
          <w:sz w:val="20"/>
        </w:rPr>
        <w:t>; RR 5/2020 (cio 9/7/2020)</w:t>
      </w:r>
      <w:r w:rsidRPr="000A7C14">
        <w:rPr>
          <w:rFonts w:ascii="Univers" w:hAnsi="Univers"/>
          <w:sz w:val="20"/>
        </w:rPr>
        <w:t>.]</w:t>
      </w:r>
    </w:p>
    <w:p w14:paraId="7139E25E"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54AE32E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Where a notice is served on a public interest entity under subsection (1), it shall, within 30 days of the service of the notice, restate its financial statements and resubmit them to the Council and to the Government department or authority.</w:t>
      </w:r>
    </w:p>
    <w:p w14:paraId="39E37A0C" w14:textId="77777777" w:rsidR="001C0DE2" w:rsidRPr="000A7C14" w:rsidRDefault="001C0DE2" w:rsidP="00380DDA">
      <w:pPr>
        <w:pStyle w:val="subsection"/>
        <w:spacing w:before="0"/>
        <w:ind w:firstLine="720"/>
        <w:rPr>
          <w:rFonts w:ascii="Univers" w:hAnsi="Univers"/>
          <w:sz w:val="24"/>
        </w:rPr>
      </w:pPr>
    </w:p>
    <w:p w14:paraId="66CDE5B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Any public interest entity which fails to comply with the notice re</w:t>
      </w:r>
      <w:r w:rsidR="00E71E4E" w:rsidRPr="000A7C14">
        <w:rPr>
          <w:rFonts w:ascii="Univers" w:hAnsi="Univers"/>
          <w:sz w:val="24"/>
        </w:rPr>
        <w:t>ferred to in</w:t>
      </w:r>
      <w:r w:rsidR="00125B3A" w:rsidRPr="000A7C14">
        <w:rPr>
          <w:rFonts w:ascii="Univers" w:hAnsi="Univers"/>
          <w:sz w:val="24"/>
          <w:lang w:val="en-US"/>
        </w:rPr>
        <w:t xml:space="preserve">, or take any remedial action under, </w:t>
      </w:r>
      <w:r w:rsidRPr="000A7C14">
        <w:rPr>
          <w:rFonts w:ascii="Univers" w:hAnsi="Univers"/>
          <w:sz w:val="24"/>
        </w:rPr>
        <w:t xml:space="preserve">subsection (2) shall commit an offence and shall, on conviction, be liable to a fine not exceeding </w:t>
      </w:r>
      <w:r w:rsidR="006225D7" w:rsidRPr="000A7C14">
        <w:rPr>
          <w:rFonts w:ascii="Univers" w:hAnsi="Univers"/>
          <w:sz w:val="24"/>
        </w:rPr>
        <w:t>5</w:t>
      </w:r>
      <w:r w:rsidRPr="000A7C14">
        <w:rPr>
          <w:rFonts w:ascii="Univers" w:hAnsi="Univers"/>
          <w:sz w:val="24"/>
        </w:rPr>
        <w:t xml:space="preserve"> million rupees, and the Council may refer the matter to the Registrar of Companies or the relevant Government department or authority for appropriate action.</w:t>
      </w:r>
    </w:p>
    <w:p w14:paraId="03F18E26" w14:textId="77777777" w:rsidR="001C0DE2" w:rsidRPr="000A7C14" w:rsidRDefault="006225D7" w:rsidP="00380DDA">
      <w:pPr>
        <w:spacing w:before="0"/>
        <w:ind w:firstLine="720"/>
        <w:rPr>
          <w:rFonts w:ascii="Univers" w:hAnsi="Univers"/>
          <w:sz w:val="24"/>
        </w:rPr>
      </w:pPr>
      <w:r w:rsidRPr="000A7C14">
        <w:rPr>
          <w:rFonts w:ascii="Univers" w:hAnsi="Univers"/>
          <w:sz w:val="20"/>
        </w:rPr>
        <w:t>[Amended 5/2020 (cio 9/7/2020).]</w:t>
      </w:r>
    </w:p>
    <w:p w14:paraId="64E6E8EC" w14:textId="77777777" w:rsidR="001C0DE2" w:rsidRPr="000A7C14" w:rsidRDefault="001C0DE2" w:rsidP="00380DDA">
      <w:pPr>
        <w:spacing w:before="0"/>
        <w:ind w:firstLine="720"/>
        <w:rPr>
          <w:rFonts w:ascii="Univers" w:hAnsi="Univers"/>
          <w:sz w:val="24"/>
        </w:rPr>
      </w:pPr>
    </w:p>
    <w:p w14:paraId="09828A84" w14:textId="77777777" w:rsidR="001C0DE2" w:rsidRPr="000A7C14" w:rsidRDefault="00AB3DD6" w:rsidP="00380DDA">
      <w:pPr>
        <w:pStyle w:val="para"/>
        <w:tabs>
          <w:tab w:val="clear" w:pos="567"/>
          <w:tab w:val="clear" w:pos="1134"/>
        </w:tabs>
        <w:spacing w:before="0"/>
        <w:ind w:left="0" w:firstLine="0"/>
        <w:rPr>
          <w:rFonts w:ascii="Univers" w:hAnsi="Univers"/>
          <w:sz w:val="24"/>
        </w:rPr>
      </w:pPr>
      <w:r w:rsidRPr="000A7C14">
        <w:rPr>
          <w:rFonts w:ascii="Univers" w:hAnsi="Univers"/>
          <w:sz w:val="20"/>
        </w:rPr>
        <w:t xml:space="preserve">[S. 79 amended by s. 12 of </w:t>
      </w:r>
      <w:hyperlink r:id="rId143" w:history="1">
        <w:r w:rsidR="00BE6F95" w:rsidRPr="000A7C14">
          <w:rPr>
            <w:rStyle w:val="Hyperlink"/>
            <w:rFonts w:ascii="Univers" w:hAnsi="Univers"/>
            <w:color w:val="auto"/>
            <w:sz w:val="20"/>
          </w:rPr>
          <w:t>Act 27 of 2012</w:t>
        </w:r>
      </w:hyperlink>
      <w:r w:rsidRPr="000A7C14">
        <w:rPr>
          <w:rFonts w:ascii="Univers" w:hAnsi="Univers"/>
          <w:sz w:val="20"/>
        </w:rPr>
        <w:t xml:space="preserve"> w.e.f. 22 December 2012</w:t>
      </w:r>
      <w:r w:rsidR="00125B3A" w:rsidRPr="000A7C14">
        <w:rPr>
          <w:rFonts w:ascii="Univers" w:hAnsi="Univers"/>
          <w:sz w:val="20"/>
        </w:rPr>
        <w:t xml:space="preserve">; </w:t>
      </w:r>
      <w:r w:rsidR="003238AF" w:rsidRPr="000A7C14">
        <w:rPr>
          <w:rFonts w:ascii="Univers" w:hAnsi="Univers"/>
          <w:sz w:val="20"/>
        </w:rPr>
        <w:t xml:space="preserve">s.8 of </w:t>
      </w:r>
      <w:hyperlink r:id="rId144" w:history="1">
        <w:r w:rsidR="00EA0942" w:rsidRPr="000A7C14">
          <w:rPr>
            <w:rStyle w:val="Hyperlink"/>
            <w:rFonts w:ascii="Univers" w:hAnsi="Univers"/>
            <w:color w:val="auto"/>
            <w:sz w:val="20"/>
          </w:rPr>
          <w:t>Act 5 of 2020</w:t>
        </w:r>
      </w:hyperlink>
      <w:r w:rsidR="003238AF" w:rsidRPr="000A7C14">
        <w:rPr>
          <w:rFonts w:ascii="Univers" w:hAnsi="Univers"/>
          <w:sz w:val="20"/>
        </w:rPr>
        <w:t xml:space="preserve"> w.e.f. 9 July 2020</w:t>
      </w:r>
      <w:r w:rsidRPr="000A7C14">
        <w:rPr>
          <w:rFonts w:ascii="Univers" w:hAnsi="Univers"/>
          <w:sz w:val="20"/>
        </w:rPr>
        <w:t>.]</w:t>
      </w:r>
    </w:p>
    <w:p w14:paraId="7008A931" w14:textId="77777777" w:rsidR="001C0DE2" w:rsidRPr="000A7C14" w:rsidRDefault="001C0DE2" w:rsidP="00380DDA">
      <w:pPr>
        <w:pStyle w:val="para"/>
        <w:tabs>
          <w:tab w:val="clear" w:pos="567"/>
          <w:tab w:val="clear" w:pos="1134"/>
        </w:tabs>
        <w:spacing w:before="0"/>
        <w:ind w:left="0" w:firstLine="0"/>
        <w:rPr>
          <w:rFonts w:ascii="Univers" w:hAnsi="Univers"/>
          <w:sz w:val="24"/>
        </w:rPr>
      </w:pPr>
    </w:p>
    <w:p w14:paraId="174FA255"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80.</w:t>
      </w:r>
      <w:r w:rsidR="0003456D" w:rsidRPr="000A7C14">
        <w:rPr>
          <w:rFonts w:ascii="Univers" w:hAnsi="Univers"/>
          <w:sz w:val="24"/>
        </w:rPr>
        <w:tab/>
      </w:r>
      <w:r w:rsidRPr="000A7C14">
        <w:rPr>
          <w:rFonts w:ascii="Univers" w:hAnsi="Univers"/>
          <w:sz w:val="24"/>
        </w:rPr>
        <w:t>Publication</w:t>
      </w:r>
    </w:p>
    <w:p w14:paraId="65134F26" w14:textId="77777777" w:rsidR="001C0DE2" w:rsidRPr="000A7C14" w:rsidRDefault="001C0DE2" w:rsidP="00380DDA">
      <w:pPr>
        <w:pStyle w:val="section"/>
        <w:spacing w:before="0"/>
        <w:ind w:firstLine="720"/>
        <w:jc w:val="both"/>
        <w:rPr>
          <w:rFonts w:ascii="Univers" w:hAnsi="Univers"/>
          <w:sz w:val="24"/>
        </w:rPr>
      </w:pPr>
    </w:p>
    <w:p w14:paraId="30D04E7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The Council shall</w:t>
      </w:r>
      <w:r w:rsidR="0003456D" w:rsidRPr="000A7C14">
        <w:rPr>
          <w:rFonts w:ascii="Univers" w:hAnsi="Univers"/>
          <w:sz w:val="24"/>
        </w:rPr>
        <w:t xml:space="preserve"> –</w:t>
      </w:r>
    </w:p>
    <w:p w14:paraId="425E9653" w14:textId="77777777" w:rsidR="001C0DE2" w:rsidRPr="000A7C14" w:rsidRDefault="001C0DE2" w:rsidP="00380DDA">
      <w:pPr>
        <w:pStyle w:val="subsection"/>
        <w:spacing w:before="0"/>
        <w:ind w:left="1440" w:hanging="720"/>
        <w:rPr>
          <w:rFonts w:ascii="Univers" w:hAnsi="Univers"/>
          <w:sz w:val="24"/>
        </w:rPr>
      </w:pPr>
    </w:p>
    <w:p w14:paraId="41B9D45B"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(a)</w:t>
      </w:r>
      <w:r w:rsidR="001F3D06" w:rsidRPr="000A7C14">
        <w:rPr>
          <w:rFonts w:ascii="Univers" w:hAnsi="Univers"/>
          <w:sz w:val="24"/>
        </w:rPr>
        <w:tab/>
        <w:t>periodically publish an Official Bulletin which shall contain</w:t>
      </w:r>
      <w:r w:rsidRPr="000A7C14">
        <w:rPr>
          <w:rFonts w:ascii="Univers" w:hAnsi="Univers"/>
          <w:sz w:val="24"/>
        </w:rPr>
        <w:t xml:space="preserve"> –</w:t>
      </w:r>
    </w:p>
    <w:p w14:paraId="1114779C"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593D5943" w14:textId="77777777" w:rsidR="001C0DE2" w:rsidRPr="000A7C14" w:rsidRDefault="0003456D" w:rsidP="00380DDA">
      <w:pPr>
        <w:pStyle w:val="subpara"/>
        <w:tabs>
          <w:tab w:val="clear" w:pos="1531"/>
          <w:tab w:val="clear" w:pos="1701"/>
        </w:tabs>
        <w:spacing w:before="0"/>
        <w:ind w:left="2160" w:hanging="720"/>
        <w:rPr>
          <w:rFonts w:ascii="Univers" w:hAnsi="Univers"/>
          <w:sz w:val="24"/>
        </w:rPr>
      </w:pPr>
      <w:r w:rsidRPr="000A7C14">
        <w:rPr>
          <w:rFonts w:ascii="Univers" w:hAnsi="Univers"/>
          <w:sz w:val="24"/>
        </w:rPr>
        <w:t>(i)</w:t>
      </w:r>
      <w:r w:rsidR="001F3D06" w:rsidRPr="000A7C14">
        <w:rPr>
          <w:rFonts w:ascii="Univers" w:hAnsi="Univers"/>
          <w:sz w:val="24"/>
        </w:rPr>
        <w:tab/>
        <w:t>the rules made by the Council; and</w:t>
      </w:r>
    </w:p>
    <w:p w14:paraId="21964505" w14:textId="77777777" w:rsidR="001C0DE2" w:rsidRPr="000A7C14" w:rsidRDefault="001C0DE2" w:rsidP="00380DDA">
      <w:pPr>
        <w:pStyle w:val="subpara"/>
        <w:tabs>
          <w:tab w:val="clear" w:pos="1531"/>
          <w:tab w:val="clear" w:pos="1701"/>
        </w:tabs>
        <w:spacing w:before="0"/>
        <w:ind w:left="2160" w:hanging="720"/>
        <w:rPr>
          <w:rFonts w:ascii="Univers" w:hAnsi="Univers"/>
          <w:sz w:val="24"/>
        </w:rPr>
      </w:pPr>
    </w:p>
    <w:p w14:paraId="1CE296F4" w14:textId="77777777" w:rsidR="001C0DE2" w:rsidRPr="000A7C14" w:rsidRDefault="0003456D" w:rsidP="00380DDA">
      <w:pPr>
        <w:pStyle w:val="subpara"/>
        <w:tabs>
          <w:tab w:val="clear" w:pos="1531"/>
          <w:tab w:val="clear" w:pos="1701"/>
        </w:tabs>
        <w:spacing w:before="0"/>
        <w:ind w:left="2160" w:hanging="720"/>
        <w:rPr>
          <w:rFonts w:ascii="Univers" w:hAnsi="Univers"/>
          <w:spacing w:val="-2"/>
          <w:sz w:val="24"/>
        </w:rPr>
      </w:pPr>
      <w:r w:rsidRPr="000A7C14">
        <w:rPr>
          <w:rFonts w:ascii="Univers" w:hAnsi="Univers"/>
          <w:sz w:val="24"/>
        </w:rPr>
        <w:t>(ii)</w:t>
      </w:r>
      <w:r w:rsidR="001F3D06" w:rsidRPr="000A7C14">
        <w:rPr>
          <w:rFonts w:ascii="Univers" w:hAnsi="Univers"/>
          <w:sz w:val="24"/>
        </w:rPr>
        <w:tab/>
      </w:r>
      <w:r w:rsidR="001F3D06" w:rsidRPr="000A7C14">
        <w:rPr>
          <w:rFonts w:ascii="Univers" w:hAnsi="Univers"/>
          <w:spacing w:val="-2"/>
          <w:sz w:val="24"/>
        </w:rPr>
        <w:t>such other information as the Council may deem necessary;</w:t>
      </w:r>
    </w:p>
    <w:p w14:paraId="3BC5C2B7" w14:textId="77777777" w:rsidR="001C0DE2" w:rsidRPr="000A7C14" w:rsidRDefault="001C0DE2" w:rsidP="00380DDA">
      <w:pPr>
        <w:pStyle w:val="subpara"/>
        <w:tabs>
          <w:tab w:val="clear" w:pos="1531"/>
          <w:tab w:val="clear" w:pos="1701"/>
        </w:tabs>
        <w:spacing w:before="0"/>
        <w:ind w:left="1440" w:hanging="720"/>
        <w:rPr>
          <w:rFonts w:ascii="Univers" w:hAnsi="Univers"/>
          <w:spacing w:val="-2"/>
          <w:sz w:val="24"/>
        </w:rPr>
      </w:pPr>
    </w:p>
    <w:p w14:paraId="2CCBC98A" w14:textId="77777777" w:rsidR="001C0DE2" w:rsidRPr="000A7C14" w:rsidRDefault="0003456D" w:rsidP="00380DDA">
      <w:pPr>
        <w:pStyle w:val="para"/>
        <w:tabs>
          <w:tab w:val="clear" w:pos="567"/>
          <w:tab w:val="clear" w:pos="1134"/>
        </w:tabs>
        <w:spacing w:before="0"/>
        <w:ind w:left="1440" w:hanging="720"/>
        <w:rPr>
          <w:rFonts w:ascii="Univers" w:hAnsi="Univers"/>
          <w:sz w:val="24"/>
        </w:rPr>
      </w:pPr>
      <w:r w:rsidRPr="000A7C14">
        <w:rPr>
          <w:rFonts w:ascii="Univers" w:hAnsi="Univers"/>
          <w:sz w:val="24"/>
        </w:rPr>
        <w:t>(b)</w:t>
      </w:r>
      <w:r w:rsidR="001F3D06" w:rsidRPr="000A7C14">
        <w:rPr>
          <w:rFonts w:ascii="Univers" w:hAnsi="Univers"/>
          <w:sz w:val="24"/>
        </w:rPr>
        <w:tab/>
        <w:t xml:space="preserve">cause to be published in the </w:t>
      </w:r>
      <w:r w:rsidR="001F3D06" w:rsidRPr="000A7C14">
        <w:rPr>
          <w:rFonts w:ascii="Univers" w:hAnsi="Univers"/>
          <w:i/>
          <w:sz w:val="24"/>
        </w:rPr>
        <w:t>Gazette</w:t>
      </w:r>
      <w:r w:rsidR="001F3D06" w:rsidRPr="000A7C14">
        <w:rPr>
          <w:rFonts w:ascii="Univers" w:hAnsi="Univers"/>
          <w:sz w:val="24"/>
        </w:rPr>
        <w:t xml:space="preserve"> and in a daily newspaper a notice relating to the rules of the Council which have been made, </w:t>
      </w:r>
      <w:r w:rsidR="001F3D06" w:rsidRPr="000A7C14">
        <w:rPr>
          <w:rFonts w:ascii="Univers" w:hAnsi="Univers"/>
          <w:sz w:val="24"/>
        </w:rPr>
        <w:lastRenderedPageBreak/>
        <w:t>altered or revoked.</w:t>
      </w:r>
    </w:p>
    <w:p w14:paraId="20FF6B8E"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01CDF7D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 xml:space="preserve">The Council may cause to be published in the </w:t>
      </w:r>
      <w:r w:rsidRPr="000A7C14">
        <w:rPr>
          <w:rFonts w:ascii="Univers" w:hAnsi="Univers"/>
          <w:i/>
          <w:sz w:val="24"/>
        </w:rPr>
        <w:t>Gazette</w:t>
      </w:r>
      <w:r w:rsidRPr="000A7C14">
        <w:rPr>
          <w:rFonts w:ascii="Univers" w:hAnsi="Univers"/>
          <w:sz w:val="24"/>
        </w:rPr>
        <w:t xml:space="preserve"> or in its Official Bulletin or in a daily newspaper, its findings or decisions under sections 21 (2), 23 (7), 43 and 79.</w:t>
      </w:r>
    </w:p>
    <w:p w14:paraId="55A89624" w14:textId="77777777" w:rsidR="001C0DE2" w:rsidRPr="000A7C14" w:rsidRDefault="001C0DE2" w:rsidP="00380DDA">
      <w:pPr>
        <w:pStyle w:val="subsection"/>
        <w:spacing w:before="0"/>
        <w:ind w:firstLine="720"/>
        <w:rPr>
          <w:rFonts w:ascii="Univers" w:hAnsi="Univers"/>
          <w:sz w:val="24"/>
        </w:rPr>
      </w:pPr>
    </w:p>
    <w:p w14:paraId="3F94CA08"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81.</w:t>
      </w:r>
      <w:r w:rsidR="0003456D" w:rsidRPr="000A7C14">
        <w:rPr>
          <w:rFonts w:ascii="Univers" w:hAnsi="Univers"/>
          <w:sz w:val="24"/>
        </w:rPr>
        <w:tab/>
      </w:r>
      <w:r w:rsidRPr="000A7C14">
        <w:rPr>
          <w:rFonts w:ascii="Univers" w:hAnsi="Univers"/>
          <w:sz w:val="24"/>
        </w:rPr>
        <w:t>Referral to police</w:t>
      </w:r>
    </w:p>
    <w:p w14:paraId="4A17756A" w14:textId="77777777" w:rsidR="001C0DE2" w:rsidRPr="000A7C14" w:rsidRDefault="001C0DE2" w:rsidP="00380DDA">
      <w:pPr>
        <w:pStyle w:val="section"/>
        <w:spacing w:before="0"/>
        <w:ind w:firstLine="720"/>
        <w:jc w:val="both"/>
        <w:rPr>
          <w:rFonts w:ascii="Univers" w:hAnsi="Univers"/>
          <w:sz w:val="24"/>
        </w:rPr>
      </w:pPr>
    </w:p>
    <w:p w14:paraId="01003B8D"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Without prejudice to the powers of the Council under this Act, where an investigation carried out by, or on behalf of the Council, reveals that an offence may have been committed, the matter under investigation shall be referred to the Police.</w:t>
      </w:r>
    </w:p>
    <w:p w14:paraId="438D1CF9" w14:textId="4A6D8EA9" w:rsidR="009F598E" w:rsidRPr="000A7C14" w:rsidRDefault="009F598E" w:rsidP="00380DDA">
      <w:pPr>
        <w:widowControl/>
        <w:spacing w:before="0"/>
        <w:jc w:val="left"/>
        <w:rPr>
          <w:rFonts w:ascii="Univers" w:hAnsi="Univers"/>
          <w:b/>
          <w:sz w:val="24"/>
        </w:rPr>
      </w:pPr>
    </w:p>
    <w:p w14:paraId="781C7F60" w14:textId="4C891F93" w:rsidR="001C0DE2" w:rsidRPr="000A7C14" w:rsidRDefault="001F3D06" w:rsidP="00380DDA">
      <w:pPr>
        <w:pStyle w:val="section"/>
        <w:spacing w:before="0"/>
        <w:jc w:val="both"/>
        <w:rPr>
          <w:rFonts w:ascii="Univers" w:hAnsi="Univers"/>
          <w:sz w:val="24"/>
        </w:rPr>
      </w:pPr>
      <w:r w:rsidRPr="000A7C14">
        <w:rPr>
          <w:rFonts w:ascii="Univers" w:hAnsi="Univers"/>
          <w:sz w:val="24"/>
        </w:rPr>
        <w:t>82.</w:t>
      </w:r>
      <w:r w:rsidR="0003456D" w:rsidRPr="000A7C14">
        <w:rPr>
          <w:rFonts w:ascii="Univers" w:hAnsi="Univers"/>
          <w:sz w:val="24"/>
        </w:rPr>
        <w:tab/>
      </w:r>
      <w:r w:rsidRPr="000A7C14">
        <w:rPr>
          <w:rFonts w:ascii="Univers" w:hAnsi="Univers"/>
          <w:sz w:val="24"/>
        </w:rPr>
        <w:t>Appeals</w:t>
      </w:r>
    </w:p>
    <w:p w14:paraId="784F7CF8" w14:textId="77777777" w:rsidR="001C0DE2" w:rsidRPr="000A7C14" w:rsidRDefault="001C0DE2" w:rsidP="00380DDA">
      <w:pPr>
        <w:pStyle w:val="section"/>
        <w:spacing w:before="0"/>
        <w:ind w:firstLine="720"/>
        <w:jc w:val="both"/>
        <w:rPr>
          <w:rFonts w:ascii="Univers" w:hAnsi="Univers"/>
          <w:sz w:val="24"/>
        </w:rPr>
      </w:pPr>
    </w:p>
    <w:p w14:paraId="1C7A27C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Any person aggrieved by a final decision of the Council or the Mauritius Institute of Professional Accountants may appeal to the Supreme Court by way of judicial review.</w:t>
      </w:r>
    </w:p>
    <w:p w14:paraId="15542C73" w14:textId="77777777" w:rsidR="001C0DE2" w:rsidRPr="000A7C14" w:rsidRDefault="001C0DE2" w:rsidP="00380DDA">
      <w:pPr>
        <w:pStyle w:val="subsection"/>
        <w:spacing w:before="0"/>
        <w:ind w:firstLine="720"/>
        <w:rPr>
          <w:rFonts w:ascii="Univers" w:hAnsi="Univers"/>
          <w:sz w:val="24"/>
        </w:rPr>
      </w:pPr>
    </w:p>
    <w:p w14:paraId="5939EBA0" w14:textId="77777777" w:rsidR="001C0DE2" w:rsidRPr="000A7C14" w:rsidRDefault="001F3D06" w:rsidP="00380DDA">
      <w:pPr>
        <w:pStyle w:val="headpart"/>
        <w:spacing w:before="0"/>
        <w:rPr>
          <w:rFonts w:ascii="Univers" w:hAnsi="Univers"/>
          <w:sz w:val="24"/>
        </w:rPr>
      </w:pPr>
      <w:r w:rsidRPr="000A7C14">
        <w:rPr>
          <w:rFonts w:ascii="Univers" w:hAnsi="Univers"/>
          <w:sz w:val="24"/>
        </w:rPr>
        <w:t>PART VII – MISCELLANEOUS MATTERS</w:t>
      </w:r>
    </w:p>
    <w:p w14:paraId="1E114DA4" w14:textId="77777777" w:rsidR="001C0DE2" w:rsidRPr="000A7C14" w:rsidRDefault="001C0DE2" w:rsidP="00380DDA">
      <w:pPr>
        <w:pStyle w:val="headpart"/>
        <w:spacing w:before="0"/>
        <w:rPr>
          <w:rFonts w:ascii="Univers" w:hAnsi="Univers"/>
          <w:sz w:val="24"/>
        </w:rPr>
      </w:pPr>
    </w:p>
    <w:p w14:paraId="18DC515D" w14:textId="77777777" w:rsidR="001C0DE2" w:rsidRPr="000A7C14" w:rsidRDefault="001F3D06" w:rsidP="00380DDA">
      <w:pPr>
        <w:pStyle w:val="section"/>
        <w:spacing w:before="0"/>
        <w:jc w:val="both"/>
        <w:rPr>
          <w:rFonts w:ascii="Univers" w:hAnsi="Univers"/>
          <w:bCs/>
          <w:sz w:val="24"/>
          <w:lang w:val="en-US"/>
        </w:rPr>
      </w:pPr>
      <w:r w:rsidRPr="000A7C14">
        <w:rPr>
          <w:rFonts w:ascii="Univers" w:hAnsi="Univers"/>
          <w:sz w:val="24"/>
        </w:rPr>
        <w:t>83.</w:t>
      </w:r>
      <w:r w:rsidR="00C3710B" w:rsidRPr="000A7C14">
        <w:rPr>
          <w:rFonts w:ascii="Univers" w:hAnsi="Univers"/>
          <w:sz w:val="24"/>
        </w:rPr>
        <w:tab/>
      </w:r>
      <w:r w:rsidR="00C3710B" w:rsidRPr="000A7C14">
        <w:rPr>
          <w:rFonts w:ascii="Univers" w:hAnsi="Univers"/>
          <w:bCs/>
          <w:sz w:val="24"/>
          <w:lang w:val="en-US"/>
        </w:rPr>
        <w:t>Compounding of offences</w:t>
      </w:r>
    </w:p>
    <w:p w14:paraId="572A2CE2" w14:textId="77777777" w:rsidR="001C0DE2" w:rsidRPr="000A7C14" w:rsidRDefault="001C0DE2" w:rsidP="00380DDA">
      <w:pPr>
        <w:pStyle w:val="section"/>
        <w:spacing w:before="0"/>
        <w:ind w:firstLine="720"/>
        <w:jc w:val="both"/>
        <w:rPr>
          <w:rFonts w:ascii="Univers" w:hAnsi="Univers"/>
          <w:bCs/>
          <w:sz w:val="24"/>
          <w:lang w:val="en-US"/>
        </w:rPr>
      </w:pPr>
    </w:p>
    <w:p w14:paraId="0808BA9D" w14:textId="77777777" w:rsidR="001C0DE2" w:rsidRPr="000A7C14" w:rsidRDefault="00C3710B" w:rsidP="00380DDA">
      <w:pPr>
        <w:pStyle w:val="section"/>
        <w:spacing w:before="0"/>
        <w:ind w:firstLine="720"/>
        <w:jc w:val="both"/>
        <w:rPr>
          <w:rFonts w:ascii="Univers" w:hAnsi="Univers"/>
          <w:b w:val="0"/>
          <w:bCs/>
          <w:sz w:val="24"/>
          <w:lang w:val="en-US"/>
        </w:rPr>
      </w:pPr>
      <w:r w:rsidRPr="000A7C14">
        <w:rPr>
          <w:rFonts w:ascii="Univers" w:hAnsi="Univers"/>
          <w:b w:val="0"/>
          <w:bCs/>
          <w:sz w:val="24"/>
          <w:lang w:val="en-US"/>
        </w:rPr>
        <w:t>(1)</w:t>
      </w:r>
      <w:r w:rsidRPr="000A7C14">
        <w:rPr>
          <w:rFonts w:ascii="Univers" w:hAnsi="Univers"/>
          <w:b w:val="0"/>
          <w:bCs/>
          <w:sz w:val="24"/>
          <w:lang w:val="en-US"/>
        </w:rPr>
        <w:tab/>
        <w:t>The Council may, with the consent of the Director of Public Prosecutions, compound any offence committed by a person where the person agrees, in writing, to pay such amount not exceeding the maximum penalty specified for the offence as may be acceptable to the Council.</w:t>
      </w:r>
    </w:p>
    <w:p w14:paraId="51EBCAB6" w14:textId="77777777" w:rsidR="001C0DE2" w:rsidRPr="000A7C14" w:rsidRDefault="001C0DE2" w:rsidP="00380DDA">
      <w:pPr>
        <w:pStyle w:val="section"/>
        <w:spacing w:before="0"/>
        <w:ind w:firstLine="720"/>
        <w:jc w:val="both"/>
        <w:rPr>
          <w:rFonts w:ascii="Univers" w:hAnsi="Univers"/>
          <w:b w:val="0"/>
          <w:bCs/>
          <w:sz w:val="24"/>
          <w:lang w:val="en-US"/>
        </w:rPr>
      </w:pPr>
    </w:p>
    <w:p w14:paraId="5DCC925D" w14:textId="77777777" w:rsidR="001C0DE2" w:rsidRPr="000A7C14" w:rsidRDefault="00C3710B" w:rsidP="00380DDA">
      <w:pPr>
        <w:pStyle w:val="section"/>
        <w:spacing w:before="0"/>
        <w:ind w:firstLine="720"/>
        <w:jc w:val="both"/>
        <w:rPr>
          <w:rFonts w:ascii="Univers" w:hAnsi="Univers"/>
          <w:b w:val="0"/>
          <w:bCs/>
          <w:sz w:val="24"/>
          <w:lang w:val="en-US"/>
        </w:rPr>
      </w:pPr>
      <w:r w:rsidRPr="000A7C14">
        <w:rPr>
          <w:rFonts w:ascii="Univers" w:hAnsi="Univers"/>
          <w:b w:val="0"/>
          <w:bCs/>
          <w:sz w:val="24"/>
          <w:lang w:val="en-US"/>
        </w:rPr>
        <w:t>(2)</w:t>
      </w:r>
      <w:r w:rsidRPr="000A7C14">
        <w:rPr>
          <w:rFonts w:ascii="Univers" w:hAnsi="Univers"/>
          <w:b w:val="0"/>
          <w:bCs/>
          <w:sz w:val="24"/>
          <w:lang w:val="en-US"/>
        </w:rPr>
        <w:tab/>
        <w:t>An agreement under subsection (1) shall be in writing and signed on behalf of the Council and by the person agreeing to the compounding.</w:t>
      </w:r>
    </w:p>
    <w:p w14:paraId="0C17E95B" w14:textId="77777777" w:rsidR="001C0DE2" w:rsidRPr="000A7C14" w:rsidRDefault="001C0DE2" w:rsidP="00380DDA">
      <w:pPr>
        <w:pStyle w:val="section"/>
        <w:spacing w:before="0"/>
        <w:ind w:firstLine="720"/>
        <w:jc w:val="both"/>
        <w:rPr>
          <w:rFonts w:ascii="Univers" w:hAnsi="Univers"/>
          <w:b w:val="0"/>
          <w:bCs/>
          <w:sz w:val="24"/>
          <w:lang w:val="en-US"/>
        </w:rPr>
      </w:pPr>
    </w:p>
    <w:p w14:paraId="0C600D4C" w14:textId="77777777" w:rsidR="001C0DE2" w:rsidRPr="000A7C14" w:rsidRDefault="00C3710B" w:rsidP="00380DDA">
      <w:pPr>
        <w:pStyle w:val="section"/>
        <w:spacing w:before="0"/>
        <w:ind w:firstLine="720"/>
        <w:jc w:val="both"/>
        <w:rPr>
          <w:rFonts w:ascii="Univers" w:hAnsi="Univers"/>
          <w:b w:val="0"/>
          <w:bCs/>
          <w:sz w:val="24"/>
          <w:lang w:val="en-US"/>
        </w:rPr>
      </w:pPr>
      <w:r w:rsidRPr="000A7C14">
        <w:rPr>
          <w:rFonts w:ascii="Univers" w:hAnsi="Univers"/>
          <w:b w:val="0"/>
          <w:bCs/>
          <w:sz w:val="24"/>
          <w:lang w:val="en-US"/>
        </w:rPr>
        <w:t>(3)</w:t>
      </w:r>
      <w:r w:rsidRPr="000A7C14">
        <w:rPr>
          <w:rFonts w:ascii="Univers" w:hAnsi="Univers"/>
          <w:b w:val="0"/>
          <w:bCs/>
          <w:sz w:val="24"/>
          <w:lang w:val="en-US"/>
        </w:rPr>
        <w:tab/>
        <w:t>Every agreement to compound an offence shall be final and conclusive and on payment of the agreed amount, no further action shall be taken, with respect to the offence compounded, against the person who agreed to the compounding.</w:t>
      </w:r>
    </w:p>
    <w:p w14:paraId="5BEAC9CA" w14:textId="77777777" w:rsidR="001C0DE2" w:rsidRPr="000A7C14" w:rsidRDefault="001C0DE2" w:rsidP="00380DDA">
      <w:pPr>
        <w:pStyle w:val="section"/>
        <w:spacing w:before="0"/>
        <w:ind w:firstLine="720"/>
        <w:jc w:val="both"/>
        <w:rPr>
          <w:rFonts w:ascii="Univers" w:hAnsi="Univers"/>
          <w:b w:val="0"/>
          <w:bCs/>
          <w:sz w:val="24"/>
          <w:lang w:val="en-US"/>
        </w:rPr>
      </w:pPr>
    </w:p>
    <w:p w14:paraId="594C3887" w14:textId="77777777" w:rsidR="001C0DE2" w:rsidRPr="000A7C14" w:rsidRDefault="00C3710B" w:rsidP="00380DDA">
      <w:pPr>
        <w:pStyle w:val="section"/>
        <w:spacing w:before="0"/>
        <w:ind w:firstLine="720"/>
        <w:jc w:val="both"/>
        <w:rPr>
          <w:rFonts w:ascii="Univers" w:hAnsi="Univers"/>
          <w:b w:val="0"/>
          <w:bCs/>
          <w:sz w:val="24"/>
          <w:lang w:val="en-US"/>
        </w:rPr>
      </w:pPr>
      <w:r w:rsidRPr="000A7C14">
        <w:rPr>
          <w:rFonts w:ascii="Univers" w:hAnsi="Univers"/>
          <w:b w:val="0"/>
          <w:bCs/>
          <w:sz w:val="24"/>
          <w:lang w:val="en-US"/>
        </w:rPr>
        <w:t>(4)</w:t>
      </w:r>
      <w:r w:rsidRPr="000A7C14">
        <w:rPr>
          <w:rFonts w:ascii="Univers" w:hAnsi="Univers"/>
          <w:b w:val="0"/>
          <w:bCs/>
          <w:sz w:val="24"/>
          <w:lang w:val="en-US"/>
        </w:rPr>
        <w:tab/>
        <w:t>Where the Director of Public Prosecutions does not give his consent to compound an offence or a person does not agree to compound an offence, the Council may, with the consent of the Director of Public Prosecutions, refer the case to the Police for legal proceedings.</w:t>
      </w:r>
    </w:p>
    <w:p w14:paraId="5C216D55" w14:textId="77777777" w:rsidR="001C0DE2" w:rsidRPr="000A7C14" w:rsidRDefault="001C0DE2" w:rsidP="00380DDA">
      <w:pPr>
        <w:pStyle w:val="section"/>
        <w:spacing w:before="0"/>
        <w:ind w:firstLine="720"/>
        <w:jc w:val="both"/>
        <w:rPr>
          <w:rFonts w:ascii="Univers" w:hAnsi="Univers"/>
          <w:b w:val="0"/>
          <w:bCs/>
          <w:sz w:val="24"/>
          <w:lang w:val="en-US"/>
        </w:rPr>
      </w:pPr>
    </w:p>
    <w:p w14:paraId="096C2B00" w14:textId="77777777" w:rsidR="001C0DE2" w:rsidRPr="000A7C14" w:rsidRDefault="00C3710B" w:rsidP="00380DDA">
      <w:pPr>
        <w:pStyle w:val="section"/>
        <w:spacing w:before="0"/>
        <w:ind w:firstLine="720"/>
        <w:jc w:val="both"/>
        <w:rPr>
          <w:rFonts w:ascii="Univers" w:hAnsi="Univers"/>
          <w:b w:val="0"/>
          <w:bCs/>
          <w:sz w:val="24"/>
          <w:lang w:val="en-US"/>
        </w:rPr>
      </w:pPr>
      <w:r w:rsidRPr="000A7C14">
        <w:rPr>
          <w:rFonts w:ascii="Univers" w:hAnsi="Univers"/>
          <w:b w:val="0"/>
          <w:bCs/>
          <w:sz w:val="24"/>
          <w:lang w:val="en-US"/>
        </w:rPr>
        <w:t>(5)</w:t>
      </w:r>
      <w:r w:rsidRPr="000A7C14">
        <w:rPr>
          <w:rFonts w:ascii="Univers" w:hAnsi="Univers"/>
          <w:b w:val="0"/>
          <w:bCs/>
          <w:sz w:val="24"/>
          <w:lang w:val="en-US"/>
        </w:rPr>
        <w:tab/>
        <w:t>The Council may cause to be published, in such form and manner as it may determine, a public notice setting out the particulars of the amount agreed upon under subsection (1).</w:t>
      </w:r>
    </w:p>
    <w:p w14:paraId="15BA5FAB" w14:textId="77777777" w:rsidR="001C0DE2" w:rsidRPr="000A7C14" w:rsidRDefault="001C0DE2" w:rsidP="00380DDA">
      <w:pPr>
        <w:pStyle w:val="section"/>
        <w:spacing w:before="0"/>
        <w:ind w:firstLine="720"/>
        <w:jc w:val="both"/>
        <w:rPr>
          <w:rFonts w:ascii="Univers" w:hAnsi="Univers"/>
          <w:b w:val="0"/>
          <w:bCs/>
          <w:sz w:val="24"/>
          <w:lang w:val="en-US"/>
        </w:rPr>
      </w:pPr>
    </w:p>
    <w:p w14:paraId="29F4CD3C" w14:textId="77777777" w:rsidR="001C0DE2" w:rsidRPr="000A7C14" w:rsidRDefault="00C3710B" w:rsidP="00380DDA">
      <w:pPr>
        <w:pStyle w:val="section"/>
        <w:spacing w:before="0"/>
        <w:jc w:val="both"/>
        <w:rPr>
          <w:rFonts w:ascii="Univers" w:hAnsi="Univers"/>
          <w:b w:val="0"/>
          <w:bCs/>
          <w:sz w:val="24"/>
          <w:lang w:val="en-US"/>
        </w:rPr>
      </w:pPr>
      <w:r w:rsidRPr="000A7C14">
        <w:rPr>
          <w:rFonts w:ascii="Univers" w:hAnsi="Univers"/>
          <w:b w:val="0"/>
          <w:bCs/>
          <w:sz w:val="20"/>
          <w:lang w:val="en-US"/>
        </w:rPr>
        <w:t xml:space="preserve">[S. 83 inserted by s. 27 of </w:t>
      </w:r>
      <w:hyperlink r:id="rId145" w:history="1">
        <w:r w:rsidR="00EA0942" w:rsidRPr="000A7C14">
          <w:rPr>
            <w:rStyle w:val="Hyperlink"/>
            <w:rFonts w:ascii="Univers" w:hAnsi="Univers"/>
            <w:b w:val="0"/>
            <w:bCs/>
            <w:iCs/>
            <w:color w:val="auto"/>
            <w:sz w:val="20"/>
            <w:szCs w:val="18"/>
          </w:rPr>
          <w:t>Act 15 of 2021</w:t>
        </w:r>
      </w:hyperlink>
      <w:r w:rsidRPr="000A7C14">
        <w:rPr>
          <w:rFonts w:ascii="Univers" w:hAnsi="Univers"/>
          <w:b w:val="0"/>
          <w:bCs/>
          <w:sz w:val="20"/>
          <w:lang w:val="en-US"/>
        </w:rPr>
        <w:t xml:space="preserve"> w.e.f. 5 August 2021.]</w:t>
      </w:r>
    </w:p>
    <w:p w14:paraId="2F722D6C" w14:textId="77777777" w:rsidR="001C0DE2" w:rsidRPr="000A7C14" w:rsidRDefault="001C0DE2" w:rsidP="00380DDA">
      <w:pPr>
        <w:pStyle w:val="section"/>
        <w:spacing w:before="0"/>
        <w:jc w:val="both"/>
        <w:rPr>
          <w:rFonts w:ascii="Univers" w:hAnsi="Univers"/>
          <w:b w:val="0"/>
          <w:bCs/>
          <w:sz w:val="24"/>
          <w:lang w:val="en-US"/>
        </w:rPr>
      </w:pPr>
    </w:p>
    <w:p w14:paraId="4A454BAB"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lastRenderedPageBreak/>
        <w:t>84.</w:t>
      </w:r>
      <w:r w:rsidR="0003456D" w:rsidRPr="000A7C14">
        <w:rPr>
          <w:rFonts w:ascii="Univers" w:hAnsi="Univers"/>
          <w:sz w:val="24"/>
        </w:rPr>
        <w:tab/>
      </w:r>
      <w:r w:rsidRPr="000A7C14">
        <w:rPr>
          <w:rFonts w:ascii="Univers" w:hAnsi="Univers"/>
          <w:sz w:val="24"/>
        </w:rPr>
        <w:t>Transitional provisions</w:t>
      </w:r>
    </w:p>
    <w:p w14:paraId="5F74CB3E" w14:textId="77777777" w:rsidR="001C0DE2" w:rsidRPr="000A7C14" w:rsidRDefault="001C0DE2" w:rsidP="00380DDA">
      <w:pPr>
        <w:pStyle w:val="section"/>
        <w:spacing w:before="0"/>
        <w:ind w:firstLine="720"/>
        <w:jc w:val="both"/>
        <w:rPr>
          <w:rFonts w:ascii="Univers" w:hAnsi="Univers"/>
          <w:sz w:val="24"/>
        </w:rPr>
      </w:pPr>
    </w:p>
    <w:p w14:paraId="1EA5E77C"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Minister shall, pending the holding of the general assembly, appoint 5 members to the interim Board of the Mauritius Institute of Professional Accountants, of which one shall be appointed as interim Chairperson.</w:t>
      </w:r>
    </w:p>
    <w:p w14:paraId="5DAE5158" w14:textId="77777777" w:rsidR="001C0DE2" w:rsidRPr="000A7C14" w:rsidRDefault="001C0DE2" w:rsidP="00380DDA">
      <w:pPr>
        <w:pStyle w:val="subsection"/>
        <w:spacing w:before="0"/>
        <w:ind w:firstLine="720"/>
        <w:rPr>
          <w:rFonts w:ascii="Univers" w:hAnsi="Univers"/>
          <w:sz w:val="24"/>
        </w:rPr>
      </w:pPr>
    </w:p>
    <w:p w14:paraId="037379E2"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All 5 members of the interim Board shall be members of the professional accountancy bodies, provided that no single professional accountancy body shall be represented by more than 2 members.</w:t>
      </w:r>
    </w:p>
    <w:p w14:paraId="69DA6633" w14:textId="77777777" w:rsidR="003B7CFA" w:rsidRPr="000A7C14" w:rsidRDefault="003B7CFA" w:rsidP="00380DDA">
      <w:pPr>
        <w:pStyle w:val="subsection"/>
        <w:spacing w:before="0"/>
        <w:ind w:firstLine="720"/>
        <w:rPr>
          <w:rFonts w:ascii="Univers" w:hAnsi="Univers"/>
          <w:sz w:val="24"/>
        </w:rPr>
      </w:pPr>
    </w:p>
    <w:p w14:paraId="22EB9DEC" w14:textId="64569D38" w:rsidR="001C0DE2" w:rsidRPr="000A7C14" w:rsidRDefault="001F3D06" w:rsidP="00380DDA">
      <w:pPr>
        <w:pStyle w:val="subsection"/>
        <w:spacing w:before="0"/>
        <w:ind w:firstLine="720"/>
        <w:rPr>
          <w:rFonts w:ascii="Univers" w:hAnsi="Univers"/>
          <w:sz w:val="24"/>
        </w:rPr>
      </w:pPr>
      <w:r w:rsidRPr="000A7C14">
        <w:rPr>
          <w:rFonts w:ascii="Univers" w:hAnsi="Univers"/>
          <w:sz w:val="24"/>
        </w:rPr>
        <w:t>(3)</w:t>
      </w:r>
      <w:r w:rsidR="0003456D" w:rsidRPr="000A7C14">
        <w:rPr>
          <w:rFonts w:ascii="Univers" w:hAnsi="Univers"/>
          <w:sz w:val="24"/>
        </w:rPr>
        <w:tab/>
      </w:r>
      <w:r w:rsidRPr="000A7C14">
        <w:rPr>
          <w:rFonts w:ascii="Univers" w:hAnsi="Univers"/>
          <w:sz w:val="24"/>
        </w:rPr>
        <w:t>The interim Board shall</w:t>
      </w:r>
      <w:r w:rsidR="0003456D" w:rsidRPr="000A7C14">
        <w:rPr>
          <w:rFonts w:ascii="Univers" w:hAnsi="Univers"/>
          <w:sz w:val="24"/>
        </w:rPr>
        <w:t xml:space="preserve"> –</w:t>
      </w:r>
    </w:p>
    <w:p w14:paraId="44161DF5" w14:textId="77777777" w:rsidR="001C0DE2" w:rsidRPr="000A7C14" w:rsidRDefault="001C0DE2" w:rsidP="00380DDA">
      <w:pPr>
        <w:pStyle w:val="subsection"/>
        <w:spacing w:before="0"/>
        <w:ind w:left="2160" w:hanging="720"/>
        <w:rPr>
          <w:rFonts w:ascii="Univers" w:hAnsi="Univers"/>
          <w:sz w:val="24"/>
        </w:rPr>
      </w:pPr>
    </w:p>
    <w:p w14:paraId="1F882276"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set up the registers of its members and shall hand over such registers to the elected Board following the holding of the first General Assembly;</w:t>
      </w:r>
    </w:p>
    <w:p w14:paraId="449ED645"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C8EE0E5"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draft the rules governing the Mauritius Institute of Professional Accountants for submission to the General Assembly of the Mauritius Institute of Professional Accountants for approval; and</w:t>
      </w:r>
    </w:p>
    <w:p w14:paraId="30568423"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02180F7B"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(c)</w:t>
      </w:r>
      <w:r w:rsidR="001F3D06" w:rsidRPr="000A7C14">
        <w:rPr>
          <w:rFonts w:ascii="Univers" w:hAnsi="Univers"/>
          <w:sz w:val="24"/>
        </w:rPr>
        <w:tab/>
        <w:t>within 3 months of its constitution under subsection (1), organise and convene the first General Assembly of the Mauritius Institute of Professional Accountants which shall elect the Board of the Mauritius Institute of Professional Accountants and approve the rules of the Mauritius Institute of Professional Accountants.</w:t>
      </w:r>
    </w:p>
    <w:p w14:paraId="70169036" w14:textId="77777777" w:rsidR="001C0DE2" w:rsidRPr="000A7C14" w:rsidRDefault="001C0DE2" w:rsidP="00380DDA">
      <w:pPr>
        <w:pStyle w:val="para"/>
        <w:tabs>
          <w:tab w:val="clear" w:pos="567"/>
          <w:tab w:val="clear" w:pos="1134"/>
        </w:tabs>
        <w:spacing w:before="0"/>
        <w:ind w:left="0" w:firstLine="720"/>
        <w:rPr>
          <w:rFonts w:ascii="Univers" w:hAnsi="Univers"/>
          <w:sz w:val="24"/>
        </w:rPr>
      </w:pPr>
    </w:p>
    <w:p w14:paraId="2CA7601B"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(4)</w:t>
      </w:r>
      <w:r w:rsidR="0003456D" w:rsidRPr="000A7C14">
        <w:rPr>
          <w:rFonts w:ascii="Univers" w:hAnsi="Univers"/>
          <w:sz w:val="24"/>
        </w:rPr>
        <w:tab/>
      </w:r>
      <w:r w:rsidRPr="000A7C14">
        <w:rPr>
          <w:rFonts w:ascii="Univers" w:hAnsi="Univers"/>
          <w:sz w:val="24"/>
        </w:rPr>
        <w:t>The interim Board shall be dissolved when the new Board of the Mauritius Institute of Professional Accountants is constituted pursuant to section 47.</w:t>
      </w:r>
    </w:p>
    <w:p w14:paraId="2C1EB95C" w14:textId="77777777" w:rsidR="001C0DE2" w:rsidRPr="000A7C14" w:rsidRDefault="001C0DE2" w:rsidP="00380DDA">
      <w:pPr>
        <w:pStyle w:val="subsection"/>
        <w:spacing w:before="0"/>
        <w:ind w:firstLine="720"/>
        <w:rPr>
          <w:rFonts w:ascii="Univers" w:hAnsi="Univers"/>
          <w:sz w:val="24"/>
        </w:rPr>
      </w:pPr>
    </w:p>
    <w:p w14:paraId="31B9D830"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(5)</w:t>
      </w:r>
      <w:r w:rsidR="0003456D" w:rsidRPr="000A7C14">
        <w:rPr>
          <w:rFonts w:ascii="Univers" w:hAnsi="Univers"/>
          <w:sz w:val="24"/>
        </w:rPr>
        <w:tab/>
        <w:t>–</w:t>
      </w:r>
    </w:p>
    <w:p w14:paraId="0AFBA82A" w14:textId="77777777" w:rsidR="009F598E" w:rsidRPr="000A7C14" w:rsidRDefault="009F598E" w:rsidP="00380DDA">
      <w:pPr>
        <w:pStyle w:val="subsection"/>
        <w:spacing w:before="0"/>
        <w:ind w:firstLine="720"/>
        <w:rPr>
          <w:rFonts w:ascii="Univers" w:hAnsi="Univers"/>
          <w:sz w:val="24"/>
        </w:rPr>
      </w:pPr>
    </w:p>
    <w:p w14:paraId="41A77424" w14:textId="179D5CBE" w:rsidR="001C0DE2" w:rsidRPr="000A7C14" w:rsidRDefault="001F3D06" w:rsidP="00380DDA">
      <w:pPr>
        <w:pStyle w:val="subsection"/>
        <w:spacing w:before="0"/>
        <w:ind w:firstLine="720"/>
        <w:rPr>
          <w:rFonts w:ascii="Univers" w:hAnsi="Univers"/>
          <w:sz w:val="24"/>
        </w:rPr>
      </w:pPr>
      <w:r w:rsidRPr="000A7C14">
        <w:rPr>
          <w:rFonts w:ascii="Univers" w:hAnsi="Univers"/>
          <w:sz w:val="24"/>
        </w:rPr>
        <w:t>(6)</w:t>
      </w:r>
      <w:r w:rsidR="0003456D" w:rsidRPr="000A7C14">
        <w:rPr>
          <w:rFonts w:ascii="Univers" w:hAnsi="Univers"/>
          <w:sz w:val="24"/>
        </w:rPr>
        <w:tab/>
      </w:r>
      <w:r w:rsidRPr="000A7C14">
        <w:rPr>
          <w:rFonts w:ascii="Univers" w:hAnsi="Univers"/>
          <w:sz w:val="24"/>
        </w:rPr>
        <w:t>Notwithstanding section 52, every person who, immediately before the coming into operation of this Act, is a member of a professional accountancy body and is offering professional services to the public, may continue to offer his professional services to the public without being registered as a public accountant under this Act</w:t>
      </w:r>
      <w:r w:rsidR="0003456D" w:rsidRPr="000A7C14">
        <w:rPr>
          <w:rFonts w:ascii="Univers" w:hAnsi="Univers"/>
          <w:sz w:val="24"/>
        </w:rPr>
        <w:t xml:space="preserve"> –</w:t>
      </w:r>
    </w:p>
    <w:p w14:paraId="501F6697" w14:textId="77777777" w:rsidR="001C0DE2" w:rsidRPr="000A7C14" w:rsidRDefault="001C0DE2" w:rsidP="00380DDA">
      <w:pPr>
        <w:pStyle w:val="subsection"/>
        <w:spacing w:before="0"/>
        <w:ind w:left="2160" w:hanging="720"/>
        <w:rPr>
          <w:rFonts w:ascii="Univers" w:hAnsi="Univers"/>
          <w:sz w:val="24"/>
        </w:rPr>
      </w:pPr>
    </w:p>
    <w:p w14:paraId="5FAF7CB4"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during the period of 6 months beginning with the effective date; and</w:t>
      </w:r>
    </w:p>
    <w:p w14:paraId="6A4FFB07" w14:textId="77777777" w:rsidR="001C0DE2" w:rsidRPr="000A7C14" w:rsidRDefault="001C0DE2" w:rsidP="00380DDA">
      <w:pPr>
        <w:pStyle w:val="para"/>
        <w:tabs>
          <w:tab w:val="clear" w:pos="567"/>
          <w:tab w:val="clear" w:pos="1134"/>
        </w:tabs>
        <w:spacing w:before="0"/>
        <w:ind w:left="2160" w:hanging="720"/>
        <w:rPr>
          <w:rFonts w:ascii="Univers" w:hAnsi="Univers"/>
          <w:sz w:val="24"/>
        </w:rPr>
      </w:pPr>
    </w:p>
    <w:p w14:paraId="195E1C21" w14:textId="77777777"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where, an application for registration as a public accountant is made within that period, until that application is finally disposed of or withdrawn.</w:t>
      </w:r>
    </w:p>
    <w:p w14:paraId="595BEAF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lastRenderedPageBreak/>
        <w:t>(7)</w:t>
      </w:r>
      <w:r w:rsidR="0003456D" w:rsidRPr="000A7C14">
        <w:rPr>
          <w:rFonts w:ascii="Univers" w:hAnsi="Univers"/>
          <w:sz w:val="24"/>
        </w:rPr>
        <w:tab/>
      </w:r>
      <w:r w:rsidRPr="000A7C14">
        <w:rPr>
          <w:rFonts w:ascii="Univers" w:hAnsi="Univers"/>
          <w:sz w:val="24"/>
        </w:rPr>
        <w:t>Notwithstanding section 34, every person who, immediately before the coming into operation of this Act</w:t>
      </w:r>
      <w:r w:rsidR="0003456D" w:rsidRPr="000A7C14">
        <w:rPr>
          <w:rFonts w:ascii="Univers" w:hAnsi="Univers"/>
          <w:sz w:val="24"/>
        </w:rPr>
        <w:t xml:space="preserve"> –</w:t>
      </w:r>
    </w:p>
    <w:p w14:paraId="365268C4" w14:textId="77777777" w:rsidR="001C0DE2" w:rsidRPr="000A7C14" w:rsidRDefault="001C0DE2" w:rsidP="00380DDA">
      <w:pPr>
        <w:pStyle w:val="subsection"/>
        <w:spacing w:before="0"/>
        <w:ind w:left="2160" w:hanging="720"/>
        <w:rPr>
          <w:rFonts w:ascii="Univers" w:hAnsi="Univers"/>
          <w:sz w:val="24"/>
        </w:rPr>
      </w:pPr>
    </w:p>
    <w:p w14:paraId="1289E8EB" w14:textId="736EFD24"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(a)</w:t>
      </w:r>
      <w:r w:rsidR="001F3D06" w:rsidRPr="000A7C14">
        <w:rPr>
          <w:rFonts w:ascii="Univers" w:hAnsi="Univers"/>
          <w:sz w:val="24"/>
        </w:rPr>
        <w:tab/>
        <w:t>is or has been practising as an auditor, may continue to practise as an auditor without being licensed under this Act</w:t>
      </w:r>
      <w:r w:rsidRPr="000A7C14">
        <w:rPr>
          <w:rFonts w:ascii="Univers" w:hAnsi="Univers"/>
          <w:sz w:val="24"/>
        </w:rPr>
        <w:t xml:space="preserve"> –</w:t>
      </w:r>
    </w:p>
    <w:p w14:paraId="4FB93E4F" w14:textId="77777777" w:rsidR="001C0DE2" w:rsidRPr="000A7C14" w:rsidRDefault="001C0DE2" w:rsidP="00380DDA">
      <w:pPr>
        <w:pStyle w:val="para"/>
        <w:tabs>
          <w:tab w:val="clear" w:pos="567"/>
          <w:tab w:val="clear" w:pos="1134"/>
        </w:tabs>
        <w:spacing w:before="0"/>
        <w:ind w:left="2880" w:hanging="720"/>
        <w:rPr>
          <w:rFonts w:ascii="Univers" w:hAnsi="Univers"/>
          <w:sz w:val="24"/>
        </w:rPr>
      </w:pPr>
    </w:p>
    <w:p w14:paraId="10984CB8"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w:t>
      </w:r>
      <w:r w:rsidR="001F3D06" w:rsidRPr="000A7C14">
        <w:rPr>
          <w:rFonts w:ascii="Univers" w:hAnsi="Univers"/>
          <w:sz w:val="24"/>
        </w:rPr>
        <w:tab/>
        <w:t>during the period of one year beginning with the effective date; and</w:t>
      </w:r>
    </w:p>
    <w:p w14:paraId="3DC3F786"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21FBB0DD"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(ii)</w:t>
      </w:r>
      <w:r w:rsidR="001F3D06" w:rsidRPr="000A7C14">
        <w:rPr>
          <w:rFonts w:ascii="Univers" w:hAnsi="Univers"/>
          <w:sz w:val="24"/>
        </w:rPr>
        <w:tab/>
        <w:t>where, within that period an application is made for a licence, until that application is finally disposed of or withdrawn;</w:t>
      </w:r>
    </w:p>
    <w:p w14:paraId="3C9F0866" w14:textId="77777777" w:rsidR="00EE624F" w:rsidRPr="000A7C14" w:rsidRDefault="00EE624F" w:rsidP="00380DDA">
      <w:pPr>
        <w:pStyle w:val="para"/>
        <w:tabs>
          <w:tab w:val="clear" w:pos="567"/>
          <w:tab w:val="clear" w:pos="1134"/>
        </w:tabs>
        <w:spacing w:before="0"/>
        <w:ind w:left="2160" w:hanging="720"/>
        <w:rPr>
          <w:rFonts w:ascii="Univers" w:hAnsi="Univers"/>
          <w:sz w:val="24"/>
        </w:rPr>
      </w:pPr>
    </w:p>
    <w:p w14:paraId="1AC36096" w14:textId="06B72F52" w:rsidR="001C0DE2" w:rsidRPr="000A7C14" w:rsidRDefault="0003456D" w:rsidP="00380DDA">
      <w:pPr>
        <w:pStyle w:val="para"/>
        <w:tabs>
          <w:tab w:val="clear" w:pos="567"/>
          <w:tab w:val="clear" w:pos="1134"/>
        </w:tabs>
        <w:spacing w:before="0"/>
        <w:ind w:left="2160" w:hanging="720"/>
        <w:rPr>
          <w:rFonts w:ascii="Univers" w:hAnsi="Univers"/>
          <w:sz w:val="24"/>
        </w:rPr>
      </w:pPr>
      <w:r w:rsidRPr="000A7C14">
        <w:rPr>
          <w:rFonts w:ascii="Univers" w:hAnsi="Univers"/>
          <w:sz w:val="24"/>
        </w:rPr>
        <w:t>(b)</w:t>
      </w:r>
      <w:r w:rsidR="001F3D06" w:rsidRPr="000A7C14">
        <w:rPr>
          <w:rFonts w:ascii="Univers" w:hAnsi="Univers"/>
          <w:sz w:val="24"/>
        </w:rPr>
        <w:tab/>
        <w:t>is or has been practising as an auditor, whether or not on his own account, or in partnership with other persons under a firm name, shall continue to practise under the firm name without the approval of such firm name by the Council under this Act</w:t>
      </w:r>
      <w:r w:rsidRPr="000A7C14">
        <w:rPr>
          <w:rFonts w:ascii="Univers" w:hAnsi="Univers"/>
          <w:sz w:val="24"/>
        </w:rPr>
        <w:t xml:space="preserve"> –</w:t>
      </w:r>
    </w:p>
    <w:p w14:paraId="545D2711" w14:textId="77777777" w:rsidR="001C0DE2" w:rsidRPr="000A7C14" w:rsidRDefault="001C0DE2" w:rsidP="00380DDA">
      <w:pPr>
        <w:pStyle w:val="para"/>
        <w:tabs>
          <w:tab w:val="clear" w:pos="567"/>
          <w:tab w:val="clear" w:pos="1134"/>
        </w:tabs>
        <w:spacing w:before="0"/>
        <w:ind w:left="2880" w:hanging="720"/>
        <w:rPr>
          <w:rFonts w:ascii="Univers" w:hAnsi="Univers"/>
          <w:sz w:val="24"/>
        </w:rPr>
      </w:pPr>
    </w:p>
    <w:p w14:paraId="14B0A972"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w:t>
      </w:r>
      <w:r w:rsidR="001F3D06" w:rsidRPr="000A7C14">
        <w:rPr>
          <w:rFonts w:ascii="Univers" w:hAnsi="Univers"/>
          <w:sz w:val="24"/>
        </w:rPr>
        <w:tab/>
        <w:t>during the period of one year beginning with the effective date; and</w:t>
      </w:r>
    </w:p>
    <w:p w14:paraId="58612DF7" w14:textId="77777777" w:rsidR="001C0DE2" w:rsidRPr="000A7C14" w:rsidRDefault="001C0DE2" w:rsidP="00380DDA">
      <w:pPr>
        <w:pStyle w:val="subpara"/>
        <w:tabs>
          <w:tab w:val="clear" w:pos="1531"/>
          <w:tab w:val="clear" w:pos="1701"/>
        </w:tabs>
        <w:spacing w:before="0"/>
        <w:ind w:left="2880" w:hanging="720"/>
        <w:rPr>
          <w:rFonts w:ascii="Univers" w:hAnsi="Univers"/>
          <w:sz w:val="24"/>
        </w:rPr>
      </w:pPr>
    </w:p>
    <w:p w14:paraId="232D355F" w14:textId="77777777" w:rsidR="001C0DE2" w:rsidRPr="000A7C14" w:rsidRDefault="0003456D" w:rsidP="00380DDA">
      <w:pPr>
        <w:pStyle w:val="subpara"/>
        <w:tabs>
          <w:tab w:val="clear" w:pos="1531"/>
          <w:tab w:val="clear" w:pos="1701"/>
        </w:tabs>
        <w:spacing w:before="0"/>
        <w:ind w:left="2880" w:hanging="720"/>
        <w:rPr>
          <w:rFonts w:ascii="Univers" w:hAnsi="Univers"/>
          <w:sz w:val="24"/>
        </w:rPr>
      </w:pPr>
      <w:r w:rsidRPr="000A7C14">
        <w:rPr>
          <w:rFonts w:ascii="Univers" w:hAnsi="Univers"/>
          <w:sz w:val="24"/>
        </w:rPr>
        <w:t>(ii)</w:t>
      </w:r>
      <w:r w:rsidR="001F3D06" w:rsidRPr="000A7C14">
        <w:rPr>
          <w:rFonts w:ascii="Univers" w:hAnsi="Univers"/>
          <w:sz w:val="24"/>
        </w:rPr>
        <w:tab/>
        <w:t>where, within that period an application is made for approval, until that application is finally disposed of or withdrawn.</w:t>
      </w:r>
    </w:p>
    <w:p w14:paraId="186552C8" w14:textId="77777777" w:rsidR="001C0DE2" w:rsidRPr="000A7C14" w:rsidRDefault="001C0DE2" w:rsidP="00380DDA">
      <w:pPr>
        <w:pStyle w:val="subpara"/>
        <w:tabs>
          <w:tab w:val="clear" w:pos="1531"/>
          <w:tab w:val="clear" w:pos="1701"/>
        </w:tabs>
        <w:spacing w:before="0"/>
        <w:ind w:left="0" w:firstLine="720"/>
        <w:rPr>
          <w:rFonts w:ascii="Univers" w:hAnsi="Univers"/>
          <w:sz w:val="24"/>
        </w:rPr>
      </w:pPr>
    </w:p>
    <w:p w14:paraId="02259143"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(8)</w:t>
      </w:r>
      <w:r w:rsidR="0003456D" w:rsidRPr="000A7C14">
        <w:rPr>
          <w:rFonts w:ascii="Univers" w:hAnsi="Univers"/>
          <w:sz w:val="24"/>
        </w:rPr>
        <w:tab/>
      </w:r>
      <w:r w:rsidRPr="000A7C14">
        <w:rPr>
          <w:rFonts w:ascii="Univers" w:hAnsi="Univers"/>
          <w:sz w:val="24"/>
        </w:rPr>
        <w:t xml:space="preserve">Notwithstanding section 34, every person who, immediately before the coming into operation of this Act, is or has been working as an approved auditor pursuant to the </w:t>
      </w:r>
      <w:hyperlink r:id="rId146" w:history="1">
        <w:r w:rsidR="00BE6F95" w:rsidRPr="000A7C14">
          <w:rPr>
            <w:rStyle w:val="Hyperlink"/>
            <w:rFonts w:ascii="Univers" w:hAnsi="Univers"/>
            <w:color w:val="auto"/>
            <w:spacing w:val="-4"/>
            <w:sz w:val="24"/>
          </w:rPr>
          <w:t>Companies Act</w:t>
        </w:r>
      </w:hyperlink>
      <w:r w:rsidRPr="000A7C14">
        <w:rPr>
          <w:rFonts w:ascii="Univers" w:hAnsi="Univers"/>
          <w:sz w:val="24"/>
        </w:rPr>
        <w:t>, may continue to work as an approved auditor under that Act without a licence under this Act</w:t>
      </w:r>
      <w:r w:rsidR="0003456D" w:rsidRPr="000A7C14">
        <w:rPr>
          <w:rFonts w:ascii="Univers" w:hAnsi="Univers"/>
          <w:sz w:val="24"/>
        </w:rPr>
        <w:t xml:space="preserve"> –</w:t>
      </w:r>
    </w:p>
    <w:p w14:paraId="76425934" w14:textId="77777777" w:rsidR="001C0DE2" w:rsidRPr="000A7C14" w:rsidRDefault="001C0DE2" w:rsidP="00380DDA">
      <w:pPr>
        <w:pStyle w:val="subsection"/>
        <w:spacing w:before="0"/>
        <w:ind w:left="2160" w:hanging="720"/>
        <w:rPr>
          <w:rFonts w:ascii="Univers" w:hAnsi="Univers"/>
          <w:sz w:val="24"/>
        </w:rPr>
      </w:pPr>
    </w:p>
    <w:p w14:paraId="6A6523FD" w14:textId="03F23C87" w:rsidR="001C0DE2" w:rsidRPr="000A7C14" w:rsidRDefault="0003456D" w:rsidP="00380DDA">
      <w:pPr>
        <w:pStyle w:val="pararoman"/>
        <w:tabs>
          <w:tab w:val="clear" w:pos="964"/>
          <w:tab w:val="clear" w:pos="1134"/>
        </w:tabs>
        <w:spacing w:before="0"/>
        <w:ind w:left="2160" w:hanging="720"/>
        <w:rPr>
          <w:rFonts w:ascii="Univers" w:hAnsi="Univers"/>
          <w:sz w:val="24"/>
        </w:rPr>
      </w:pPr>
      <w:r w:rsidRPr="000A7C14">
        <w:rPr>
          <w:rFonts w:ascii="Univers" w:hAnsi="Univers"/>
          <w:spacing w:val="-4"/>
          <w:sz w:val="24"/>
        </w:rPr>
        <w:t>(i)</w:t>
      </w:r>
      <w:r w:rsidR="001F3D06" w:rsidRPr="000A7C14">
        <w:rPr>
          <w:rFonts w:ascii="Univers" w:hAnsi="Univers"/>
          <w:spacing w:val="-4"/>
          <w:sz w:val="24"/>
        </w:rPr>
        <w:tab/>
        <w:t xml:space="preserve">during the period of one year beginning with the effective </w:t>
      </w:r>
      <w:r w:rsidR="009F598E" w:rsidRPr="000A7C14">
        <w:rPr>
          <w:rFonts w:ascii="Univers" w:hAnsi="Univers"/>
          <w:spacing w:val="-4"/>
          <w:sz w:val="24"/>
        </w:rPr>
        <w:br/>
      </w:r>
      <w:r w:rsidR="001F3D06" w:rsidRPr="000A7C14">
        <w:rPr>
          <w:rFonts w:ascii="Univers" w:hAnsi="Univers"/>
          <w:spacing w:val="-4"/>
          <w:sz w:val="24"/>
        </w:rPr>
        <w:t>date; and</w:t>
      </w:r>
    </w:p>
    <w:p w14:paraId="45229AAB" w14:textId="77777777" w:rsidR="001C0DE2" w:rsidRPr="000A7C14" w:rsidRDefault="001C0DE2" w:rsidP="00380DDA">
      <w:pPr>
        <w:pStyle w:val="pararoman"/>
        <w:tabs>
          <w:tab w:val="clear" w:pos="964"/>
          <w:tab w:val="clear" w:pos="1134"/>
        </w:tabs>
        <w:spacing w:before="0"/>
        <w:ind w:left="2160" w:hanging="720"/>
        <w:rPr>
          <w:rFonts w:ascii="Univers" w:hAnsi="Univers"/>
          <w:sz w:val="24"/>
        </w:rPr>
      </w:pPr>
    </w:p>
    <w:p w14:paraId="5B947254" w14:textId="77777777" w:rsidR="001C0DE2" w:rsidRPr="000A7C14" w:rsidRDefault="0003456D" w:rsidP="00380DDA">
      <w:pPr>
        <w:pStyle w:val="pararoman"/>
        <w:tabs>
          <w:tab w:val="clear" w:pos="964"/>
          <w:tab w:val="clear" w:pos="1134"/>
        </w:tabs>
        <w:spacing w:before="0"/>
        <w:ind w:left="2160" w:hanging="720"/>
        <w:rPr>
          <w:rFonts w:ascii="Univers" w:hAnsi="Univers"/>
          <w:sz w:val="24"/>
        </w:rPr>
      </w:pPr>
      <w:r w:rsidRPr="000A7C14">
        <w:rPr>
          <w:rFonts w:ascii="Univers" w:hAnsi="Univers"/>
          <w:sz w:val="24"/>
        </w:rPr>
        <w:t>(ii)</w:t>
      </w:r>
      <w:r w:rsidR="001F3D06" w:rsidRPr="000A7C14">
        <w:rPr>
          <w:rFonts w:ascii="Univers" w:hAnsi="Univers"/>
          <w:sz w:val="24"/>
        </w:rPr>
        <w:tab/>
        <w:t>where, within that period an application is made for a licence, until that application is finally disposed of or withdrawn.</w:t>
      </w:r>
    </w:p>
    <w:p w14:paraId="68F2E30B" w14:textId="77777777" w:rsidR="001C0DE2" w:rsidRPr="000A7C14" w:rsidRDefault="001C0DE2" w:rsidP="00380DDA">
      <w:pPr>
        <w:pStyle w:val="pararoman"/>
        <w:tabs>
          <w:tab w:val="clear" w:pos="964"/>
          <w:tab w:val="clear" w:pos="1134"/>
        </w:tabs>
        <w:spacing w:before="0"/>
        <w:ind w:left="0" w:firstLine="720"/>
        <w:rPr>
          <w:rFonts w:ascii="Univers" w:hAnsi="Univers"/>
          <w:sz w:val="24"/>
        </w:rPr>
      </w:pPr>
    </w:p>
    <w:p w14:paraId="48FD17BA"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(9)</w:t>
      </w:r>
      <w:r w:rsidR="0003456D" w:rsidRPr="000A7C14">
        <w:rPr>
          <w:rFonts w:ascii="Univers" w:hAnsi="Univers"/>
          <w:sz w:val="24"/>
        </w:rPr>
        <w:tab/>
      </w:r>
      <w:r w:rsidRPr="000A7C14">
        <w:rPr>
          <w:rFonts w:ascii="Univers" w:hAnsi="Univers"/>
          <w:sz w:val="24"/>
        </w:rPr>
        <w:t>Notwithstanding the provisions of Part VI of this Act, no State-owned enterprise shall be required to comply with the financial reporting requirements imposed under this Act before 30 June 2006.</w:t>
      </w:r>
    </w:p>
    <w:p w14:paraId="308428A4" w14:textId="77777777" w:rsidR="001C0DE2" w:rsidRPr="000A7C14" w:rsidRDefault="001C0DE2" w:rsidP="00380DDA">
      <w:pPr>
        <w:pStyle w:val="subsection"/>
        <w:spacing w:before="0"/>
        <w:ind w:firstLine="720"/>
        <w:rPr>
          <w:rFonts w:ascii="Univers" w:hAnsi="Univers"/>
          <w:sz w:val="24"/>
        </w:rPr>
      </w:pPr>
    </w:p>
    <w:p w14:paraId="5917EEE6"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85.</w:t>
      </w:r>
      <w:r w:rsidR="0003456D" w:rsidRPr="000A7C14">
        <w:rPr>
          <w:rFonts w:ascii="Univers" w:hAnsi="Univers"/>
          <w:sz w:val="24"/>
        </w:rPr>
        <w:tab/>
      </w:r>
      <w:r w:rsidRPr="000A7C14">
        <w:rPr>
          <w:rFonts w:ascii="Univers" w:hAnsi="Univers"/>
          <w:sz w:val="24"/>
        </w:rPr>
        <w:t>Saving</w:t>
      </w:r>
    </w:p>
    <w:p w14:paraId="0634C6CC" w14:textId="77777777" w:rsidR="001C0DE2" w:rsidRPr="000A7C14" w:rsidRDefault="001C0DE2" w:rsidP="00380DDA">
      <w:pPr>
        <w:pStyle w:val="section"/>
        <w:spacing w:before="0"/>
        <w:ind w:firstLine="720"/>
        <w:jc w:val="both"/>
        <w:rPr>
          <w:rFonts w:ascii="Univers" w:hAnsi="Univers"/>
          <w:sz w:val="24"/>
        </w:rPr>
      </w:pPr>
    </w:p>
    <w:p w14:paraId="31BB4066"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t>–</w:t>
      </w:r>
    </w:p>
    <w:p w14:paraId="77A25D0C" w14:textId="77777777" w:rsidR="001C0DE2" w:rsidRPr="000A7C14" w:rsidRDefault="001C0DE2" w:rsidP="00380DDA">
      <w:pPr>
        <w:pStyle w:val="subsection"/>
        <w:spacing w:before="0"/>
        <w:ind w:firstLine="720"/>
        <w:rPr>
          <w:rFonts w:ascii="Univers" w:hAnsi="Univers"/>
          <w:sz w:val="24"/>
        </w:rPr>
      </w:pPr>
    </w:p>
    <w:p w14:paraId="2AD886F4"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 xml:space="preserve">Notwithstanding the repeal of the Mauritius Accounting and </w:t>
      </w:r>
      <w:r w:rsidRPr="000A7C14">
        <w:rPr>
          <w:rFonts w:ascii="Univers" w:hAnsi="Univers"/>
          <w:sz w:val="24"/>
        </w:rPr>
        <w:lastRenderedPageBreak/>
        <w:t>Auditing Standards Committee Act, the accounting and auditing standards published pursuant to that Act shall remain in force and shall continue to apply to existing companies until the publication of new accounting and auditing standards under this Act, subject to such modifications, adaptations, qualifications and exceptions as may be necessary to bring them in conformity with the provisions of this Act.</w:t>
      </w:r>
    </w:p>
    <w:p w14:paraId="4A6CE953" w14:textId="7A8FB234" w:rsidR="00EE624F" w:rsidRPr="000A7C14" w:rsidRDefault="00EE624F" w:rsidP="00380DDA">
      <w:pPr>
        <w:widowControl/>
        <w:spacing w:before="0"/>
        <w:jc w:val="left"/>
        <w:rPr>
          <w:rFonts w:ascii="Univers" w:hAnsi="Univers"/>
          <w:b/>
          <w:sz w:val="24"/>
        </w:rPr>
      </w:pPr>
    </w:p>
    <w:p w14:paraId="471AA242" w14:textId="7262914B" w:rsidR="001C0DE2" w:rsidRPr="000A7C14" w:rsidRDefault="001F3D06" w:rsidP="00380DDA">
      <w:pPr>
        <w:pStyle w:val="section"/>
        <w:spacing w:before="0"/>
        <w:jc w:val="both"/>
        <w:rPr>
          <w:rFonts w:ascii="Univers" w:hAnsi="Univers"/>
          <w:sz w:val="24"/>
        </w:rPr>
      </w:pPr>
      <w:r w:rsidRPr="000A7C14">
        <w:rPr>
          <w:rFonts w:ascii="Univers" w:hAnsi="Univers"/>
          <w:sz w:val="24"/>
        </w:rPr>
        <w:t>86.</w:t>
      </w:r>
      <w:r w:rsidR="0003456D" w:rsidRPr="000A7C14">
        <w:rPr>
          <w:rFonts w:ascii="Univers" w:hAnsi="Univers"/>
          <w:sz w:val="24"/>
        </w:rPr>
        <w:tab/>
      </w:r>
      <w:r w:rsidRPr="000A7C14">
        <w:rPr>
          <w:rFonts w:ascii="Univers" w:hAnsi="Univers"/>
          <w:sz w:val="24"/>
        </w:rPr>
        <w:t>Regulations</w:t>
      </w:r>
    </w:p>
    <w:p w14:paraId="63CF8FDF" w14:textId="77777777" w:rsidR="001C0DE2" w:rsidRPr="000A7C14" w:rsidRDefault="001C0DE2" w:rsidP="00380DDA">
      <w:pPr>
        <w:pStyle w:val="section"/>
        <w:spacing w:before="0"/>
        <w:ind w:firstLine="720"/>
        <w:jc w:val="both"/>
        <w:rPr>
          <w:rFonts w:ascii="Univers" w:hAnsi="Univers"/>
          <w:sz w:val="24"/>
        </w:rPr>
      </w:pPr>
    </w:p>
    <w:p w14:paraId="2CCF4C4F"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(1)</w:t>
      </w:r>
      <w:r w:rsidR="0003456D" w:rsidRPr="000A7C14">
        <w:rPr>
          <w:rFonts w:ascii="Univers" w:hAnsi="Univers"/>
          <w:sz w:val="24"/>
        </w:rPr>
        <w:tab/>
      </w:r>
      <w:r w:rsidRPr="000A7C14">
        <w:rPr>
          <w:rFonts w:ascii="Univers" w:hAnsi="Univers"/>
          <w:sz w:val="24"/>
        </w:rPr>
        <w:t>The Minister may, for the purposes of this Act, make such regulations as he thinks fit.</w:t>
      </w:r>
    </w:p>
    <w:p w14:paraId="27AF3490" w14:textId="77777777" w:rsidR="001C0DE2" w:rsidRPr="000A7C14" w:rsidRDefault="001C0DE2" w:rsidP="00380DDA">
      <w:pPr>
        <w:pStyle w:val="subsection"/>
        <w:spacing w:before="0"/>
        <w:ind w:firstLine="720"/>
        <w:rPr>
          <w:rFonts w:ascii="Univers" w:hAnsi="Univers"/>
          <w:sz w:val="24"/>
        </w:rPr>
      </w:pPr>
    </w:p>
    <w:p w14:paraId="07804531" w14:textId="77777777" w:rsidR="001C0DE2" w:rsidRPr="000A7C14" w:rsidRDefault="001F3D06" w:rsidP="00380DDA">
      <w:pPr>
        <w:pStyle w:val="subsection"/>
        <w:spacing w:before="0"/>
        <w:ind w:firstLine="720"/>
        <w:rPr>
          <w:rFonts w:ascii="Univers" w:hAnsi="Univers"/>
          <w:sz w:val="24"/>
        </w:rPr>
      </w:pPr>
      <w:r w:rsidRPr="000A7C14">
        <w:rPr>
          <w:rFonts w:ascii="Univers" w:hAnsi="Univers"/>
          <w:sz w:val="24"/>
        </w:rPr>
        <w:t>(2)</w:t>
      </w:r>
      <w:r w:rsidR="0003456D" w:rsidRPr="000A7C14">
        <w:rPr>
          <w:rFonts w:ascii="Univers" w:hAnsi="Univers"/>
          <w:sz w:val="24"/>
        </w:rPr>
        <w:tab/>
      </w:r>
      <w:r w:rsidRPr="000A7C14">
        <w:rPr>
          <w:rFonts w:ascii="Univers" w:hAnsi="Univers"/>
          <w:sz w:val="24"/>
        </w:rPr>
        <w:t>The Minister may, by regulations, amend the Schedules.</w:t>
      </w:r>
    </w:p>
    <w:p w14:paraId="2858CAE7" w14:textId="77777777" w:rsidR="00EE624F" w:rsidRPr="000A7C14" w:rsidRDefault="00EE624F" w:rsidP="00380DDA">
      <w:pPr>
        <w:pStyle w:val="subsection"/>
        <w:spacing w:before="0"/>
        <w:ind w:firstLine="720"/>
        <w:rPr>
          <w:rFonts w:ascii="Univers" w:hAnsi="Univers"/>
          <w:bCs/>
          <w:sz w:val="24"/>
          <w:lang w:val="en-US"/>
        </w:rPr>
      </w:pPr>
    </w:p>
    <w:p w14:paraId="7EBF4968" w14:textId="621059FB" w:rsidR="001C0DE2" w:rsidRPr="000A7C14" w:rsidRDefault="00AB3DD6" w:rsidP="00380DDA">
      <w:pPr>
        <w:pStyle w:val="subsection"/>
        <w:spacing w:before="0"/>
        <w:ind w:firstLine="720"/>
        <w:rPr>
          <w:rFonts w:ascii="Univers" w:hAnsi="Univers"/>
          <w:bCs/>
          <w:sz w:val="24"/>
          <w:lang w:val="en-US"/>
        </w:rPr>
      </w:pPr>
      <w:r w:rsidRPr="000A7C14">
        <w:rPr>
          <w:rFonts w:ascii="Univers" w:hAnsi="Univers"/>
          <w:bCs/>
          <w:sz w:val="24"/>
          <w:lang w:val="en-US"/>
        </w:rPr>
        <w:t>(3)</w:t>
      </w:r>
      <w:r w:rsidRPr="000A7C14">
        <w:rPr>
          <w:rFonts w:ascii="Univers" w:hAnsi="Univers"/>
          <w:bCs/>
          <w:sz w:val="24"/>
          <w:lang w:val="en-US"/>
        </w:rPr>
        <w:tab/>
        <w:t>Regulations made under subsection (1) may provide for the levying of fees and charges referred to in sections 49, 50, 51, 52, 54, 55, 57 and 60.</w:t>
      </w:r>
    </w:p>
    <w:p w14:paraId="0B701B49" w14:textId="77777777" w:rsidR="001C0DE2" w:rsidRPr="000A7C14" w:rsidRDefault="00AB3DD6" w:rsidP="00380DDA">
      <w:pPr>
        <w:pStyle w:val="subsection"/>
        <w:spacing w:before="0"/>
        <w:ind w:firstLine="720"/>
        <w:rPr>
          <w:rFonts w:ascii="Univers" w:hAnsi="Univers"/>
          <w:bCs/>
          <w:sz w:val="24"/>
          <w:lang w:val="en-US"/>
        </w:rPr>
      </w:pPr>
      <w:r w:rsidRPr="000A7C14">
        <w:rPr>
          <w:rFonts w:ascii="Univers" w:hAnsi="Univers"/>
          <w:sz w:val="20"/>
        </w:rPr>
        <w:t>[Inserted 27/12 (cio 22/12/12).]</w:t>
      </w:r>
    </w:p>
    <w:p w14:paraId="66D386C6" w14:textId="77777777" w:rsidR="001C0DE2" w:rsidRPr="000A7C14" w:rsidRDefault="001C0DE2" w:rsidP="00380DDA">
      <w:pPr>
        <w:pStyle w:val="subsection"/>
        <w:spacing w:before="0"/>
        <w:ind w:firstLine="720"/>
        <w:rPr>
          <w:rFonts w:ascii="Univers" w:hAnsi="Univers"/>
          <w:bCs/>
          <w:sz w:val="24"/>
          <w:lang w:val="en-US"/>
        </w:rPr>
      </w:pPr>
    </w:p>
    <w:p w14:paraId="5BE6502A" w14:textId="77777777" w:rsidR="001C0DE2" w:rsidRPr="000A7C14" w:rsidRDefault="00AB3DD6" w:rsidP="00380DDA">
      <w:pPr>
        <w:pStyle w:val="para"/>
        <w:tabs>
          <w:tab w:val="clear" w:pos="567"/>
          <w:tab w:val="clear" w:pos="1134"/>
        </w:tabs>
        <w:spacing w:before="0"/>
        <w:rPr>
          <w:rFonts w:ascii="Univers" w:hAnsi="Univers"/>
          <w:sz w:val="24"/>
        </w:rPr>
      </w:pPr>
      <w:r w:rsidRPr="000A7C14">
        <w:rPr>
          <w:rFonts w:ascii="Univers" w:hAnsi="Univers"/>
          <w:sz w:val="20"/>
        </w:rPr>
        <w:t xml:space="preserve">[S. 56 amended by s. 12 of </w:t>
      </w:r>
      <w:hyperlink r:id="rId147" w:history="1">
        <w:r w:rsidR="00BE6F95" w:rsidRPr="000A7C14">
          <w:rPr>
            <w:rStyle w:val="Hyperlink"/>
            <w:rFonts w:ascii="Univers" w:hAnsi="Univers"/>
            <w:color w:val="auto"/>
            <w:sz w:val="20"/>
            <w:szCs w:val="18"/>
          </w:rPr>
          <w:t>Act 27 of 2012</w:t>
        </w:r>
      </w:hyperlink>
      <w:r w:rsidRPr="000A7C14">
        <w:rPr>
          <w:rFonts w:ascii="Univers" w:hAnsi="Univers"/>
          <w:sz w:val="20"/>
        </w:rPr>
        <w:t xml:space="preserve"> w.e.f. 22 December 2012.]</w:t>
      </w:r>
    </w:p>
    <w:p w14:paraId="2D9E4D3A" w14:textId="77777777" w:rsidR="001C0DE2" w:rsidRPr="000A7C14" w:rsidRDefault="001C0DE2" w:rsidP="00380DDA">
      <w:pPr>
        <w:pStyle w:val="para"/>
        <w:tabs>
          <w:tab w:val="clear" w:pos="567"/>
          <w:tab w:val="clear" w:pos="1134"/>
        </w:tabs>
        <w:spacing w:before="0"/>
        <w:rPr>
          <w:rFonts w:ascii="Univers" w:hAnsi="Univers"/>
          <w:sz w:val="24"/>
        </w:rPr>
      </w:pPr>
    </w:p>
    <w:p w14:paraId="2D05681D" w14:textId="77777777" w:rsidR="001C0DE2" w:rsidRPr="000A7C14" w:rsidRDefault="001F3D06" w:rsidP="00380DDA">
      <w:pPr>
        <w:pStyle w:val="section"/>
        <w:spacing w:before="0"/>
        <w:jc w:val="both"/>
        <w:rPr>
          <w:rFonts w:ascii="Univers" w:hAnsi="Univers"/>
          <w:sz w:val="24"/>
        </w:rPr>
      </w:pPr>
      <w:r w:rsidRPr="000A7C14">
        <w:rPr>
          <w:rFonts w:ascii="Univers" w:hAnsi="Univers"/>
          <w:sz w:val="24"/>
        </w:rPr>
        <w:t>87.</w:t>
      </w:r>
      <w:r w:rsidR="0003456D" w:rsidRPr="000A7C14">
        <w:rPr>
          <w:rFonts w:ascii="Univers" w:hAnsi="Univers"/>
          <w:sz w:val="24"/>
        </w:rPr>
        <w:tab/>
        <w:t>–</w:t>
      </w:r>
    </w:p>
    <w:p w14:paraId="4377E34C" w14:textId="77777777" w:rsidR="001C0DE2" w:rsidRPr="000A7C14" w:rsidRDefault="001C0DE2" w:rsidP="00380DDA">
      <w:pPr>
        <w:pStyle w:val="section"/>
        <w:spacing w:before="0"/>
        <w:jc w:val="both"/>
        <w:rPr>
          <w:rFonts w:ascii="Univers" w:hAnsi="Univers"/>
          <w:sz w:val="24"/>
        </w:rPr>
      </w:pPr>
    </w:p>
    <w:p w14:paraId="6957AE61" w14:textId="77777777" w:rsidR="001C0DE2" w:rsidRPr="000A7C14" w:rsidRDefault="002A613E" w:rsidP="00380DDA">
      <w:pPr>
        <w:pStyle w:val="section"/>
        <w:spacing w:before="0"/>
        <w:jc w:val="center"/>
        <w:rPr>
          <w:rFonts w:ascii="Univers" w:hAnsi="Univers"/>
          <w:sz w:val="24"/>
        </w:rPr>
      </w:pPr>
      <w:r w:rsidRPr="000A7C14">
        <w:rPr>
          <w:rFonts w:ascii="Univers" w:hAnsi="Univers"/>
          <w:sz w:val="24"/>
        </w:rPr>
        <w:t>_______________</w:t>
      </w:r>
    </w:p>
    <w:p w14:paraId="63C99BEC" w14:textId="77777777" w:rsidR="001C0DE2" w:rsidRPr="000A7C14" w:rsidRDefault="001C0DE2" w:rsidP="00380DDA">
      <w:pPr>
        <w:pStyle w:val="section"/>
        <w:spacing w:before="0"/>
        <w:jc w:val="center"/>
        <w:rPr>
          <w:rFonts w:ascii="Univers" w:hAnsi="Univers"/>
          <w:sz w:val="24"/>
        </w:rPr>
      </w:pPr>
    </w:p>
    <w:p w14:paraId="486FA106" w14:textId="77777777" w:rsidR="001C0DE2" w:rsidRPr="000A7C14" w:rsidRDefault="002A613E" w:rsidP="00380DDA">
      <w:pPr>
        <w:widowControl/>
        <w:spacing w:before="0"/>
        <w:jc w:val="center"/>
        <w:rPr>
          <w:rFonts w:ascii="Univers" w:hAnsi="Univers"/>
          <w:b/>
          <w:bCs/>
          <w:sz w:val="24"/>
          <w:szCs w:val="22"/>
          <w:lang w:val="en-US" w:eastAsia="en-US"/>
        </w:rPr>
      </w:pPr>
      <w:r w:rsidRPr="000A7C14">
        <w:rPr>
          <w:rFonts w:ascii="Univers" w:hAnsi="Univers"/>
          <w:b/>
          <w:bCs/>
          <w:sz w:val="24"/>
          <w:szCs w:val="22"/>
          <w:lang w:val="en-US" w:eastAsia="en-US"/>
        </w:rPr>
        <w:br w:type="page"/>
      </w:r>
      <w:r w:rsidR="00706A88" w:rsidRPr="000A7C14">
        <w:rPr>
          <w:rFonts w:ascii="Univers" w:hAnsi="Univers"/>
          <w:b/>
          <w:bCs/>
          <w:sz w:val="24"/>
          <w:szCs w:val="22"/>
          <w:lang w:val="en-US" w:eastAsia="en-US"/>
        </w:rPr>
        <w:lastRenderedPageBreak/>
        <w:t>FIRST SCHEDULE</w:t>
      </w:r>
    </w:p>
    <w:p w14:paraId="7D81396B" w14:textId="77777777" w:rsidR="001C0DE2" w:rsidRPr="000A7C14" w:rsidRDefault="00DB2CA0" w:rsidP="00380DDA">
      <w:pPr>
        <w:widowControl/>
        <w:spacing w:before="0"/>
        <w:jc w:val="center"/>
        <w:rPr>
          <w:rFonts w:ascii="Univers" w:hAnsi="Univers"/>
          <w:bCs/>
          <w:sz w:val="24"/>
          <w:szCs w:val="22"/>
          <w:lang w:val="en-US" w:eastAsia="en-US"/>
        </w:rPr>
      </w:pPr>
      <w:r w:rsidRPr="000A7C14">
        <w:rPr>
          <w:rFonts w:ascii="Univers" w:hAnsi="Univers"/>
          <w:bCs/>
          <w:sz w:val="24"/>
          <w:szCs w:val="22"/>
          <w:lang w:val="en-US" w:eastAsia="en-US"/>
        </w:rPr>
        <w:t>[Section 2]</w:t>
      </w:r>
    </w:p>
    <w:p w14:paraId="6184C0B2" w14:textId="77777777" w:rsidR="001C0DE2" w:rsidRPr="000A7C14" w:rsidRDefault="001C0DE2" w:rsidP="00380DDA">
      <w:pPr>
        <w:widowControl/>
        <w:spacing w:before="0"/>
        <w:jc w:val="center"/>
        <w:rPr>
          <w:rFonts w:ascii="Univers" w:hAnsi="Univers"/>
          <w:bCs/>
          <w:sz w:val="24"/>
          <w:szCs w:val="22"/>
          <w:lang w:val="en-US" w:eastAsia="en-US"/>
        </w:rPr>
      </w:pPr>
    </w:p>
    <w:p w14:paraId="3CE14C33" w14:textId="77777777" w:rsidR="001C0DE2" w:rsidRPr="000A7C14" w:rsidRDefault="00DB2CA0" w:rsidP="00380DDA">
      <w:pPr>
        <w:keepNext/>
        <w:autoSpaceDE w:val="0"/>
        <w:autoSpaceDN w:val="0"/>
        <w:adjustRightInd w:val="0"/>
        <w:spacing w:before="0"/>
        <w:jc w:val="center"/>
        <w:outlineLvl w:val="1"/>
        <w:rPr>
          <w:rFonts w:ascii="Univers" w:hAnsi="Univers"/>
          <w:b/>
          <w:bCs/>
          <w:sz w:val="24"/>
          <w:szCs w:val="22"/>
          <w:lang w:val="en-US" w:eastAsia="en-US"/>
        </w:rPr>
      </w:pPr>
      <w:r w:rsidRPr="000A7C14">
        <w:rPr>
          <w:rFonts w:ascii="Univers" w:hAnsi="Univers"/>
          <w:b/>
          <w:bCs/>
          <w:sz w:val="24"/>
          <w:szCs w:val="22"/>
          <w:lang w:val="en-US" w:eastAsia="en-US"/>
        </w:rPr>
        <w:t>ENTITIES</w:t>
      </w:r>
    </w:p>
    <w:p w14:paraId="2A350AB5" w14:textId="77777777" w:rsidR="001C0DE2" w:rsidRPr="000A7C14" w:rsidRDefault="001C0DE2" w:rsidP="00380DDA">
      <w:pPr>
        <w:keepNext/>
        <w:autoSpaceDE w:val="0"/>
        <w:autoSpaceDN w:val="0"/>
        <w:adjustRightInd w:val="0"/>
        <w:spacing w:before="0"/>
        <w:jc w:val="center"/>
        <w:outlineLvl w:val="1"/>
        <w:rPr>
          <w:rFonts w:ascii="Univers" w:hAnsi="Univers"/>
          <w:b/>
          <w:bCs/>
          <w:sz w:val="24"/>
          <w:szCs w:val="22"/>
          <w:lang w:val="en-US" w:eastAsia="en-US"/>
        </w:rPr>
      </w:pPr>
    </w:p>
    <w:p w14:paraId="4FE894D9" w14:textId="77777777" w:rsidR="001C0DE2" w:rsidRPr="000A7C14" w:rsidRDefault="00DB2CA0"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1.</w:t>
      </w:r>
      <w:r w:rsidRPr="000A7C14">
        <w:rPr>
          <w:rFonts w:ascii="Univers" w:hAnsi="Univers"/>
          <w:bCs/>
          <w:sz w:val="24"/>
          <w:szCs w:val="22"/>
          <w:lang w:val="en-US" w:eastAsia="en-US"/>
        </w:rPr>
        <w:tab/>
        <w:t>Entities listed on the Stock Exchange of Mauritius</w:t>
      </w:r>
    </w:p>
    <w:p w14:paraId="28A33388"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17FCB510" w14:textId="77777777" w:rsidR="001C0DE2" w:rsidRPr="000A7C14" w:rsidRDefault="00DB2CA0"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2.</w:t>
      </w:r>
      <w:r w:rsidRPr="000A7C14">
        <w:rPr>
          <w:rFonts w:ascii="Univers" w:hAnsi="Univers"/>
          <w:bCs/>
          <w:sz w:val="24"/>
          <w:szCs w:val="22"/>
          <w:lang w:val="en-US" w:eastAsia="en-US"/>
        </w:rPr>
        <w:tab/>
        <w:t>Financial institutions, other than cash dealers, regulated by the Bank of Mauritius</w:t>
      </w:r>
    </w:p>
    <w:p w14:paraId="54BAD352"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1E49C696" w14:textId="77777777" w:rsidR="001C0DE2" w:rsidRPr="000A7C14" w:rsidRDefault="00DB2CA0"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3.</w:t>
      </w:r>
      <w:r w:rsidRPr="000A7C14">
        <w:rPr>
          <w:rFonts w:ascii="Univers" w:hAnsi="Univers"/>
          <w:bCs/>
          <w:sz w:val="24"/>
          <w:szCs w:val="22"/>
          <w:lang w:val="en-US" w:eastAsia="en-US"/>
        </w:rPr>
        <w:tab/>
        <w:t>Financial institutions regulated by the Financial Services Commission, from the following categories –</w:t>
      </w:r>
    </w:p>
    <w:p w14:paraId="0F541B26" w14:textId="77777777" w:rsidR="001C0DE2" w:rsidRPr="000A7C14" w:rsidRDefault="001C0DE2" w:rsidP="00380DDA">
      <w:pPr>
        <w:autoSpaceDE w:val="0"/>
        <w:autoSpaceDN w:val="0"/>
        <w:adjustRightInd w:val="0"/>
        <w:spacing w:before="0"/>
        <w:ind w:left="1440" w:hanging="720"/>
        <w:rPr>
          <w:rFonts w:ascii="Univers" w:hAnsi="Univers"/>
          <w:bCs/>
          <w:sz w:val="24"/>
          <w:szCs w:val="22"/>
          <w:lang w:val="en-US" w:eastAsia="en-US"/>
        </w:rPr>
      </w:pPr>
    </w:p>
    <w:p w14:paraId="28A22C31" w14:textId="77777777" w:rsidR="001C0DE2" w:rsidRPr="000A7C14" w:rsidRDefault="00DB2CA0" w:rsidP="00380DDA">
      <w:pPr>
        <w:autoSpaceDE w:val="0"/>
        <w:autoSpaceDN w:val="0"/>
        <w:adjustRightInd w:val="0"/>
        <w:spacing w:before="0"/>
        <w:ind w:left="1440" w:hanging="720"/>
        <w:rPr>
          <w:rFonts w:ascii="Univers" w:hAnsi="Univers"/>
          <w:bCs/>
          <w:sz w:val="24"/>
          <w:szCs w:val="22"/>
          <w:lang w:val="en-US" w:eastAsia="en-US"/>
        </w:rPr>
      </w:pPr>
      <w:r w:rsidRPr="000A7C14">
        <w:rPr>
          <w:rFonts w:ascii="Univers" w:hAnsi="Univers"/>
          <w:bCs/>
          <w:sz w:val="24"/>
          <w:szCs w:val="22"/>
          <w:lang w:val="en-US" w:eastAsia="en-US"/>
        </w:rPr>
        <w:t>(a)</w:t>
      </w:r>
      <w:r w:rsidRPr="000A7C14">
        <w:rPr>
          <w:rFonts w:ascii="Univers" w:hAnsi="Univers"/>
          <w:bCs/>
          <w:sz w:val="24"/>
          <w:szCs w:val="22"/>
          <w:lang w:val="en-US" w:eastAsia="en-US"/>
        </w:rPr>
        <w:tab/>
        <w:t xml:space="preserve">insurance companies, other than companies conducting external insurance business, licensed under the </w:t>
      </w:r>
      <w:hyperlink r:id="rId148" w:history="1">
        <w:hyperlink r:id="rId149" w:history="1">
          <w:r w:rsidR="00B87106" w:rsidRPr="000A7C14">
            <w:rPr>
              <w:rStyle w:val="Hyperlink"/>
              <w:rFonts w:ascii="Univers" w:hAnsi="Univers"/>
              <w:bCs/>
              <w:color w:val="auto"/>
              <w:sz w:val="24"/>
              <w:szCs w:val="22"/>
              <w:lang w:val="en-US" w:eastAsia="en-US"/>
            </w:rPr>
            <w:t>Insurance Act</w:t>
          </w:r>
        </w:hyperlink>
      </w:hyperlink>
      <w:r w:rsidRPr="000A7C14">
        <w:rPr>
          <w:rFonts w:ascii="Univers" w:hAnsi="Univers"/>
          <w:bCs/>
          <w:sz w:val="24"/>
          <w:szCs w:val="22"/>
          <w:lang w:val="en-US" w:eastAsia="en-US"/>
        </w:rPr>
        <w:t>;</w:t>
      </w:r>
    </w:p>
    <w:p w14:paraId="70860DCB" w14:textId="77777777" w:rsidR="001C0DE2" w:rsidRPr="000A7C14" w:rsidRDefault="001C0DE2" w:rsidP="00380DDA">
      <w:pPr>
        <w:autoSpaceDE w:val="0"/>
        <w:autoSpaceDN w:val="0"/>
        <w:adjustRightInd w:val="0"/>
        <w:spacing w:before="0"/>
        <w:ind w:left="1440" w:hanging="720"/>
        <w:rPr>
          <w:rFonts w:ascii="Univers" w:hAnsi="Univers"/>
          <w:bCs/>
          <w:sz w:val="24"/>
          <w:szCs w:val="22"/>
          <w:lang w:val="en-US" w:eastAsia="en-US"/>
        </w:rPr>
      </w:pPr>
    </w:p>
    <w:p w14:paraId="61CC1536" w14:textId="77777777" w:rsidR="001C0DE2" w:rsidRPr="000A7C14" w:rsidRDefault="00DB2CA0" w:rsidP="00380DDA">
      <w:pPr>
        <w:autoSpaceDE w:val="0"/>
        <w:autoSpaceDN w:val="0"/>
        <w:adjustRightInd w:val="0"/>
        <w:spacing w:before="0"/>
        <w:ind w:left="1440" w:hanging="720"/>
        <w:rPr>
          <w:rFonts w:ascii="Univers" w:hAnsi="Univers"/>
          <w:bCs/>
          <w:sz w:val="24"/>
          <w:szCs w:val="22"/>
          <w:lang w:val="en-US" w:eastAsia="en-US"/>
        </w:rPr>
      </w:pPr>
      <w:r w:rsidRPr="000A7C14">
        <w:rPr>
          <w:rFonts w:ascii="Univers" w:hAnsi="Univers"/>
          <w:bCs/>
          <w:sz w:val="24"/>
          <w:szCs w:val="22"/>
          <w:lang w:val="en-US" w:eastAsia="en-US"/>
        </w:rPr>
        <w:t>(b)</w:t>
      </w:r>
      <w:r w:rsidRPr="000A7C14">
        <w:rPr>
          <w:rFonts w:ascii="Univers" w:hAnsi="Univers"/>
          <w:bCs/>
          <w:sz w:val="24"/>
          <w:szCs w:val="22"/>
          <w:lang w:val="en-US" w:eastAsia="en-US"/>
        </w:rPr>
        <w:tab/>
        <w:t xml:space="preserve">collective investment schemes and closed-end funds, registered as reporting issuers under the </w:t>
      </w:r>
      <w:hyperlink r:id="rId150" w:history="1">
        <w:hyperlink r:id="rId151" w:history="1">
          <w:r w:rsidR="00B87106" w:rsidRPr="000A7C14">
            <w:rPr>
              <w:rStyle w:val="Hyperlink"/>
              <w:rFonts w:ascii="Univers" w:hAnsi="Univers"/>
              <w:bCs/>
              <w:color w:val="auto"/>
              <w:sz w:val="24"/>
              <w:szCs w:val="22"/>
              <w:lang w:val="en-US" w:eastAsia="en-US"/>
            </w:rPr>
            <w:t>Securities Act</w:t>
          </w:r>
        </w:hyperlink>
      </w:hyperlink>
      <w:r w:rsidRPr="000A7C14">
        <w:rPr>
          <w:rFonts w:ascii="Univers" w:hAnsi="Univers"/>
          <w:bCs/>
          <w:sz w:val="24"/>
          <w:szCs w:val="22"/>
          <w:lang w:val="en-US" w:eastAsia="en-US"/>
        </w:rPr>
        <w:t>;</w:t>
      </w:r>
    </w:p>
    <w:p w14:paraId="6D56AB2E" w14:textId="77777777" w:rsidR="001C0DE2" w:rsidRPr="000A7C14" w:rsidRDefault="001C0DE2" w:rsidP="00380DDA">
      <w:pPr>
        <w:autoSpaceDE w:val="0"/>
        <w:autoSpaceDN w:val="0"/>
        <w:adjustRightInd w:val="0"/>
        <w:spacing w:before="0"/>
        <w:ind w:left="1440" w:hanging="720"/>
        <w:rPr>
          <w:rFonts w:ascii="Univers" w:hAnsi="Univers"/>
          <w:bCs/>
          <w:sz w:val="24"/>
          <w:szCs w:val="22"/>
          <w:lang w:val="en-US" w:eastAsia="en-US"/>
        </w:rPr>
      </w:pPr>
    </w:p>
    <w:p w14:paraId="30F1F980" w14:textId="77777777" w:rsidR="001C0DE2" w:rsidRPr="000A7C14" w:rsidRDefault="00DB2CA0" w:rsidP="00380DDA">
      <w:pPr>
        <w:autoSpaceDE w:val="0"/>
        <w:autoSpaceDN w:val="0"/>
        <w:adjustRightInd w:val="0"/>
        <w:spacing w:before="0"/>
        <w:ind w:left="1440" w:hanging="720"/>
        <w:rPr>
          <w:rFonts w:ascii="Univers" w:hAnsi="Univers"/>
          <w:bCs/>
          <w:sz w:val="24"/>
          <w:szCs w:val="22"/>
          <w:lang w:val="en-US" w:eastAsia="en-US"/>
        </w:rPr>
      </w:pPr>
      <w:r w:rsidRPr="000A7C14">
        <w:rPr>
          <w:rFonts w:ascii="Univers" w:hAnsi="Univers"/>
          <w:bCs/>
          <w:sz w:val="24"/>
          <w:szCs w:val="22"/>
          <w:lang w:val="en-US" w:eastAsia="en-US"/>
        </w:rPr>
        <w:t>(c)</w:t>
      </w:r>
      <w:r w:rsidRPr="000A7C14">
        <w:rPr>
          <w:rFonts w:ascii="Univers" w:hAnsi="Univers"/>
          <w:bCs/>
          <w:sz w:val="24"/>
          <w:szCs w:val="22"/>
          <w:lang w:val="en-US" w:eastAsia="en-US"/>
        </w:rPr>
        <w:tab/>
        <w:t xml:space="preserve">CIS managers and custodians licensed under the </w:t>
      </w:r>
      <w:hyperlink r:id="rId152" w:history="1">
        <w:r w:rsidR="00B87106" w:rsidRPr="000A7C14">
          <w:rPr>
            <w:rStyle w:val="Hyperlink"/>
            <w:rFonts w:ascii="Univers" w:hAnsi="Univers"/>
            <w:bCs/>
            <w:color w:val="auto"/>
            <w:sz w:val="24"/>
            <w:szCs w:val="22"/>
            <w:lang w:val="en-US" w:eastAsia="en-US"/>
          </w:rPr>
          <w:t>Securities Act</w:t>
        </w:r>
      </w:hyperlink>
      <w:r w:rsidRPr="000A7C14">
        <w:rPr>
          <w:rFonts w:ascii="Univers" w:hAnsi="Univers"/>
          <w:bCs/>
          <w:sz w:val="24"/>
          <w:szCs w:val="22"/>
          <w:lang w:val="en-US" w:eastAsia="en-US"/>
        </w:rPr>
        <w:t>;</w:t>
      </w:r>
    </w:p>
    <w:p w14:paraId="4DFD6BA8" w14:textId="77777777" w:rsidR="001C0DE2" w:rsidRPr="000A7C14" w:rsidRDefault="001C0DE2" w:rsidP="00380DDA">
      <w:pPr>
        <w:autoSpaceDE w:val="0"/>
        <w:autoSpaceDN w:val="0"/>
        <w:adjustRightInd w:val="0"/>
        <w:spacing w:before="0"/>
        <w:ind w:left="1440" w:hanging="720"/>
        <w:rPr>
          <w:rFonts w:ascii="Univers" w:hAnsi="Univers"/>
          <w:bCs/>
          <w:sz w:val="24"/>
          <w:szCs w:val="22"/>
          <w:lang w:val="en-US" w:eastAsia="en-US"/>
        </w:rPr>
      </w:pPr>
    </w:p>
    <w:p w14:paraId="0E17E2CD" w14:textId="77777777" w:rsidR="001C0DE2" w:rsidRPr="000A7C14" w:rsidRDefault="00DB2CA0" w:rsidP="00380DDA">
      <w:pPr>
        <w:autoSpaceDE w:val="0"/>
        <w:autoSpaceDN w:val="0"/>
        <w:adjustRightInd w:val="0"/>
        <w:spacing w:before="0"/>
        <w:ind w:left="1440" w:hanging="720"/>
        <w:rPr>
          <w:rFonts w:ascii="Univers" w:hAnsi="Univers"/>
          <w:bCs/>
          <w:sz w:val="24"/>
          <w:szCs w:val="22"/>
          <w:lang w:val="en-US" w:eastAsia="en-US"/>
        </w:rPr>
      </w:pPr>
      <w:r w:rsidRPr="000A7C14">
        <w:rPr>
          <w:rFonts w:ascii="Univers" w:hAnsi="Univers"/>
          <w:bCs/>
          <w:sz w:val="24"/>
          <w:szCs w:val="22"/>
          <w:lang w:val="en-US" w:eastAsia="en-US"/>
        </w:rPr>
        <w:t>(d)</w:t>
      </w:r>
      <w:r w:rsidRPr="000A7C14">
        <w:rPr>
          <w:rFonts w:ascii="Univers" w:hAnsi="Univers"/>
          <w:bCs/>
          <w:sz w:val="24"/>
          <w:szCs w:val="22"/>
          <w:lang w:val="en-US" w:eastAsia="en-US"/>
        </w:rPr>
        <w:tab/>
        <w:t xml:space="preserve">persons licensed under section 14 of the </w:t>
      </w:r>
      <w:hyperlink r:id="rId153" w:history="1">
        <w:r w:rsidR="00BE6F95" w:rsidRPr="000A7C14">
          <w:rPr>
            <w:rStyle w:val="Hyperlink"/>
            <w:rFonts w:ascii="Univers" w:hAnsi="Univers"/>
            <w:bCs/>
            <w:color w:val="auto"/>
            <w:sz w:val="24"/>
            <w:lang w:val="en-US"/>
          </w:rPr>
          <w:t>Financial Services Act</w:t>
        </w:r>
      </w:hyperlink>
      <w:r w:rsidRPr="000A7C14">
        <w:rPr>
          <w:rFonts w:ascii="Univers" w:hAnsi="Univers"/>
          <w:bCs/>
          <w:sz w:val="24"/>
          <w:szCs w:val="22"/>
          <w:lang w:val="en-US" w:eastAsia="en-US"/>
        </w:rPr>
        <w:t xml:space="preserve"> to carry out leasing, credit finance, factoring and distributions of financial products to the extent that the services supplied are by retail.</w:t>
      </w:r>
    </w:p>
    <w:p w14:paraId="456492FC" w14:textId="77777777" w:rsidR="001C0DE2" w:rsidRPr="000A7C14" w:rsidRDefault="001C0DE2" w:rsidP="00380DDA">
      <w:pPr>
        <w:autoSpaceDE w:val="0"/>
        <w:autoSpaceDN w:val="0"/>
        <w:adjustRightInd w:val="0"/>
        <w:spacing w:before="0"/>
        <w:ind w:left="1440" w:hanging="720"/>
        <w:rPr>
          <w:rFonts w:ascii="Univers" w:hAnsi="Univers"/>
          <w:bCs/>
          <w:sz w:val="24"/>
          <w:szCs w:val="22"/>
          <w:lang w:val="en-US" w:eastAsia="en-US"/>
        </w:rPr>
      </w:pPr>
    </w:p>
    <w:p w14:paraId="3E67B672" w14:textId="77777777" w:rsidR="001C0DE2" w:rsidRPr="000A7C14" w:rsidRDefault="00C24B47" w:rsidP="00380DDA">
      <w:pPr>
        <w:widowControl/>
        <w:spacing w:before="0"/>
        <w:rPr>
          <w:rFonts w:ascii="Univers" w:hAnsi="Univers"/>
          <w:bCs/>
          <w:sz w:val="24"/>
          <w:szCs w:val="22"/>
          <w:lang w:val="en-US" w:eastAsia="en-US"/>
        </w:rPr>
      </w:pPr>
      <w:r w:rsidRPr="000A7C14">
        <w:rPr>
          <w:rFonts w:ascii="Univers" w:hAnsi="Univers"/>
          <w:bCs/>
          <w:sz w:val="24"/>
          <w:szCs w:val="22"/>
          <w:lang w:val="en-US" w:eastAsia="en-US"/>
        </w:rPr>
        <w:t>4.</w:t>
      </w:r>
      <w:r w:rsidRPr="000A7C14">
        <w:rPr>
          <w:rFonts w:ascii="Univers" w:hAnsi="Univers"/>
          <w:bCs/>
          <w:sz w:val="24"/>
          <w:szCs w:val="22"/>
          <w:lang w:val="en-US" w:eastAsia="en-US"/>
        </w:rPr>
        <w:tab/>
        <w:t>(1)</w:t>
      </w:r>
      <w:r w:rsidRPr="000A7C14">
        <w:rPr>
          <w:rFonts w:ascii="Univers" w:hAnsi="Univers"/>
          <w:bCs/>
          <w:sz w:val="24"/>
          <w:szCs w:val="22"/>
          <w:lang w:val="en-US" w:eastAsia="en-US"/>
        </w:rPr>
        <w:tab/>
        <w:t xml:space="preserve">Any company which has, during 2 consecutive preceding years, at least one of the following – </w:t>
      </w:r>
    </w:p>
    <w:p w14:paraId="2BCF18A5" w14:textId="77777777" w:rsidR="001C0DE2" w:rsidRPr="000A7C14" w:rsidRDefault="001C0DE2" w:rsidP="00380DDA">
      <w:pPr>
        <w:widowControl/>
        <w:spacing w:before="0"/>
        <w:ind w:left="2160" w:hanging="720"/>
        <w:rPr>
          <w:rFonts w:ascii="Univers" w:hAnsi="Univers"/>
          <w:bCs/>
          <w:sz w:val="24"/>
          <w:szCs w:val="22"/>
          <w:lang w:val="en-US" w:eastAsia="en-US"/>
        </w:rPr>
      </w:pPr>
    </w:p>
    <w:p w14:paraId="42F134A1" w14:textId="77777777" w:rsidR="001C0DE2" w:rsidRPr="000A7C14" w:rsidRDefault="00C24B47" w:rsidP="00380DDA">
      <w:pPr>
        <w:widowControl/>
        <w:spacing w:before="0"/>
        <w:ind w:left="2160" w:hanging="720"/>
        <w:rPr>
          <w:rFonts w:ascii="Univers" w:hAnsi="Univers"/>
          <w:bCs/>
          <w:sz w:val="24"/>
          <w:szCs w:val="22"/>
          <w:lang w:val="en-US" w:eastAsia="en-US"/>
        </w:rPr>
      </w:pPr>
      <w:r w:rsidRPr="000A7C14">
        <w:rPr>
          <w:rFonts w:ascii="Univers" w:hAnsi="Univers"/>
          <w:bCs/>
          <w:sz w:val="24"/>
          <w:szCs w:val="22"/>
          <w:lang w:val="en-US" w:eastAsia="en-US"/>
        </w:rPr>
        <w:t>(a)</w:t>
      </w:r>
      <w:r w:rsidRPr="000A7C14">
        <w:rPr>
          <w:rFonts w:ascii="Univers" w:hAnsi="Univers"/>
          <w:bCs/>
          <w:sz w:val="24"/>
          <w:szCs w:val="22"/>
          <w:lang w:val="en-US" w:eastAsia="en-US"/>
        </w:rPr>
        <w:tab/>
        <w:t>an annual turnover exceeding 500 million rupees; or</w:t>
      </w:r>
    </w:p>
    <w:p w14:paraId="3A7CD14A" w14:textId="77777777" w:rsidR="001C0DE2" w:rsidRPr="000A7C14" w:rsidRDefault="001C0DE2" w:rsidP="00380DDA">
      <w:pPr>
        <w:widowControl/>
        <w:spacing w:before="0"/>
        <w:ind w:left="2160" w:hanging="720"/>
        <w:rPr>
          <w:rFonts w:ascii="Univers" w:hAnsi="Univers"/>
          <w:bCs/>
          <w:sz w:val="24"/>
          <w:szCs w:val="22"/>
          <w:lang w:val="en-US" w:eastAsia="en-US"/>
        </w:rPr>
      </w:pPr>
    </w:p>
    <w:p w14:paraId="6175E4B0" w14:textId="77777777" w:rsidR="001C0DE2" w:rsidRPr="000A7C14" w:rsidRDefault="00C24B47" w:rsidP="00380DDA">
      <w:pPr>
        <w:widowControl/>
        <w:spacing w:before="0"/>
        <w:ind w:left="2160" w:hanging="720"/>
        <w:rPr>
          <w:rFonts w:ascii="Univers" w:hAnsi="Univers"/>
          <w:bCs/>
          <w:sz w:val="24"/>
          <w:szCs w:val="22"/>
          <w:lang w:val="en-US" w:eastAsia="en-US"/>
        </w:rPr>
      </w:pPr>
      <w:r w:rsidRPr="000A7C14">
        <w:rPr>
          <w:rFonts w:ascii="Univers" w:hAnsi="Univers"/>
          <w:bCs/>
          <w:sz w:val="24"/>
          <w:szCs w:val="22"/>
          <w:lang w:val="en-US" w:eastAsia="en-US"/>
        </w:rPr>
        <w:t>(b)</w:t>
      </w:r>
      <w:r w:rsidRPr="000A7C14">
        <w:rPr>
          <w:rFonts w:ascii="Univers" w:hAnsi="Univers"/>
          <w:bCs/>
          <w:sz w:val="24"/>
          <w:szCs w:val="22"/>
          <w:lang w:val="en-US" w:eastAsia="en-US"/>
        </w:rPr>
        <w:tab/>
        <w:t>total assets exceeding 500 million rupees.</w:t>
      </w:r>
    </w:p>
    <w:p w14:paraId="02D327DB" w14:textId="77777777" w:rsidR="001C0DE2" w:rsidRPr="000A7C14" w:rsidRDefault="001C0DE2" w:rsidP="00380DDA">
      <w:pPr>
        <w:widowControl/>
        <w:spacing w:before="0"/>
        <w:ind w:firstLine="720"/>
        <w:rPr>
          <w:rFonts w:ascii="Univers" w:hAnsi="Univers"/>
          <w:bCs/>
          <w:sz w:val="24"/>
          <w:szCs w:val="22"/>
          <w:lang w:val="en-US" w:eastAsia="en-US"/>
        </w:rPr>
      </w:pPr>
    </w:p>
    <w:p w14:paraId="79ACAFF5" w14:textId="77777777" w:rsidR="001C0DE2" w:rsidRPr="000A7C14" w:rsidRDefault="00C24B47" w:rsidP="00380DDA">
      <w:pPr>
        <w:widowControl/>
        <w:spacing w:before="0"/>
        <w:ind w:firstLine="720"/>
        <w:rPr>
          <w:rFonts w:ascii="Univers" w:hAnsi="Univers"/>
          <w:bCs/>
          <w:sz w:val="24"/>
          <w:szCs w:val="22"/>
          <w:lang w:val="en-US" w:eastAsia="en-US"/>
        </w:rPr>
      </w:pPr>
      <w:r w:rsidRPr="000A7C14">
        <w:rPr>
          <w:rFonts w:ascii="Univers" w:hAnsi="Univers"/>
          <w:bCs/>
          <w:sz w:val="24"/>
          <w:szCs w:val="22"/>
          <w:lang w:val="en-US" w:eastAsia="en-US"/>
        </w:rPr>
        <w:t>(2)</w:t>
      </w:r>
      <w:r w:rsidRPr="000A7C14">
        <w:rPr>
          <w:rFonts w:ascii="Univers" w:hAnsi="Univers"/>
          <w:bCs/>
          <w:sz w:val="24"/>
          <w:szCs w:val="22"/>
          <w:lang w:val="en-US" w:eastAsia="en-US"/>
        </w:rPr>
        <w:tab/>
        <w:t xml:space="preserve">Any group company which has, during 2 consecutive preceding years, at least one of the following – </w:t>
      </w:r>
    </w:p>
    <w:p w14:paraId="70E73B12" w14:textId="77777777" w:rsidR="001C0DE2" w:rsidRPr="000A7C14" w:rsidRDefault="001C0DE2" w:rsidP="00380DDA">
      <w:pPr>
        <w:widowControl/>
        <w:spacing w:before="0"/>
        <w:ind w:left="2160" w:hanging="720"/>
        <w:rPr>
          <w:rFonts w:ascii="Univers" w:hAnsi="Univers"/>
          <w:bCs/>
          <w:sz w:val="24"/>
          <w:szCs w:val="22"/>
          <w:lang w:val="en-US" w:eastAsia="en-US"/>
        </w:rPr>
      </w:pPr>
    </w:p>
    <w:p w14:paraId="71D2160D" w14:textId="77777777" w:rsidR="001C0DE2" w:rsidRPr="000A7C14" w:rsidRDefault="00C24B47" w:rsidP="00380DDA">
      <w:pPr>
        <w:widowControl/>
        <w:spacing w:before="0"/>
        <w:ind w:left="2160" w:hanging="720"/>
        <w:rPr>
          <w:rFonts w:ascii="Univers" w:hAnsi="Univers"/>
          <w:bCs/>
          <w:sz w:val="24"/>
          <w:szCs w:val="22"/>
          <w:lang w:val="en-US" w:eastAsia="en-US"/>
        </w:rPr>
      </w:pPr>
      <w:r w:rsidRPr="000A7C14">
        <w:rPr>
          <w:rFonts w:ascii="Univers" w:hAnsi="Univers"/>
          <w:bCs/>
          <w:sz w:val="24"/>
          <w:szCs w:val="22"/>
          <w:lang w:val="en-US" w:eastAsia="en-US"/>
        </w:rPr>
        <w:t>(a)</w:t>
      </w:r>
      <w:r w:rsidRPr="000A7C14">
        <w:rPr>
          <w:rFonts w:ascii="Univers" w:hAnsi="Univers"/>
          <w:bCs/>
          <w:sz w:val="24"/>
          <w:szCs w:val="22"/>
          <w:lang w:val="en-US" w:eastAsia="en-US"/>
        </w:rPr>
        <w:tab/>
        <w:t>an annual turnover exceeding one billion rupees; or</w:t>
      </w:r>
    </w:p>
    <w:p w14:paraId="23A4DBF2" w14:textId="77777777" w:rsidR="001C0DE2" w:rsidRPr="000A7C14" w:rsidRDefault="001C0DE2" w:rsidP="00380DDA">
      <w:pPr>
        <w:widowControl/>
        <w:spacing w:before="0"/>
        <w:ind w:left="2160" w:hanging="720"/>
        <w:rPr>
          <w:rFonts w:ascii="Univers" w:hAnsi="Univers"/>
          <w:bCs/>
          <w:sz w:val="24"/>
          <w:szCs w:val="22"/>
          <w:lang w:val="en-US" w:eastAsia="en-US"/>
        </w:rPr>
      </w:pPr>
    </w:p>
    <w:p w14:paraId="0696AA0F" w14:textId="77777777" w:rsidR="001C0DE2" w:rsidRPr="000A7C14" w:rsidRDefault="00C24B47" w:rsidP="00380DDA">
      <w:pPr>
        <w:widowControl/>
        <w:spacing w:before="0"/>
        <w:ind w:left="2160" w:hanging="720"/>
        <w:rPr>
          <w:rFonts w:ascii="Univers" w:hAnsi="Univers"/>
          <w:bCs/>
          <w:sz w:val="24"/>
          <w:szCs w:val="22"/>
          <w:lang w:val="en-US" w:eastAsia="en-US"/>
        </w:rPr>
      </w:pPr>
      <w:r w:rsidRPr="000A7C14">
        <w:rPr>
          <w:rFonts w:ascii="Univers" w:hAnsi="Univers"/>
          <w:bCs/>
          <w:sz w:val="24"/>
          <w:szCs w:val="22"/>
          <w:lang w:val="en-US" w:eastAsia="en-US"/>
        </w:rPr>
        <w:t>(b)</w:t>
      </w:r>
      <w:r w:rsidRPr="000A7C14">
        <w:rPr>
          <w:rFonts w:ascii="Univers" w:hAnsi="Univers"/>
          <w:bCs/>
          <w:sz w:val="24"/>
          <w:szCs w:val="22"/>
          <w:lang w:val="en-US" w:eastAsia="en-US"/>
        </w:rPr>
        <w:tab/>
        <w:t>total assets exceeding one billion rupees.</w:t>
      </w:r>
    </w:p>
    <w:p w14:paraId="5D06BE70" w14:textId="77777777" w:rsidR="001C0DE2" w:rsidRPr="000A7C14" w:rsidRDefault="00C24B47" w:rsidP="00380DDA">
      <w:pPr>
        <w:widowControl/>
        <w:spacing w:before="0"/>
        <w:ind w:firstLine="720"/>
        <w:rPr>
          <w:rFonts w:ascii="Univers" w:hAnsi="Univers"/>
          <w:bCs/>
          <w:sz w:val="24"/>
          <w:lang w:val="en-US" w:eastAsia="en-US"/>
        </w:rPr>
      </w:pPr>
      <w:r w:rsidRPr="000A7C14">
        <w:rPr>
          <w:rFonts w:ascii="Univers" w:hAnsi="Univers"/>
          <w:bCs/>
          <w:sz w:val="20"/>
          <w:lang w:val="en-US" w:eastAsia="en-US"/>
        </w:rPr>
        <w:t>[RR GN 249/16 (cio 1/7/16); amended 10/17 (cio 24/7/17).]</w:t>
      </w:r>
    </w:p>
    <w:p w14:paraId="66C4C958" w14:textId="77777777" w:rsidR="001C0DE2" w:rsidRPr="000A7C14" w:rsidRDefault="001C0DE2" w:rsidP="00380DDA">
      <w:pPr>
        <w:widowControl/>
        <w:spacing w:before="0"/>
        <w:ind w:firstLine="720"/>
        <w:rPr>
          <w:rFonts w:ascii="Univers" w:hAnsi="Univers"/>
          <w:bCs/>
          <w:sz w:val="24"/>
          <w:lang w:val="en-US" w:eastAsia="en-US"/>
        </w:rPr>
      </w:pPr>
    </w:p>
    <w:p w14:paraId="266D1C12"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5.</w:t>
      </w:r>
      <w:r w:rsidRPr="000A7C14">
        <w:rPr>
          <w:rFonts w:ascii="Univers" w:hAnsi="Univers"/>
          <w:bCs/>
          <w:sz w:val="24"/>
          <w:szCs w:val="22"/>
          <w:lang w:val="en-US" w:eastAsia="en-US"/>
        </w:rPr>
        <w:tab/>
        <w:t xml:space="preserve">Agricultural Marketing Board established under </w:t>
      </w:r>
      <w:r w:rsidR="00B87106" w:rsidRPr="000A7C14">
        <w:rPr>
          <w:rFonts w:ascii="Univers" w:hAnsi="Univers"/>
          <w:bCs/>
          <w:sz w:val="24"/>
          <w:szCs w:val="22"/>
          <w:lang w:val="en-US" w:eastAsia="en-US"/>
        </w:rPr>
        <w:t xml:space="preserve">the </w:t>
      </w:r>
      <w:hyperlink r:id="rId154" w:history="1">
        <w:hyperlink r:id="rId155" w:history="1">
          <w:r w:rsidR="00B87106" w:rsidRPr="000A7C14">
            <w:rPr>
              <w:rStyle w:val="Hyperlink"/>
              <w:rFonts w:ascii="Univers" w:hAnsi="Univers"/>
              <w:bCs/>
              <w:color w:val="auto"/>
              <w:sz w:val="24"/>
              <w:szCs w:val="22"/>
              <w:lang w:val="en-US" w:eastAsia="en-US"/>
            </w:rPr>
            <w:t>Mauritius Agricultural Marketing Act</w:t>
          </w:r>
        </w:hyperlink>
      </w:hyperlink>
    </w:p>
    <w:p w14:paraId="42DAB5FB"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5B84370C"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6.</w:t>
      </w:r>
      <w:r w:rsidRPr="000A7C14">
        <w:rPr>
          <w:rFonts w:ascii="Univers" w:hAnsi="Univers"/>
          <w:bCs/>
          <w:sz w:val="24"/>
          <w:szCs w:val="22"/>
          <w:lang w:val="en-US" w:eastAsia="en-US"/>
        </w:rPr>
        <w:tab/>
        <w:t>Beach Authority establishe</w:t>
      </w:r>
      <w:r w:rsidR="00706A88" w:rsidRPr="000A7C14">
        <w:rPr>
          <w:rFonts w:ascii="Univers" w:hAnsi="Univers"/>
          <w:bCs/>
          <w:sz w:val="24"/>
          <w:szCs w:val="22"/>
          <w:lang w:val="en-US" w:eastAsia="en-US"/>
        </w:rPr>
        <w:t xml:space="preserve">d under the </w:t>
      </w:r>
      <w:hyperlink r:id="rId156" w:history="1">
        <w:hyperlink r:id="rId157" w:history="1">
          <w:r w:rsidR="00B87106" w:rsidRPr="000A7C14">
            <w:rPr>
              <w:rStyle w:val="Hyperlink"/>
              <w:rFonts w:ascii="Univers" w:hAnsi="Univers"/>
              <w:bCs/>
              <w:color w:val="auto"/>
              <w:sz w:val="24"/>
              <w:szCs w:val="22"/>
              <w:lang w:val="en-US" w:eastAsia="en-US"/>
            </w:rPr>
            <w:t>Beach Authority Act</w:t>
          </w:r>
        </w:hyperlink>
      </w:hyperlink>
    </w:p>
    <w:p w14:paraId="7A40B188"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1EE79702"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7.</w:t>
      </w:r>
      <w:r w:rsidRPr="000A7C14">
        <w:rPr>
          <w:rFonts w:ascii="Univers" w:hAnsi="Univers"/>
          <w:bCs/>
          <w:sz w:val="24"/>
          <w:szCs w:val="22"/>
          <w:lang w:val="en-US" w:eastAsia="en-US"/>
        </w:rPr>
        <w:tab/>
        <w:t>Central Electricity Board constituted under th</w:t>
      </w:r>
      <w:r w:rsidR="00706A88" w:rsidRPr="000A7C14">
        <w:rPr>
          <w:rFonts w:ascii="Univers" w:hAnsi="Univers"/>
          <w:bCs/>
          <w:sz w:val="24"/>
          <w:szCs w:val="22"/>
          <w:lang w:val="en-US" w:eastAsia="en-US"/>
        </w:rPr>
        <w:t xml:space="preserve">e </w:t>
      </w:r>
      <w:hyperlink r:id="rId158" w:history="1">
        <w:hyperlink r:id="rId159" w:history="1">
          <w:r w:rsidR="00B87106" w:rsidRPr="000A7C14">
            <w:rPr>
              <w:rStyle w:val="Hyperlink"/>
              <w:rFonts w:ascii="Univers" w:hAnsi="Univers"/>
              <w:bCs/>
              <w:color w:val="auto"/>
              <w:sz w:val="24"/>
              <w:szCs w:val="22"/>
              <w:lang w:val="en-US" w:eastAsia="en-US"/>
            </w:rPr>
            <w:t xml:space="preserve">Central Electricity Board </w:t>
          </w:r>
          <w:r w:rsidR="00B87106" w:rsidRPr="000A7C14">
            <w:rPr>
              <w:rStyle w:val="Hyperlink"/>
              <w:rFonts w:ascii="Univers" w:hAnsi="Univers"/>
              <w:bCs/>
              <w:color w:val="auto"/>
              <w:sz w:val="24"/>
              <w:szCs w:val="22"/>
              <w:lang w:val="en-US" w:eastAsia="en-US"/>
            </w:rPr>
            <w:lastRenderedPageBreak/>
            <w:t>Act</w:t>
          </w:r>
        </w:hyperlink>
      </w:hyperlink>
    </w:p>
    <w:p w14:paraId="50964006" w14:textId="77777777" w:rsidR="00EE624F" w:rsidRPr="000A7C14" w:rsidRDefault="00EE624F" w:rsidP="00380DDA">
      <w:pPr>
        <w:autoSpaceDE w:val="0"/>
        <w:autoSpaceDN w:val="0"/>
        <w:adjustRightInd w:val="0"/>
        <w:spacing w:before="0"/>
        <w:rPr>
          <w:rFonts w:ascii="Univers" w:hAnsi="Univers"/>
          <w:bCs/>
          <w:sz w:val="24"/>
          <w:szCs w:val="22"/>
          <w:lang w:val="en-US" w:eastAsia="en-US"/>
        </w:rPr>
      </w:pPr>
    </w:p>
    <w:p w14:paraId="476585CD" w14:textId="49B8C624"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8.</w:t>
      </w:r>
      <w:r w:rsidRPr="000A7C14">
        <w:rPr>
          <w:rFonts w:ascii="Univers" w:hAnsi="Univers"/>
          <w:bCs/>
          <w:sz w:val="24"/>
          <w:szCs w:val="22"/>
          <w:lang w:val="en-US" w:eastAsia="en-US"/>
        </w:rPr>
        <w:tab/>
        <w:t xml:space="preserve">Central Water Authority established under </w:t>
      </w:r>
      <w:r w:rsidR="00706A88" w:rsidRPr="000A7C14">
        <w:rPr>
          <w:rFonts w:ascii="Univers" w:hAnsi="Univers"/>
          <w:bCs/>
          <w:sz w:val="24"/>
          <w:szCs w:val="22"/>
          <w:lang w:val="en-US" w:eastAsia="en-US"/>
        </w:rPr>
        <w:t xml:space="preserve">the </w:t>
      </w:r>
      <w:hyperlink r:id="rId160" w:history="1">
        <w:hyperlink r:id="rId161" w:history="1">
          <w:r w:rsidR="00B87106" w:rsidRPr="000A7C14">
            <w:rPr>
              <w:rStyle w:val="Hyperlink"/>
              <w:rFonts w:ascii="Univers" w:hAnsi="Univers"/>
              <w:bCs/>
              <w:color w:val="auto"/>
              <w:sz w:val="24"/>
              <w:szCs w:val="22"/>
              <w:lang w:val="en-US" w:eastAsia="en-US"/>
            </w:rPr>
            <w:t>Central Water Authority Act</w:t>
          </w:r>
        </w:hyperlink>
      </w:hyperlink>
    </w:p>
    <w:p w14:paraId="1CCAD4C7"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2C519ED3"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9.</w:t>
      </w:r>
      <w:r w:rsidRPr="000A7C14">
        <w:rPr>
          <w:rFonts w:ascii="Univers" w:hAnsi="Univers"/>
          <w:bCs/>
          <w:sz w:val="24"/>
          <w:szCs w:val="22"/>
          <w:lang w:val="en-US" w:eastAsia="en-US"/>
        </w:rPr>
        <w:tab/>
        <w:t xml:space="preserve">Gambling Regulatory Authority established under the </w:t>
      </w:r>
      <w:hyperlink r:id="rId162" w:history="1">
        <w:hyperlink r:id="rId163" w:history="1">
          <w:r w:rsidR="00B87106" w:rsidRPr="000A7C14">
            <w:rPr>
              <w:rStyle w:val="Hyperlink"/>
              <w:rFonts w:ascii="Univers" w:hAnsi="Univers"/>
              <w:bCs/>
              <w:color w:val="auto"/>
              <w:sz w:val="24"/>
              <w:szCs w:val="22"/>
              <w:lang w:val="en-US" w:eastAsia="en-US"/>
            </w:rPr>
            <w:t>Gambling Regulatory Authority Act</w:t>
          </w:r>
        </w:hyperlink>
      </w:hyperlink>
    </w:p>
    <w:p w14:paraId="5246D7E6"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02D564D4"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10.</w:t>
      </w:r>
      <w:r w:rsidRPr="000A7C14">
        <w:rPr>
          <w:rFonts w:ascii="Univers" w:hAnsi="Univers"/>
          <w:bCs/>
          <w:sz w:val="24"/>
          <w:szCs w:val="22"/>
          <w:lang w:val="en-US" w:eastAsia="en-US"/>
        </w:rPr>
        <w:tab/>
        <w:t>Irrigation Authority established und</w:t>
      </w:r>
      <w:r w:rsidR="00706A88" w:rsidRPr="000A7C14">
        <w:rPr>
          <w:rFonts w:ascii="Univers" w:hAnsi="Univers"/>
          <w:bCs/>
          <w:sz w:val="24"/>
          <w:szCs w:val="22"/>
          <w:lang w:val="en-US" w:eastAsia="en-US"/>
        </w:rPr>
        <w:t xml:space="preserve">er the </w:t>
      </w:r>
      <w:hyperlink r:id="rId164" w:history="1">
        <w:hyperlink r:id="rId165" w:history="1">
          <w:r w:rsidR="00B87106" w:rsidRPr="000A7C14">
            <w:rPr>
              <w:rStyle w:val="Hyperlink"/>
              <w:rFonts w:ascii="Univers" w:hAnsi="Univers"/>
              <w:bCs/>
              <w:color w:val="auto"/>
              <w:sz w:val="24"/>
              <w:szCs w:val="22"/>
              <w:lang w:val="en-US" w:eastAsia="en-US"/>
            </w:rPr>
            <w:t>Irrigation Authority Act</w:t>
          </w:r>
        </w:hyperlink>
      </w:hyperlink>
    </w:p>
    <w:p w14:paraId="4F89DD6D"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77007238"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11.</w:t>
      </w:r>
      <w:r w:rsidRPr="000A7C14">
        <w:rPr>
          <w:rFonts w:ascii="Univers" w:hAnsi="Univers"/>
          <w:bCs/>
          <w:sz w:val="24"/>
          <w:szCs w:val="22"/>
          <w:lang w:val="en-US" w:eastAsia="en-US"/>
        </w:rPr>
        <w:tab/>
        <w:t xml:space="preserve">Mauritius Broadcasting Corporation established under the </w:t>
      </w:r>
      <w:hyperlink r:id="rId166" w:history="1">
        <w:hyperlink r:id="rId167" w:history="1">
          <w:r w:rsidR="00B87106" w:rsidRPr="000A7C14">
            <w:rPr>
              <w:rStyle w:val="Hyperlink"/>
              <w:rFonts w:ascii="Univers" w:hAnsi="Univers"/>
              <w:bCs/>
              <w:color w:val="auto"/>
              <w:sz w:val="24"/>
              <w:szCs w:val="22"/>
              <w:lang w:val="en-US" w:eastAsia="en-US"/>
            </w:rPr>
            <w:t>Mauritius Broadcasting Corporation Act</w:t>
          </w:r>
        </w:hyperlink>
      </w:hyperlink>
    </w:p>
    <w:p w14:paraId="672AB418"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6C4BF055"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12.</w:t>
      </w:r>
      <w:r w:rsidRPr="000A7C14">
        <w:rPr>
          <w:rFonts w:ascii="Univers" w:hAnsi="Univers"/>
          <w:bCs/>
          <w:sz w:val="24"/>
          <w:szCs w:val="22"/>
          <w:lang w:val="en-US" w:eastAsia="en-US"/>
        </w:rPr>
        <w:tab/>
        <w:t xml:space="preserve">Mauritius Cane Industry Authority established under the </w:t>
      </w:r>
      <w:hyperlink r:id="rId168" w:history="1">
        <w:hyperlink r:id="rId169" w:history="1">
          <w:r w:rsidR="00B87106" w:rsidRPr="000A7C14">
            <w:rPr>
              <w:rStyle w:val="Hyperlink"/>
              <w:rFonts w:ascii="Univers" w:hAnsi="Univers"/>
              <w:bCs/>
              <w:color w:val="auto"/>
              <w:sz w:val="24"/>
              <w:szCs w:val="22"/>
              <w:lang w:val="en-US" w:eastAsia="en-US"/>
            </w:rPr>
            <w:t>Mauritius Cane Industry Authority Act</w:t>
          </w:r>
        </w:hyperlink>
      </w:hyperlink>
      <w:r w:rsidRPr="000A7C14">
        <w:rPr>
          <w:rFonts w:ascii="Univers" w:hAnsi="Univers"/>
          <w:bCs/>
          <w:sz w:val="24"/>
          <w:szCs w:val="22"/>
          <w:lang w:val="en-US" w:eastAsia="en-US"/>
        </w:rPr>
        <w:t>.</w:t>
      </w:r>
    </w:p>
    <w:p w14:paraId="384FD122"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6916E0B0"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13.</w:t>
      </w:r>
      <w:r w:rsidRPr="000A7C14">
        <w:rPr>
          <w:rFonts w:ascii="Univers" w:hAnsi="Univers"/>
          <w:bCs/>
          <w:sz w:val="24"/>
          <w:szCs w:val="22"/>
          <w:lang w:val="en-US" w:eastAsia="en-US"/>
        </w:rPr>
        <w:tab/>
        <w:t>Mauritius Meat Authority</w:t>
      </w:r>
      <w:r w:rsidR="00706A88" w:rsidRPr="000A7C14">
        <w:rPr>
          <w:rFonts w:ascii="Univers" w:hAnsi="Univers"/>
          <w:bCs/>
          <w:sz w:val="24"/>
          <w:szCs w:val="22"/>
          <w:lang w:val="en-US" w:eastAsia="en-US"/>
        </w:rPr>
        <w:t xml:space="preserve"> established under the </w:t>
      </w:r>
      <w:hyperlink r:id="rId170" w:history="1">
        <w:hyperlink r:id="rId171" w:history="1">
          <w:r w:rsidR="00B87106" w:rsidRPr="000A7C14">
            <w:rPr>
              <w:rStyle w:val="Hyperlink"/>
              <w:rFonts w:ascii="Univers" w:hAnsi="Univers"/>
              <w:bCs/>
              <w:color w:val="auto"/>
              <w:sz w:val="24"/>
              <w:szCs w:val="22"/>
              <w:lang w:val="en-US" w:eastAsia="en-US"/>
            </w:rPr>
            <w:t>Meat Act</w:t>
          </w:r>
        </w:hyperlink>
      </w:hyperlink>
    </w:p>
    <w:p w14:paraId="2DB6A9E3"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53A03D29"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14.</w:t>
      </w:r>
      <w:r w:rsidRPr="000A7C14">
        <w:rPr>
          <w:rFonts w:ascii="Univers" w:hAnsi="Univers"/>
          <w:bCs/>
          <w:sz w:val="24"/>
          <w:szCs w:val="22"/>
          <w:lang w:val="en-US" w:eastAsia="en-US"/>
        </w:rPr>
        <w:tab/>
        <w:t xml:space="preserve">Mauritius Ports Authority </w:t>
      </w:r>
      <w:r w:rsidR="00706A88" w:rsidRPr="000A7C14">
        <w:rPr>
          <w:rFonts w:ascii="Univers" w:hAnsi="Univers"/>
          <w:bCs/>
          <w:sz w:val="24"/>
          <w:szCs w:val="22"/>
          <w:lang w:val="en-US" w:eastAsia="en-US"/>
        </w:rPr>
        <w:t xml:space="preserve">established under the </w:t>
      </w:r>
      <w:hyperlink r:id="rId172" w:history="1">
        <w:hyperlink r:id="rId173" w:history="1">
          <w:r w:rsidR="00B87106" w:rsidRPr="000A7C14">
            <w:rPr>
              <w:rStyle w:val="Hyperlink"/>
              <w:rFonts w:ascii="Univers" w:hAnsi="Univers"/>
              <w:bCs/>
              <w:color w:val="auto"/>
              <w:sz w:val="24"/>
              <w:szCs w:val="22"/>
              <w:lang w:val="en-US" w:eastAsia="en-US"/>
            </w:rPr>
            <w:t>Ports Act</w:t>
          </w:r>
        </w:hyperlink>
      </w:hyperlink>
    </w:p>
    <w:p w14:paraId="4557239D"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3AFE1015"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15.</w:t>
      </w:r>
      <w:r w:rsidRPr="000A7C14">
        <w:rPr>
          <w:rFonts w:ascii="Univers" w:hAnsi="Univers"/>
          <w:bCs/>
          <w:sz w:val="24"/>
          <w:szCs w:val="22"/>
          <w:lang w:val="en-US" w:eastAsia="en-US"/>
        </w:rPr>
        <w:tab/>
        <w:t xml:space="preserve">National Transport Corporation established under the </w:t>
      </w:r>
      <w:hyperlink r:id="rId174" w:history="1">
        <w:hyperlink r:id="rId175" w:history="1">
          <w:r w:rsidR="00B87106" w:rsidRPr="000A7C14">
            <w:rPr>
              <w:rStyle w:val="Hyperlink"/>
              <w:rFonts w:ascii="Univers" w:hAnsi="Univers"/>
              <w:bCs/>
              <w:color w:val="auto"/>
              <w:sz w:val="24"/>
              <w:szCs w:val="22"/>
              <w:lang w:val="en-US" w:eastAsia="en-US"/>
            </w:rPr>
            <w:t>National Transport Corporation Act</w:t>
          </w:r>
        </w:hyperlink>
      </w:hyperlink>
    </w:p>
    <w:p w14:paraId="3FBBCB7F"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227AA71F"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16.</w:t>
      </w:r>
      <w:r w:rsidRPr="000A7C14">
        <w:rPr>
          <w:rFonts w:ascii="Univers" w:hAnsi="Univers"/>
          <w:bCs/>
          <w:sz w:val="24"/>
          <w:szCs w:val="22"/>
          <w:lang w:val="en-US" w:eastAsia="en-US"/>
        </w:rPr>
        <w:tab/>
        <w:t>Road Development Authority established under the</w:t>
      </w:r>
      <w:r w:rsidR="00706A88" w:rsidRPr="000A7C14">
        <w:rPr>
          <w:rFonts w:ascii="Univers" w:hAnsi="Univers"/>
          <w:bCs/>
          <w:sz w:val="24"/>
          <w:szCs w:val="22"/>
          <w:lang w:val="en-US" w:eastAsia="en-US"/>
        </w:rPr>
        <w:t xml:space="preserve"> </w:t>
      </w:r>
      <w:hyperlink r:id="rId176" w:history="1">
        <w:hyperlink r:id="rId177" w:history="1">
          <w:r w:rsidR="00B87106" w:rsidRPr="000A7C14">
            <w:rPr>
              <w:rStyle w:val="Hyperlink"/>
              <w:rFonts w:ascii="Univers" w:hAnsi="Univers"/>
              <w:bCs/>
              <w:color w:val="auto"/>
              <w:sz w:val="24"/>
              <w:szCs w:val="22"/>
              <w:lang w:val="en-US" w:eastAsia="en-US"/>
            </w:rPr>
            <w:t>Road Development Authority Act</w:t>
          </w:r>
        </w:hyperlink>
      </w:hyperlink>
    </w:p>
    <w:p w14:paraId="566A1DE3"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40096E33"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17.</w:t>
      </w:r>
      <w:r w:rsidRPr="000A7C14">
        <w:rPr>
          <w:rFonts w:ascii="Univers" w:hAnsi="Univers"/>
          <w:bCs/>
          <w:sz w:val="24"/>
          <w:szCs w:val="22"/>
          <w:lang w:val="en-US" w:eastAsia="en-US"/>
        </w:rPr>
        <w:tab/>
        <w:t xml:space="preserve">Rose Belle Sugar Estate Board established under the </w:t>
      </w:r>
      <w:hyperlink r:id="rId178" w:history="1">
        <w:hyperlink r:id="rId179" w:history="1">
          <w:r w:rsidR="00B87106" w:rsidRPr="000A7C14">
            <w:rPr>
              <w:rStyle w:val="Hyperlink"/>
              <w:rFonts w:ascii="Univers" w:hAnsi="Univers"/>
              <w:bCs/>
              <w:color w:val="auto"/>
              <w:sz w:val="24"/>
              <w:szCs w:val="22"/>
              <w:lang w:val="en-US" w:eastAsia="en-US"/>
            </w:rPr>
            <w:t>Rose Belle Sugar Estate Board Act</w:t>
          </w:r>
        </w:hyperlink>
      </w:hyperlink>
    </w:p>
    <w:p w14:paraId="44D5611C"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48FB4D0F" w14:textId="6A0681AF"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18.</w:t>
      </w:r>
      <w:r w:rsidRPr="000A7C14">
        <w:rPr>
          <w:rFonts w:ascii="Univers" w:hAnsi="Univers"/>
          <w:bCs/>
          <w:sz w:val="24"/>
          <w:szCs w:val="22"/>
          <w:lang w:val="en-US" w:eastAsia="en-US"/>
        </w:rPr>
        <w:tab/>
        <w:t>State Trading Corporation established under th</w:t>
      </w:r>
      <w:r w:rsidR="00706A88" w:rsidRPr="000A7C14">
        <w:rPr>
          <w:rFonts w:ascii="Univers" w:hAnsi="Univers"/>
          <w:bCs/>
          <w:sz w:val="24"/>
          <w:szCs w:val="22"/>
          <w:lang w:val="en-US" w:eastAsia="en-US"/>
        </w:rPr>
        <w:t xml:space="preserve">e </w:t>
      </w:r>
      <w:hyperlink r:id="rId180" w:history="1">
        <w:r w:rsidR="009F598E" w:rsidRPr="000A7C14">
          <w:rPr>
            <w:rStyle w:val="Hyperlink"/>
            <w:rFonts w:ascii="Univers" w:hAnsi="Univers"/>
            <w:bCs/>
            <w:color w:val="auto"/>
            <w:sz w:val="24"/>
            <w:szCs w:val="22"/>
            <w:lang w:val="en-US" w:eastAsia="en-US"/>
          </w:rPr>
          <w:t>State Trading Corporation Act</w:t>
        </w:r>
      </w:hyperlink>
    </w:p>
    <w:p w14:paraId="6BC802C7"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731F6D53"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19.</w:t>
      </w:r>
      <w:r w:rsidRPr="000A7C14">
        <w:rPr>
          <w:rFonts w:ascii="Univers" w:hAnsi="Univers"/>
          <w:bCs/>
          <w:sz w:val="24"/>
          <w:szCs w:val="22"/>
          <w:lang w:val="en-US" w:eastAsia="en-US"/>
        </w:rPr>
        <w:tab/>
        <w:t>Sugar Insurance Fund established und</w:t>
      </w:r>
      <w:r w:rsidR="00706A88" w:rsidRPr="000A7C14">
        <w:rPr>
          <w:rFonts w:ascii="Univers" w:hAnsi="Univers"/>
          <w:bCs/>
          <w:sz w:val="24"/>
          <w:szCs w:val="22"/>
          <w:lang w:val="en-US" w:eastAsia="en-US"/>
        </w:rPr>
        <w:t xml:space="preserve">er the </w:t>
      </w:r>
      <w:hyperlink r:id="rId181" w:history="1">
        <w:hyperlink r:id="rId182" w:history="1">
          <w:r w:rsidR="00B87106" w:rsidRPr="000A7C14">
            <w:rPr>
              <w:rStyle w:val="Hyperlink"/>
              <w:rFonts w:ascii="Univers" w:hAnsi="Univers"/>
              <w:bCs/>
              <w:color w:val="auto"/>
              <w:sz w:val="24"/>
              <w:szCs w:val="22"/>
              <w:lang w:val="en-US" w:eastAsia="en-US"/>
            </w:rPr>
            <w:t>Sugar Insurance Fund Act</w:t>
          </w:r>
        </w:hyperlink>
      </w:hyperlink>
    </w:p>
    <w:p w14:paraId="17B1EBB0"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1FAB6D05" w14:textId="77777777" w:rsidR="001C0DE2" w:rsidRPr="000A7C14" w:rsidRDefault="000A54C7" w:rsidP="00380DDA">
      <w:pPr>
        <w:autoSpaceDE w:val="0"/>
        <w:autoSpaceDN w:val="0"/>
        <w:adjustRightInd w:val="0"/>
        <w:spacing w:before="0"/>
        <w:rPr>
          <w:rFonts w:ascii="Univers" w:hAnsi="Univers"/>
          <w:bCs/>
          <w:sz w:val="24"/>
          <w:szCs w:val="22"/>
          <w:lang w:val="en-US" w:eastAsia="en-US"/>
        </w:rPr>
      </w:pPr>
      <w:r w:rsidRPr="000A7C14">
        <w:rPr>
          <w:rFonts w:ascii="Univers" w:hAnsi="Univers"/>
          <w:bCs/>
          <w:sz w:val="24"/>
          <w:szCs w:val="22"/>
          <w:lang w:val="en-US" w:eastAsia="en-US"/>
        </w:rPr>
        <w:t>20.</w:t>
      </w:r>
      <w:r w:rsidRPr="000A7C14">
        <w:rPr>
          <w:rFonts w:ascii="Univers" w:hAnsi="Univers"/>
          <w:bCs/>
          <w:sz w:val="24"/>
          <w:szCs w:val="22"/>
          <w:lang w:val="en-US" w:eastAsia="en-US"/>
        </w:rPr>
        <w:tab/>
        <w:t xml:space="preserve">Waste Water Management Authority established under the </w:t>
      </w:r>
      <w:hyperlink r:id="rId183" w:history="1">
        <w:hyperlink r:id="rId184" w:history="1">
          <w:r w:rsidR="00B87106" w:rsidRPr="000A7C14">
            <w:rPr>
              <w:rStyle w:val="Hyperlink"/>
              <w:rFonts w:ascii="Univers" w:hAnsi="Univers"/>
              <w:bCs/>
              <w:color w:val="auto"/>
              <w:sz w:val="24"/>
              <w:szCs w:val="22"/>
              <w:lang w:val="en-US" w:eastAsia="en-US"/>
            </w:rPr>
            <w:t>Waste Water Management Authority Act</w:t>
          </w:r>
        </w:hyperlink>
      </w:hyperlink>
    </w:p>
    <w:p w14:paraId="0E82277F" w14:textId="77777777" w:rsidR="001C0DE2" w:rsidRPr="000A7C14" w:rsidRDefault="001C0DE2" w:rsidP="00380DDA">
      <w:pPr>
        <w:autoSpaceDE w:val="0"/>
        <w:autoSpaceDN w:val="0"/>
        <w:adjustRightInd w:val="0"/>
        <w:spacing w:before="0"/>
        <w:rPr>
          <w:rFonts w:ascii="Univers" w:hAnsi="Univers"/>
          <w:bCs/>
          <w:sz w:val="24"/>
          <w:szCs w:val="22"/>
          <w:lang w:val="en-US" w:eastAsia="en-US"/>
        </w:rPr>
      </w:pPr>
    </w:p>
    <w:p w14:paraId="3231DBF9" w14:textId="77777777" w:rsidR="001C0DE2" w:rsidRPr="000A7C14" w:rsidRDefault="003A2003" w:rsidP="00380DDA">
      <w:pPr>
        <w:autoSpaceDE w:val="0"/>
        <w:autoSpaceDN w:val="0"/>
        <w:adjustRightInd w:val="0"/>
        <w:spacing w:before="0"/>
        <w:rPr>
          <w:rFonts w:ascii="Univers" w:hAnsi="Univers"/>
          <w:bCs/>
          <w:sz w:val="24"/>
          <w:szCs w:val="24"/>
          <w:lang w:val="en-US" w:eastAsia="en-US"/>
        </w:rPr>
      </w:pPr>
      <w:r w:rsidRPr="000A7C14">
        <w:rPr>
          <w:rFonts w:ascii="Univers" w:hAnsi="Univers"/>
          <w:b/>
          <w:bCs/>
          <w:sz w:val="24"/>
          <w:szCs w:val="24"/>
          <w:lang w:val="en-US" w:eastAsia="en-US"/>
        </w:rPr>
        <w:t>21.</w:t>
      </w:r>
      <w:r w:rsidRPr="000A7C14">
        <w:rPr>
          <w:rFonts w:ascii="Univers" w:hAnsi="Univers"/>
          <w:bCs/>
          <w:sz w:val="24"/>
          <w:szCs w:val="24"/>
          <w:lang w:val="en-US" w:eastAsia="en-US"/>
        </w:rPr>
        <w:tab/>
        <w:t xml:space="preserve">Financial Services Commission established under the </w:t>
      </w:r>
      <w:hyperlink r:id="rId185" w:history="1">
        <w:r w:rsidR="00BE6F95" w:rsidRPr="000A7C14">
          <w:rPr>
            <w:rStyle w:val="Hyperlink"/>
            <w:rFonts w:ascii="Univers" w:hAnsi="Univers"/>
            <w:bCs/>
            <w:color w:val="auto"/>
            <w:sz w:val="24"/>
            <w:lang w:val="en-US"/>
          </w:rPr>
          <w:t>Financial Services Act</w:t>
        </w:r>
      </w:hyperlink>
    </w:p>
    <w:p w14:paraId="3DD0B912" w14:textId="77777777" w:rsidR="001C0DE2" w:rsidRPr="000A7C14" w:rsidRDefault="001C0DE2" w:rsidP="00380DDA">
      <w:pPr>
        <w:autoSpaceDE w:val="0"/>
        <w:autoSpaceDN w:val="0"/>
        <w:adjustRightInd w:val="0"/>
        <w:spacing w:before="0"/>
        <w:rPr>
          <w:rFonts w:ascii="Univers" w:hAnsi="Univers"/>
          <w:bCs/>
          <w:sz w:val="24"/>
          <w:szCs w:val="24"/>
          <w:lang w:val="en-US" w:eastAsia="en-US"/>
        </w:rPr>
      </w:pPr>
    </w:p>
    <w:p w14:paraId="0B58CAAC" w14:textId="77777777" w:rsidR="001C0DE2" w:rsidRPr="000A7C14" w:rsidRDefault="003A2003" w:rsidP="00380DDA">
      <w:pPr>
        <w:autoSpaceDE w:val="0"/>
        <w:autoSpaceDN w:val="0"/>
        <w:adjustRightInd w:val="0"/>
        <w:spacing w:before="0"/>
        <w:rPr>
          <w:rFonts w:ascii="Univers" w:hAnsi="Univers"/>
          <w:bCs/>
          <w:sz w:val="24"/>
          <w:szCs w:val="24"/>
          <w:lang w:val="en-US" w:eastAsia="en-US"/>
        </w:rPr>
      </w:pPr>
      <w:r w:rsidRPr="000A7C14">
        <w:rPr>
          <w:rFonts w:ascii="Univers" w:hAnsi="Univers"/>
          <w:b/>
          <w:bCs/>
          <w:sz w:val="24"/>
          <w:szCs w:val="24"/>
          <w:lang w:val="en-US" w:eastAsia="en-US"/>
        </w:rPr>
        <w:t>22.</w:t>
      </w:r>
      <w:r w:rsidRPr="000A7C14">
        <w:rPr>
          <w:rFonts w:ascii="Univers" w:hAnsi="Univers"/>
          <w:bCs/>
          <w:sz w:val="24"/>
          <w:szCs w:val="24"/>
          <w:lang w:val="en-US" w:eastAsia="en-US"/>
        </w:rPr>
        <w:tab/>
        <w:t xml:space="preserve">Higher Education Commission established under the </w:t>
      </w:r>
      <w:hyperlink r:id="rId186" w:history="1">
        <w:hyperlink r:id="rId187" w:history="1">
          <w:r w:rsidR="00B87106" w:rsidRPr="000A7C14">
            <w:rPr>
              <w:rStyle w:val="Hyperlink"/>
              <w:rFonts w:ascii="Univers" w:hAnsi="Univers"/>
              <w:bCs/>
              <w:color w:val="auto"/>
              <w:sz w:val="24"/>
              <w:szCs w:val="24"/>
              <w:lang w:val="en-US" w:eastAsia="en-US"/>
            </w:rPr>
            <w:t>Higher Education Act</w:t>
          </w:r>
        </w:hyperlink>
      </w:hyperlink>
    </w:p>
    <w:p w14:paraId="6863E7DF" w14:textId="77777777" w:rsidR="001C0DE2" w:rsidRPr="000A7C14" w:rsidRDefault="001C0DE2" w:rsidP="00380DDA">
      <w:pPr>
        <w:autoSpaceDE w:val="0"/>
        <w:autoSpaceDN w:val="0"/>
        <w:adjustRightInd w:val="0"/>
        <w:spacing w:before="0"/>
        <w:rPr>
          <w:rFonts w:ascii="Univers" w:hAnsi="Univers"/>
          <w:bCs/>
          <w:sz w:val="24"/>
          <w:szCs w:val="24"/>
          <w:lang w:val="en-US" w:eastAsia="en-US"/>
        </w:rPr>
      </w:pPr>
    </w:p>
    <w:p w14:paraId="5BC3497A" w14:textId="77777777" w:rsidR="001C0DE2" w:rsidRPr="000A7C14" w:rsidRDefault="003A2003" w:rsidP="00380DDA">
      <w:pPr>
        <w:autoSpaceDE w:val="0"/>
        <w:autoSpaceDN w:val="0"/>
        <w:adjustRightInd w:val="0"/>
        <w:spacing w:before="0"/>
        <w:rPr>
          <w:rFonts w:ascii="Univers" w:hAnsi="Univers"/>
          <w:bCs/>
          <w:sz w:val="24"/>
          <w:szCs w:val="24"/>
          <w:lang w:val="en-US" w:eastAsia="en-US"/>
        </w:rPr>
      </w:pPr>
      <w:r w:rsidRPr="000A7C14">
        <w:rPr>
          <w:rFonts w:ascii="Univers" w:hAnsi="Univers"/>
          <w:b/>
          <w:bCs/>
          <w:sz w:val="24"/>
          <w:szCs w:val="24"/>
          <w:lang w:val="en-US" w:eastAsia="en-US"/>
        </w:rPr>
        <w:t>23.</w:t>
      </w:r>
      <w:r w:rsidRPr="000A7C14">
        <w:rPr>
          <w:rFonts w:ascii="Univers" w:hAnsi="Univers"/>
          <w:bCs/>
          <w:sz w:val="24"/>
          <w:szCs w:val="24"/>
          <w:lang w:val="en-US" w:eastAsia="en-US"/>
        </w:rPr>
        <w:tab/>
        <w:t xml:space="preserve">Human Resource Development Council established under the </w:t>
      </w:r>
      <w:hyperlink r:id="rId188" w:history="1">
        <w:hyperlink r:id="rId189" w:history="1">
          <w:r w:rsidR="00B87106" w:rsidRPr="000A7C14">
            <w:rPr>
              <w:rStyle w:val="Hyperlink"/>
              <w:rFonts w:ascii="Univers" w:hAnsi="Univers"/>
              <w:bCs/>
              <w:color w:val="auto"/>
              <w:sz w:val="24"/>
              <w:szCs w:val="24"/>
              <w:lang w:val="en-US" w:eastAsia="en-US"/>
            </w:rPr>
            <w:t>Human Resource Development Act</w:t>
          </w:r>
        </w:hyperlink>
      </w:hyperlink>
    </w:p>
    <w:p w14:paraId="6DE6A3A3" w14:textId="77777777" w:rsidR="001C0DE2" w:rsidRPr="000A7C14" w:rsidRDefault="001C0DE2" w:rsidP="00380DDA">
      <w:pPr>
        <w:autoSpaceDE w:val="0"/>
        <w:autoSpaceDN w:val="0"/>
        <w:adjustRightInd w:val="0"/>
        <w:spacing w:before="0"/>
        <w:rPr>
          <w:rFonts w:ascii="Univers" w:hAnsi="Univers"/>
          <w:bCs/>
          <w:sz w:val="24"/>
          <w:szCs w:val="24"/>
          <w:lang w:val="en-US" w:eastAsia="en-US"/>
        </w:rPr>
      </w:pPr>
    </w:p>
    <w:p w14:paraId="442087A5" w14:textId="77777777" w:rsidR="001C0DE2" w:rsidRPr="000A7C14" w:rsidRDefault="003A2003" w:rsidP="00380DDA">
      <w:pPr>
        <w:autoSpaceDE w:val="0"/>
        <w:autoSpaceDN w:val="0"/>
        <w:adjustRightInd w:val="0"/>
        <w:spacing w:before="0"/>
        <w:rPr>
          <w:rFonts w:ascii="Univers" w:hAnsi="Univers"/>
          <w:bCs/>
          <w:sz w:val="24"/>
          <w:szCs w:val="24"/>
          <w:lang w:val="en-US" w:eastAsia="en-US"/>
        </w:rPr>
      </w:pPr>
      <w:r w:rsidRPr="000A7C14">
        <w:rPr>
          <w:rFonts w:ascii="Univers" w:hAnsi="Univers"/>
          <w:b/>
          <w:bCs/>
          <w:sz w:val="24"/>
          <w:szCs w:val="24"/>
          <w:lang w:val="en-US" w:eastAsia="en-US"/>
        </w:rPr>
        <w:t>24.</w:t>
      </w:r>
      <w:r w:rsidRPr="000A7C14">
        <w:rPr>
          <w:rFonts w:ascii="Univers" w:hAnsi="Univers"/>
          <w:bCs/>
          <w:sz w:val="24"/>
          <w:szCs w:val="24"/>
          <w:lang w:val="en-US" w:eastAsia="en-US"/>
        </w:rPr>
        <w:tab/>
        <w:t xml:space="preserve">Independent Broadcasting Authority established under the </w:t>
      </w:r>
      <w:hyperlink r:id="rId190" w:history="1">
        <w:hyperlink r:id="rId191" w:history="1">
          <w:r w:rsidR="00B87106" w:rsidRPr="000A7C14">
            <w:rPr>
              <w:rStyle w:val="Hyperlink"/>
              <w:rFonts w:ascii="Univers" w:hAnsi="Univers"/>
              <w:bCs/>
              <w:color w:val="auto"/>
              <w:sz w:val="24"/>
              <w:szCs w:val="24"/>
              <w:lang w:val="en-US" w:eastAsia="en-US"/>
            </w:rPr>
            <w:t>Independent Broadcasting Authority Act</w:t>
          </w:r>
        </w:hyperlink>
      </w:hyperlink>
    </w:p>
    <w:p w14:paraId="4611ADBE" w14:textId="77777777" w:rsidR="001C0DE2" w:rsidRPr="000A7C14" w:rsidRDefault="003A2003" w:rsidP="00380DDA">
      <w:pPr>
        <w:autoSpaceDE w:val="0"/>
        <w:autoSpaceDN w:val="0"/>
        <w:adjustRightInd w:val="0"/>
        <w:spacing w:before="0"/>
        <w:rPr>
          <w:rFonts w:ascii="Univers" w:hAnsi="Univers"/>
          <w:bCs/>
          <w:sz w:val="24"/>
          <w:szCs w:val="24"/>
          <w:lang w:val="en-US" w:eastAsia="en-US"/>
        </w:rPr>
      </w:pPr>
      <w:r w:rsidRPr="000A7C14">
        <w:rPr>
          <w:rFonts w:ascii="Univers" w:hAnsi="Univers"/>
          <w:b/>
          <w:bCs/>
          <w:sz w:val="24"/>
          <w:szCs w:val="24"/>
          <w:lang w:val="en-US" w:eastAsia="en-US"/>
        </w:rPr>
        <w:lastRenderedPageBreak/>
        <w:t>25.</w:t>
      </w:r>
      <w:r w:rsidRPr="000A7C14">
        <w:rPr>
          <w:rFonts w:ascii="Univers" w:hAnsi="Univers"/>
          <w:b/>
          <w:bCs/>
          <w:sz w:val="24"/>
          <w:szCs w:val="24"/>
          <w:lang w:val="en-US" w:eastAsia="en-US"/>
        </w:rPr>
        <w:tab/>
      </w:r>
      <w:r w:rsidRPr="000A7C14">
        <w:rPr>
          <w:rFonts w:ascii="Univers" w:hAnsi="Univers"/>
          <w:bCs/>
          <w:sz w:val="24"/>
          <w:szCs w:val="24"/>
          <w:lang w:val="en-US" w:eastAsia="en-US"/>
        </w:rPr>
        <w:t xml:space="preserve">Information and Communication Technologies Authority established under the </w:t>
      </w:r>
      <w:hyperlink r:id="rId192" w:history="1">
        <w:hyperlink r:id="rId193" w:history="1">
          <w:r w:rsidR="00B87106" w:rsidRPr="000A7C14">
            <w:rPr>
              <w:rStyle w:val="Hyperlink"/>
              <w:rFonts w:ascii="Univers" w:hAnsi="Univers"/>
              <w:bCs/>
              <w:color w:val="auto"/>
              <w:sz w:val="24"/>
              <w:szCs w:val="24"/>
              <w:lang w:val="en-US" w:eastAsia="en-US"/>
            </w:rPr>
            <w:t>Information and Communication Technologies Act</w:t>
          </w:r>
        </w:hyperlink>
      </w:hyperlink>
    </w:p>
    <w:p w14:paraId="2F4325B8" w14:textId="77777777" w:rsidR="001C0DE2" w:rsidRPr="000A7C14" w:rsidRDefault="001C0DE2" w:rsidP="00380DDA">
      <w:pPr>
        <w:autoSpaceDE w:val="0"/>
        <w:autoSpaceDN w:val="0"/>
        <w:adjustRightInd w:val="0"/>
        <w:spacing w:before="0"/>
        <w:rPr>
          <w:rFonts w:ascii="Univers" w:hAnsi="Univers"/>
          <w:bCs/>
          <w:sz w:val="24"/>
          <w:szCs w:val="24"/>
          <w:lang w:val="en-US" w:eastAsia="en-US"/>
        </w:rPr>
      </w:pPr>
    </w:p>
    <w:p w14:paraId="3E0AD990" w14:textId="77777777" w:rsidR="001C0DE2" w:rsidRPr="000A7C14" w:rsidRDefault="003A2003" w:rsidP="00380DDA">
      <w:pPr>
        <w:autoSpaceDE w:val="0"/>
        <w:autoSpaceDN w:val="0"/>
        <w:adjustRightInd w:val="0"/>
        <w:spacing w:before="0"/>
        <w:rPr>
          <w:rFonts w:ascii="Univers" w:hAnsi="Univers"/>
          <w:bCs/>
          <w:sz w:val="24"/>
          <w:szCs w:val="24"/>
          <w:lang w:val="en-US" w:eastAsia="en-US"/>
        </w:rPr>
      </w:pPr>
      <w:r w:rsidRPr="000A7C14">
        <w:rPr>
          <w:rFonts w:ascii="Univers" w:hAnsi="Univers"/>
          <w:b/>
          <w:bCs/>
          <w:sz w:val="24"/>
          <w:szCs w:val="24"/>
          <w:lang w:val="en-US" w:eastAsia="en-US"/>
        </w:rPr>
        <w:t>26.</w:t>
      </w:r>
      <w:r w:rsidRPr="000A7C14">
        <w:rPr>
          <w:rFonts w:ascii="Univers" w:hAnsi="Univers"/>
          <w:bCs/>
          <w:sz w:val="24"/>
          <w:szCs w:val="24"/>
          <w:lang w:val="en-US" w:eastAsia="en-US"/>
        </w:rPr>
        <w:tab/>
        <w:t xml:space="preserve">Open University of Mauritius established under the </w:t>
      </w:r>
      <w:hyperlink r:id="rId194" w:history="1">
        <w:hyperlink r:id="rId195" w:history="1">
          <w:r w:rsidR="00B87106" w:rsidRPr="000A7C14">
            <w:rPr>
              <w:rStyle w:val="Hyperlink"/>
              <w:rFonts w:ascii="Univers" w:hAnsi="Univers"/>
              <w:bCs/>
              <w:color w:val="auto"/>
              <w:sz w:val="24"/>
              <w:szCs w:val="24"/>
              <w:lang w:val="en-US" w:eastAsia="en-US"/>
            </w:rPr>
            <w:t xml:space="preserve">Open </w:t>
          </w:r>
          <w:hyperlink r:id="rId196" w:history="1">
            <w:r w:rsidR="00B87106" w:rsidRPr="000A7C14">
              <w:rPr>
                <w:rStyle w:val="Hyperlink"/>
                <w:rFonts w:ascii="Univers" w:hAnsi="Univers"/>
                <w:bCs/>
                <w:color w:val="auto"/>
                <w:sz w:val="24"/>
                <w:szCs w:val="24"/>
                <w:lang w:val="en-US" w:eastAsia="en-US"/>
              </w:rPr>
              <w:t>University of Mauritius Act</w:t>
            </w:r>
          </w:hyperlink>
        </w:hyperlink>
      </w:hyperlink>
    </w:p>
    <w:p w14:paraId="41493B5C" w14:textId="77777777" w:rsidR="001C0DE2" w:rsidRPr="000A7C14" w:rsidRDefault="001C0DE2" w:rsidP="00380DDA">
      <w:pPr>
        <w:autoSpaceDE w:val="0"/>
        <w:autoSpaceDN w:val="0"/>
        <w:adjustRightInd w:val="0"/>
        <w:spacing w:before="0"/>
        <w:rPr>
          <w:rFonts w:ascii="Univers" w:hAnsi="Univers"/>
          <w:bCs/>
          <w:sz w:val="24"/>
          <w:szCs w:val="24"/>
          <w:lang w:val="en-US" w:eastAsia="en-US"/>
        </w:rPr>
      </w:pPr>
    </w:p>
    <w:p w14:paraId="31770E4A" w14:textId="77777777" w:rsidR="001C0DE2" w:rsidRPr="000A7C14" w:rsidRDefault="003A2003" w:rsidP="00380DDA">
      <w:pPr>
        <w:autoSpaceDE w:val="0"/>
        <w:autoSpaceDN w:val="0"/>
        <w:adjustRightInd w:val="0"/>
        <w:spacing w:before="0"/>
        <w:rPr>
          <w:rFonts w:ascii="Univers" w:hAnsi="Univers"/>
          <w:bCs/>
          <w:sz w:val="24"/>
          <w:szCs w:val="24"/>
          <w:lang w:val="en-US" w:eastAsia="en-US"/>
        </w:rPr>
      </w:pPr>
      <w:r w:rsidRPr="000A7C14">
        <w:rPr>
          <w:rFonts w:ascii="Univers" w:hAnsi="Univers"/>
          <w:b/>
          <w:bCs/>
          <w:sz w:val="24"/>
          <w:szCs w:val="24"/>
          <w:lang w:val="en-US" w:eastAsia="en-US"/>
        </w:rPr>
        <w:t>27.</w:t>
      </w:r>
      <w:r w:rsidRPr="000A7C14">
        <w:rPr>
          <w:rFonts w:ascii="Univers" w:hAnsi="Univers"/>
          <w:bCs/>
          <w:sz w:val="24"/>
          <w:szCs w:val="24"/>
          <w:lang w:val="en-US" w:eastAsia="en-US"/>
        </w:rPr>
        <w:tab/>
        <w:t xml:space="preserve">Université des Mascareignes established under the </w:t>
      </w:r>
      <w:hyperlink r:id="rId197" w:history="1">
        <w:hyperlink r:id="rId198" w:history="1">
          <w:r w:rsidR="00B87106" w:rsidRPr="000A7C14">
            <w:rPr>
              <w:rStyle w:val="Hyperlink"/>
              <w:rFonts w:ascii="Univers" w:hAnsi="Univers"/>
              <w:bCs/>
              <w:color w:val="auto"/>
              <w:sz w:val="24"/>
              <w:szCs w:val="24"/>
              <w:lang w:val="en-US" w:eastAsia="en-US"/>
            </w:rPr>
            <w:t>University of Mauritius Act</w:t>
          </w:r>
        </w:hyperlink>
      </w:hyperlink>
    </w:p>
    <w:p w14:paraId="3F6C0CDE" w14:textId="77777777" w:rsidR="001C0DE2" w:rsidRPr="000A7C14" w:rsidRDefault="001C0DE2" w:rsidP="00380DDA">
      <w:pPr>
        <w:autoSpaceDE w:val="0"/>
        <w:autoSpaceDN w:val="0"/>
        <w:adjustRightInd w:val="0"/>
        <w:spacing w:before="0"/>
        <w:rPr>
          <w:rFonts w:ascii="Univers" w:hAnsi="Univers"/>
          <w:bCs/>
          <w:sz w:val="24"/>
          <w:szCs w:val="24"/>
          <w:lang w:val="en-US" w:eastAsia="en-US"/>
        </w:rPr>
      </w:pPr>
    </w:p>
    <w:p w14:paraId="2F366E47" w14:textId="77777777" w:rsidR="001C0DE2" w:rsidRPr="000A7C14" w:rsidRDefault="003A2003" w:rsidP="00380DDA">
      <w:pPr>
        <w:autoSpaceDE w:val="0"/>
        <w:autoSpaceDN w:val="0"/>
        <w:adjustRightInd w:val="0"/>
        <w:spacing w:before="0"/>
        <w:rPr>
          <w:rFonts w:ascii="Univers" w:hAnsi="Univers"/>
          <w:bCs/>
          <w:sz w:val="24"/>
          <w:szCs w:val="24"/>
          <w:lang w:val="en-US" w:eastAsia="en-US"/>
        </w:rPr>
      </w:pPr>
      <w:r w:rsidRPr="000A7C14">
        <w:rPr>
          <w:rFonts w:ascii="Univers" w:hAnsi="Univers"/>
          <w:b/>
          <w:bCs/>
          <w:sz w:val="24"/>
          <w:szCs w:val="24"/>
          <w:lang w:val="en-US" w:eastAsia="en-US"/>
        </w:rPr>
        <w:t>28.</w:t>
      </w:r>
      <w:r w:rsidRPr="000A7C14">
        <w:rPr>
          <w:rFonts w:ascii="Univers" w:hAnsi="Univers"/>
          <w:bCs/>
          <w:sz w:val="24"/>
          <w:szCs w:val="24"/>
          <w:lang w:val="en-US" w:eastAsia="en-US"/>
        </w:rPr>
        <w:tab/>
        <w:t xml:space="preserve">University of Mauritius established under the </w:t>
      </w:r>
      <w:hyperlink r:id="rId199" w:history="1">
        <w:r w:rsidR="00B87106" w:rsidRPr="000A7C14">
          <w:rPr>
            <w:rStyle w:val="Hyperlink"/>
            <w:rFonts w:ascii="Univers" w:hAnsi="Univers"/>
            <w:bCs/>
            <w:color w:val="auto"/>
            <w:sz w:val="24"/>
            <w:szCs w:val="24"/>
            <w:lang w:val="en-US" w:eastAsia="en-US"/>
          </w:rPr>
          <w:t>University of Mauritius Act</w:t>
        </w:r>
      </w:hyperlink>
      <w:r w:rsidRPr="000A7C14">
        <w:rPr>
          <w:rFonts w:ascii="Univers" w:hAnsi="Univers"/>
          <w:bCs/>
          <w:sz w:val="24"/>
          <w:szCs w:val="24"/>
          <w:lang w:val="en-US" w:eastAsia="en-US"/>
        </w:rPr>
        <w:t>.</w:t>
      </w:r>
    </w:p>
    <w:p w14:paraId="56315429" w14:textId="77777777" w:rsidR="001C0DE2" w:rsidRPr="000A7C14" w:rsidRDefault="001C0DE2" w:rsidP="00380DDA">
      <w:pPr>
        <w:autoSpaceDE w:val="0"/>
        <w:autoSpaceDN w:val="0"/>
        <w:adjustRightInd w:val="0"/>
        <w:spacing w:before="0"/>
        <w:rPr>
          <w:rFonts w:ascii="Univers" w:hAnsi="Univers"/>
          <w:bCs/>
          <w:sz w:val="24"/>
          <w:szCs w:val="24"/>
          <w:lang w:val="en-US" w:eastAsia="en-US"/>
        </w:rPr>
      </w:pPr>
    </w:p>
    <w:p w14:paraId="3D7695D7" w14:textId="77777777" w:rsidR="001C0DE2" w:rsidRPr="000A7C14" w:rsidRDefault="003A2003" w:rsidP="00380DDA">
      <w:pPr>
        <w:autoSpaceDE w:val="0"/>
        <w:autoSpaceDN w:val="0"/>
        <w:adjustRightInd w:val="0"/>
        <w:spacing w:before="0"/>
        <w:rPr>
          <w:rFonts w:ascii="Univers" w:hAnsi="Univers"/>
          <w:bCs/>
          <w:sz w:val="24"/>
          <w:szCs w:val="24"/>
          <w:lang w:val="en-US" w:eastAsia="en-US"/>
        </w:rPr>
      </w:pPr>
      <w:r w:rsidRPr="000A7C14">
        <w:rPr>
          <w:rFonts w:ascii="Univers" w:hAnsi="Univers"/>
          <w:b/>
          <w:bCs/>
          <w:sz w:val="24"/>
          <w:szCs w:val="24"/>
          <w:lang w:val="en-US" w:eastAsia="en-US"/>
        </w:rPr>
        <w:t>29.</w:t>
      </w:r>
      <w:r w:rsidRPr="000A7C14">
        <w:rPr>
          <w:rFonts w:ascii="Univers" w:hAnsi="Univers"/>
          <w:bCs/>
          <w:sz w:val="24"/>
          <w:szCs w:val="24"/>
          <w:lang w:val="en-US" w:eastAsia="en-US"/>
        </w:rPr>
        <w:tab/>
        <w:t xml:space="preserve">University of Technology, Mauritius established under the </w:t>
      </w:r>
      <w:hyperlink r:id="rId200" w:history="1">
        <w:hyperlink r:id="rId201" w:history="1">
          <w:r w:rsidR="00306020" w:rsidRPr="000A7C14">
            <w:rPr>
              <w:rStyle w:val="Hyperlink"/>
              <w:rFonts w:ascii="Univers" w:hAnsi="Univers"/>
              <w:bCs/>
              <w:color w:val="auto"/>
              <w:sz w:val="24"/>
              <w:szCs w:val="24"/>
              <w:lang w:val="en-US" w:eastAsia="en-US"/>
            </w:rPr>
            <w:t>University of Technology, Mauritius Act</w:t>
          </w:r>
        </w:hyperlink>
      </w:hyperlink>
    </w:p>
    <w:p w14:paraId="095F36FF" w14:textId="77777777" w:rsidR="001C0DE2" w:rsidRPr="000A7C14" w:rsidRDefault="003A2003" w:rsidP="00380DDA">
      <w:pPr>
        <w:autoSpaceDE w:val="0"/>
        <w:autoSpaceDN w:val="0"/>
        <w:adjustRightInd w:val="0"/>
        <w:spacing w:before="0"/>
        <w:rPr>
          <w:rFonts w:ascii="Univers" w:hAnsi="Univers"/>
          <w:bCs/>
          <w:sz w:val="24"/>
          <w:szCs w:val="24"/>
          <w:lang w:val="en-US" w:eastAsia="en-US"/>
        </w:rPr>
      </w:pPr>
      <w:r w:rsidRPr="000A7C14">
        <w:rPr>
          <w:rFonts w:ascii="Univers" w:hAnsi="Univers"/>
          <w:bCs/>
          <w:sz w:val="20"/>
          <w:szCs w:val="24"/>
          <w:lang w:val="en-US" w:eastAsia="en-US"/>
        </w:rPr>
        <w:t>[Items 21 – 29 added GN 97/23 (cio 8/7/23).]</w:t>
      </w:r>
    </w:p>
    <w:p w14:paraId="24CD789B" w14:textId="77777777" w:rsidR="001C0DE2" w:rsidRPr="000A7C14" w:rsidRDefault="001C0DE2" w:rsidP="00380DDA">
      <w:pPr>
        <w:autoSpaceDE w:val="0"/>
        <w:autoSpaceDN w:val="0"/>
        <w:adjustRightInd w:val="0"/>
        <w:spacing w:before="0"/>
        <w:rPr>
          <w:rFonts w:ascii="Univers" w:hAnsi="Univers"/>
          <w:bCs/>
          <w:sz w:val="24"/>
          <w:szCs w:val="24"/>
          <w:lang w:val="en-US" w:eastAsia="en-US"/>
        </w:rPr>
      </w:pPr>
    </w:p>
    <w:p w14:paraId="79988CF9" w14:textId="77777777" w:rsidR="001C0DE2" w:rsidRPr="000A7C14" w:rsidRDefault="003A2003" w:rsidP="00380DDA">
      <w:pPr>
        <w:pStyle w:val="para"/>
        <w:tabs>
          <w:tab w:val="clear" w:pos="567"/>
          <w:tab w:val="clear" w:pos="1134"/>
        </w:tabs>
        <w:spacing w:before="0"/>
        <w:ind w:left="0" w:firstLine="0"/>
        <w:rPr>
          <w:rFonts w:ascii="Univers" w:hAnsi="Univers"/>
          <w:sz w:val="24"/>
        </w:rPr>
      </w:pPr>
      <w:r w:rsidRPr="000A7C14">
        <w:rPr>
          <w:rFonts w:ascii="Univers" w:hAnsi="Univers"/>
          <w:sz w:val="20"/>
        </w:rPr>
        <w:t xml:space="preserve">[First Sch. repealed and replaced by s. 10 (k) of </w:t>
      </w:r>
      <w:hyperlink r:id="rId202" w:history="1">
        <w:r w:rsidR="00BE6F95" w:rsidRPr="000A7C14">
          <w:rPr>
            <w:rStyle w:val="Hyperlink"/>
            <w:rFonts w:ascii="Univers" w:hAnsi="Univers"/>
            <w:color w:val="auto"/>
            <w:sz w:val="20"/>
          </w:rPr>
          <w:t>Act 18 of 2008</w:t>
        </w:r>
      </w:hyperlink>
      <w:r w:rsidRPr="000A7C14">
        <w:rPr>
          <w:rFonts w:ascii="Univers" w:hAnsi="Univers"/>
          <w:sz w:val="20"/>
        </w:rPr>
        <w:t xml:space="preserve"> w.e.f. 19 July 2009; repealed and replaced by s. 12 of </w:t>
      </w:r>
      <w:hyperlink r:id="rId203" w:history="1">
        <w:r w:rsidR="00BE6F95" w:rsidRPr="000A7C14">
          <w:rPr>
            <w:rStyle w:val="Hyperlink"/>
            <w:rFonts w:ascii="Univers" w:hAnsi="Univers"/>
            <w:color w:val="auto"/>
            <w:sz w:val="20"/>
          </w:rPr>
          <w:t>Act 27 of 2012</w:t>
        </w:r>
      </w:hyperlink>
      <w:r w:rsidRPr="000A7C14">
        <w:rPr>
          <w:rFonts w:ascii="Univers" w:hAnsi="Univers"/>
          <w:sz w:val="20"/>
        </w:rPr>
        <w:t xml:space="preserve"> w.e.f. 22 December 2012; amended by s. 18(e) of </w:t>
      </w:r>
      <w:hyperlink r:id="rId204" w:history="1">
        <w:r w:rsidR="00BE6F95" w:rsidRPr="000A7C14">
          <w:rPr>
            <w:rStyle w:val="Hyperlink"/>
            <w:rFonts w:ascii="Univers" w:hAnsi="Univers"/>
            <w:color w:val="auto"/>
            <w:sz w:val="20"/>
          </w:rPr>
          <w:t>Act 27 of 2013</w:t>
        </w:r>
      </w:hyperlink>
      <w:r w:rsidRPr="000A7C14">
        <w:rPr>
          <w:rFonts w:ascii="Univers" w:hAnsi="Univers"/>
          <w:sz w:val="20"/>
        </w:rPr>
        <w:t xml:space="preserve"> w.e.f. 21 December 2013; GN 249 of 2016 w.e.f. 1 July 2016; reg 3 of GN 97 of 2023 w.e.f. 8 July 2023.]</w:t>
      </w:r>
    </w:p>
    <w:p w14:paraId="6C653546" w14:textId="77777777" w:rsidR="001C0DE2" w:rsidRPr="000A7C14" w:rsidRDefault="001C0DE2" w:rsidP="00380DDA">
      <w:pPr>
        <w:pStyle w:val="para"/>
        <w:tabs>
          <w:tab w:val="clear" w:pos="567"/>
          <w:tab w:val="clear" w:pos="1134"/>
        </w:tabs>
        <w:spacing w:before="0"/>
        <w:ind w:left="0" w:firstLine="0"/>
        <w:rPr>
          <w:rFonts w:ascii="Univers" w:hAnsi="Univers"/>
          <w:sz w:val="24"/>
        </w:rPr>
      </w:pPr>
    </w:p>
    <w:p w14:paraId="01B9B259" w14:textId="77777777" w:rsidR="001C0DE2" w:rsidRPr="000A7C14" w:rsidRDefault="00C25A74" w:rsidP="00380DDA">
      <w:pPr>
        <w:pStyle w:val="section"/>
        <w:spacing w:before="0"/>
        <w:jc w:val="center"/>
        <w:rPr>
          <w:rFonts w:ascii="Univers" w:hAnsi="Univers"/>
          <w:sz w:val="24"/>
        </w:rPr>
      </w:pPr>
      <w:r w:rsidRPr="000A7C14">
        <w:rPr>
          <w:rFonts w:ascii="Univers" w:hAnsi="Univers"/>
          <w:sz w:val="24"/>
        </w:rPr>
        <w:t>_______________</w:t>
      </w:r>
    </w:p>
    <w:p w14:paraId="4BFBB3CF" w14:textId="77777777" w:rsidR="001C0DE2" w:rsidRPr="000A7C14" w:rsidRDefault="001C0DE2" w:rsidP="00380DDA">
      <w:pPr>
        <w:pStyle w:val="section"/>
        <w:spacing w:before="0"/>
        <w:jc w:val="center"/>
        <w:rPr>
          <w:rFonts w:ascii="Univers" w:hAnsi="Univers"/>
          <w:sz w:val="24"/>
        </w:rPr>
      </w:pPr>
    </w:p>
    <w:p w14:paraId="122DDDE0" w14:textId="77777777" w:rsidR="001C0DE2" w:rsidRPr="000A7C14" w:rsidRDefault="002A613E" w:rsidP="00380DDA">
      <w:pPr>
        <w:pStyle w:val="section"/>
        <w:spacing w:before="0"/>
        <w:jc w:val="center"/>
        <w:rPr>
          <w:rFonts w:ascii="Univers" w:hAnsi="Univers"/>
          <w:sz w:val="24"/>
        </w:rPr>
      </w:pPr>
      <w:r w:rsidRPr="000A7C14">
        <w:rPr>
          <w:rFonts w:ascii="Univers" w:hAnsi="Univers"/>
          <w:sz w:val="24"/>
        </w:rPr>
        <w:br w:type="page"/>
      </w:r>
      <w:r w:rsidR="00C24B47" w:rsidRPr="000A7C14">
        <w:rPr>
          <w:rFonts w:ascii="Univers" w:hAnsi="Univers"/>
          <w:sz w:val="24"/>
        </w:rPr>
        <w:lastRenderedPageBreak/>
        <w:t>SECOND SCHEDULE</w:t>
      </w:r>
    </w:p>
    <w:p w14:paraId="04A5A468" w14:textId="77777777" w:rsidR="001C0DE2" w:rsidRPr="000A7C14" w:rsidRDefault="001F3D06" w:rsidP="00380DDA">
      <w:pPr>
        <w:pStyle w:val="annotation"/>
        <w:spacing w:before="0" w:after="0"/>
        <w:rPr>
          <w:rFonts w:ascii="Univers" w:hAnsi="Univers"/>
          <w:sz w:val="24"/>
        </w:rPr>
      </w:pPr>
      <w:r w:rsidRPr="000A7C14">
        <w:rPr>
          <w:rFonts w:ascii="Univers" w:hAnsi="Univers"/>
          <w:sz w:val="24"/>
        </w:rPr>
        <w:t>[Section 27]</w:t>
      </w:r>
    </w:p>
    <w:p w14:paraId="61A0EEF0" w14:textId="77777777" w:rsidR="001C0DE2" w:rsidRPr="000A7C14" w:rsidRDefault="001C0DE2" w:rsidP="00380DDA">
      <w:pPr>
        <w:pStyle w:val="annotation"/>
        <w:spacing w:before="0" w:after="0"/>
        <w:rPr>
          <w:rFonts w:ascii="Univers" w:hAnsi="Univers"/>
          <w:sz w:val="24"/>
        </w:rPr>
      </w:pPr>
    </w:p>
    <w:p w14:paraId="75FB6020" w14:textId="77777777" w:rsidR="001F3D06" w:rsidRPr="000A7C14" w:rsidRDefault="001F3D06" w:rsidP="00380DDA">
      <w:pPr>
        <w:pStyle w:val="headgeneric"/>
        <w:spacing w:before="0"/>
        <w:rPr>
          <w:rFonts w:ascii="Univers" w:hAnsi="Univers"/>
          <w:sz w:val="24"/>
        </w:rPr>
      </w:pPr>
      <w:r w:rsidRPr="000A7C14">
        <w:rPr>
          <w:rFonts w:ascii="Univers" w:hAnsi="Univers"/>
          <w:sz w:val="24"/>
        </w:rPr>
        <w:t>OATH OF CONFIDENTIALITYIN THE SUPREME COURT OF MAURITIUS</w:t>
      </w:r>
    </w:p>
    <w:p w14:paraId="47A39DE4" w14:textId="77777777" w:rsidR="00A670B5" w:rsidRPr="000A7C14" w:rsidRDefault="00A670B5" w:rsidP="00380DDA">
      <w:pPr>
        <w:pStyle w:val="headgeneric"/>
        <w:spacing w:before="0"/>
        <w:rPr>
          <w:rFonts w:ascii="Univers" w:hAnsi="Univers"/>
          <w:sz w:val="24"/>
        </w:rPr>
      </w:pPr>
    </w:p>
    <w:tbl>
      <w:tblPr>
        <w:tblW w:w="5000" w:type="pct"/>
        <w:jc w:val="center"/>
        <w:tblCellMar>
          <w:left w:w="0" w:type="dxa"/>
          <w:right w:w="0" w:type="dxa"/>
        </w:tblCellMar>
        <w:tblLook w:val="0000" w:firstRow="0" w:lastRow="0" w:firstColumn="0" w:lastColumn="0" w:noHBand="0" w:noVBand="0"/>
      </w:tblPr>
      <w:tblGrid>
        <w:gridCol w:w="4513"/>
        <w:gridCol w:w="4514"/>
      </w:tblGrid>
      <w:tr w:rsidR="000A7C14" w:rsidRPr="000A7C14" w14:paraId="2337EA89" w14:textId="77777777" w:rsidTr="009F598E">
        <w:trPr>
          <w:jc w:val="center"/>
        </w:trPr>
        <w:tc>
          <w:tcPr>
            <w:tcW w:w="5000" w:type="pct"/>
            <w:gridSpan w:val="2"/>
          </w:tcPr>
          <w:p w14:paraId="6AED0DD1" w14:textId="1B7ACDB4" w:rsidR="001F3D06" w:rsidRPr="000A7C14" w:rsidRDefault="001F3D06" w:rsidP="00380DDA">
            <w:pPr>
              <w:pStyle w:val="tabletext"/>
              <w:spacing w:before="0"/>
              <w:jc w:val="both"/>
              <w:rPr>
                <w:rFonts w:ascii="Univers" w:hAnsi="Univers"/>
                <w:sz w:val="24"/>
              </w:rPr>
            </w:pPr>
            <w:r w:rsidRPr="000A7C14">
              <w:rPr>
                <w:rFonts w:ascii="Univers" w:hAnsi="Univers"/>
                <w:sz w:val="24"/>
              </w:rPr>
              <w:t>I</w:t>
            </w:r>
            <w:r w:rsidR="00706A88" w:rsidRPr="000A7C14">
              <w:rPr>
                <w:rFonts w:ascii="Univers" w:hAnsi="Univers"/>
                <w:sz w:val="24"/>
              </w:rPr>
              <w:t>,</w:t>
            </w:r>
            <w:r w:rsidRPr="000A7C14">
              <w:rPr>
                <w:rFonts w:ascii="Univers" w:hAnsi="Univers"/>
                <w:sz w:val="24"/>
              </w:rPr>
              <w:t xml:space="preserve"> </w:t>
            </w:r>
            <w:r w:rsidR="00752EC4" w:rsidRPr="000A7C14">
              <w:rPr>
                <w:rFonts w:ascii="Univers" w:hAnsi="Univers"/>
                <w:sz w:val="24"/>
              </w:rPr>
              <w:t>…………………………………………………………</w:t>
            </w:r>
            <w:r w:rsidR="00071A8A" w:rsidRPr="000A7C14">
              <w:rPr>
                <w:rFonts w:ascii="Univers" w:hAnsi="Univers"/>
                <w:sz w:val="24"/>
              </w:rPr>
              <w:t>…</w:t>
            </w:r>
            <w:r w:rsidR="00752EC4" w:rsidRPr="000A7C14">
              <w:rPr>
                <w:rFonts w:ascii="Univers" w:hAnsi="Univers"/>
                <w:sz w:val="24"/>
              </w:rPr>
              <w:t>……………..</w:t>
            </w:r>
            <w:r w:rsidR="00706A88" w:rsidRPr="000A7C14">
              <w:rPr>
                <w:rFonts w:ascii="Univers" w:hAnsi="Univers"/>
                <w:sz w:val="24"/>
              </w:rPr>
              <w:t>,</w:t>
            </w:r>
            <w:r w:rsidRPr="000A7C14">
              <w:rPr>
                <w:rFonts w:ascii="Univers" w:hAnsi="Univers"/>
                <w:sz w:val="24"/>
              </w:rPr>
              <w:t xml:space="preserve"> being appointed</w:t>
            </w:r>
          </w:p>
        </w:tc>
      </w:tr>
      <w:tr w:rsidR="000A7C14" w:rsidRPr="000A7C14" w14:paraId="6C7DF30A" w14:textId="77777777" w:rsidTr="009F598E">
        <w:trPr>
          <w:jc w:val="center"/>
        </w:trPr>
        <w:tc>
          <w:tcPr>
            <w:tcW w:w="5000" w:type="pct"/>
            <w:gridSpan w:val="2"/>
          </w:tcPr>
          <w:p w14:paraId="6E05B858" w14:textId="3ECFFCD7" w:rsidR="00A670B5" w:rsidRPr="000A7C14" w:rsidRDefault="001F3D06" w:rsidP="00380DDA">
            <w:pPr>
              <w:pStyle w:val="tabletext"/>
              <w:spacing w:before="0" w:after="240"/>
              <w:jc w:val="both"/>
              <w:rPr>
                <w:rFonts w:ascii="Univers" w:hAnsi="Univers"/>
                <w:sz w:val="24"/>
              </w:rPr>
            </w:pPr>
            <w:r w:rsidRPr="000A7C14">
              <w:rPr>
                <w:rFonts w:ascii="Univers" w:hAnsi="Univers"/>
                <w:sz w:val="24"/>
              </w:rPr>
              <w:t>Chairperson/</w:t>
            </w:r>
            <w:r w:rsidR="00706A88" w:rsidRPr="000A7C14">
              <w:rPr>
                <w:rFonts w:ascii="Univers" w:hAnsi="Univers"/>
                <w:sz w:val="24"/>
              </w:rPr>
              <w:t>m</w:t>
            </w:r>
            <w:r w:rsidRPr="000A7C14">
              <w:rPr>
                <w:rFonts w:ascii="Univers" w:hAnsi="Univers"/>
                <w:sz w:val="24"/>
              </w:rPr>
              <w:t>ember of Council/</w:t>
            </w:r>
            <w:r w:rsidR="00706A88" w:rsidRPr="000A7C14">
              <w:rPr>
                <w:rFonts w:ascii="Univers" w:hAnsi="Univers"/>
                <w:sz w:val="24"/>
              </w:rPr>
              <w:t>m</w:t>
            </w:r>
            <w:r w:rsidRPr="000A7C14">
              <w:rPr>
                <w:rFonts w:ascii="Univers" w:hAnsi="Univers"/>
                <w:sz w:val="24"/>
              </w:rPr>
              <w:t>ember of Committee/</w:t>
            </w:r>
            <w:r w:rsidR="00706A88" w:rsidRPr="000A7C14">
              <w:rPr>
                <w:rFonts w:ascii="Univers" w:hAnsi="Univers"/>
                <w:sz w:val="24"/>
              </w:rPr>
              <w:t>m</w:t>
            </w:r>
            <w:r w:rsidRPr="000A7C14">
              <w:rPr>
                <w:rFonts w:ascii="Univers" w:hAnsi="Univers"/>
                <w:sz w:val="24"/>
              </w:rPr>
              <w:t>ember of a Panel</w:t>
            </w:r>
            <w:r w:rsidR="00752EC4" w:rsidRPr="000A7C14">
              <w:rPr>
                <w:rFonts w:ascii="Univers" w:hAnsi="Univers"/>
                <w:sz w:val="24"/>
              </w:rPr>
              <w:t xml:space="preserve"> </w:t>
            </w:r>
            <w:r w:rsidRPr="000A7C14">
              <w:rPr>
                <w:rFonts w:ascii="Univers" w:hAnsi="Univers"/>
                <w:sz w:val="24"/>
              </w:rPr>
              <w:t>of Experts/Chief Executive Officer/Secretary/employee/consultant* do hereby swear/ solemnly affirm</w:t>
            </w:r>
            <w:r w:rsidR="00706A88" w:rsidRPr="000A7C14">
              <w:rPr>
                <w:rFonts w:ascii="Univers" w:hAnsi="Univers"/>
                <w:sz w:val="24"/>
              </w:rPr>
              <w:t>*</w:t>
            </w:r>
            <w:r w:rsidRPr="000A7C14">
              <w:rPr>
                <w:rFonts w:ascii="Univers" w:hAnsi="Univers"/>
                <w:sz w:val="24"/>
              </w:rPr>
              <w:t xml:space="preserve"> that I will, to the best of my judgment, act for the furtherance of the objects of the Council and shall not, on any account a</w:t>
            </w:r>
            <w:r w:rsidR="00706A88" w:rsidRPr="000A7C14">
              <w:rPr>
                <w:rFonts w:ascii="Univers" w:hAnsi="Univers"/>
                <w:sz w:val="24"/>
              </w:rPr>
              <w:t>nd at any time, disclose, other</w:t>
            </w:r>
            <w:r w:rsidRPr="000A7C14">
              <w:rPr>
                <w:rFonts w:ascii="Univers" w:hAnsi="Univers"/>
                <w:sz w:val="24"/>
              </w:rPr>
              <w:t>wise than with the authorisation of the Council or where it is strictly necessary for the performance of my duties, any information of a confidential nature obtained by me in virtue of my official capacity.</w:t>
            </w:r>
          </w:p>
        </w:tc>
      </w:tr>
      <w:tr w:rsidR="000A7C14" w:rsidRPr="000A7C14" w14:paraId="0382B50B" w14:textId="77777777" w:rsidTr="009F598E">
        <w:trPr>
          <w:jc w:val="center"/>
        </w:trPr>
        <w:tc>
          <w:tcPr>
            <w:tcW w:w="2500" w:type="pct"/>
          </w:tcPr>
          <w:p w14:paraId="36E1B634" w14:textId="77777777" w:rsidR="001F3D06" w:rsidRPr="000A7C14" w:rsidRDefault="001F3D06" w:rsidP="00380DDA">
            <w:pPr>
              <w:pStyle w:val="tabletext"/>
              <w:spacing w:before="0"/>
              <w:jc w:val="both"/>
              <w:rPr>
                <w:rFonts w:ascii="Univers" w:hAnsi="Univers"/>
                <w:sz w:val="24"/>
              </w:rPr>
            </w:pPr>
          </w:p>
        </w:tc>
        <w:tc>
          <w:tcPr>
            <w:tcW w:w="2500" w:type="pct"/>
          </w:tcPr>
          <w:p w14:paraId="0C17AE34" w14:textId="77777777" w:rsidR="001F3D06" w:rsidRPr="000A7C14" w:rsidRDefault="00752EC4" w:rsidP="00380DDA">
            <w:pPr>
              <w:pStyle w:val="tabletext"/>
              <w:spacing w:before="0"/>
              <w:jc w:val="center"/>
              <w:rPr>
                <w:rFonts w:ascii="Univers" w:hAnsi="Univers"/>
                <w:sz w:val="24"/>
              </w:rPr>
            </w:pPr>
            <w:r w:rsidRPr="000A7C14">
              <w:rPr>
                <w:rFonts w:ascii="Univers" w:hAnsi="Univers"/>
                <w:sz w:val="24"/>
              </w:rPr>
              <w:t>……………………………………………….</w:t>
            </w:r>
          </w:p>
        </w:tc>
      </w:tr>
      <w:tr w:rsidR="000A7C14" w:rsidRPr="000A7C14" w14:paraId="5B02F3C2" w14:textId="77777777" w:rsidTr="009F598E">
        <w:trPr>
          <w:jc w:val="center"/>
        </w:trPr>
        <w:tc>
          <w:tcPr>
            <w:tcW w:w="2500" w:type="pct"/>
          </w:tcPr>
          <w:p w14:paraId="48682AA8" w14:textId="77777777" w:rsidR="001F3D06" w:rsidRPr="000A7C14" w:rsidRDefault="001F3D06" w:rsidP="00380DDA">
            <w:pPr>
              <w:pStyle w:val="tabletext"/>
              <w:spacing w:before="0"/>
              <w:jc w:val="both"/>
              <w:rPr>
                <w:rFonts w:ascii="Univers" w:hAnsi="Univers"/>
                <w:sz w:val="24"/>
              </w:rPr>
            </w:pPr>
          </w:p>
        </w:tc>
        <w:tc>
          <w:tcPr>
            <w:tcW w:w="2500" w:type="pct"/>
          </w:tcPr>
          <w:p w14:paraId="33CD0343" w14:textId="0C462800" w:rsidR="00A670B5" w:rsidRPr="000A7C14" w:rsidRDefault="001F3D06" w:rsidP="00380DDA">
            <w:pPr>
              <w:pStyle w:val="tabletext"/>
              <w:spacing w:before="0" w:after="240"/>
              <w:jc w:val="center"/>
              <w:rPr>
                <w:rFonts w:ascii="Univers" w:hAnsi="Univers"/>
                <w:sz w:val="24"/>
              </w:rPr>
            </w:pPr>
            <w:r w:rsidRPr="000A7C14">
              <w:rPr>
                <w:rFonts w:ascii="Univers" w:hAnsi="Univers"/>
                <w:sz w:val="24"/>
              </w:rPr>
              <w:t>Signature</w:t>
            </w:r>
          </w:p>
        </w:tc>
      </w:tr>
      <w:tr w:rsidR="000A7C14" w:rsidRPr="000A7C14" w14:paraId="26B3C6D1" w14:textId="77777777" w:rsidTr="009F598E">
        <w:trPr>
          <w:jc w:val="center"/>
        </w:trPr>
        <w:tc>
          <w:tcPr>
            <w:tcW w:w="5000" w:type="pct"/>
            <w:gridSpan w:val="2"/>
          </w:tcPr>
          <w:p w14:paraId="1B4E5230" w14:textId="77777777" w:rsidR="001F3D06" w:rsidRPr="000A7C14" w:rsidRDefault="001F3D06" w:rsidP="00380DDA">
            <w:pPr>
              <w:pStyle w:val="tabletext"/>
              <w:spacing w:before="0"/>
              <w:jc w:val="both"/>
              <w:rPr>
                <w:rFonts w:ascii="Univers" w:hAnsi="Univers"/>
                <w:sz w:val="24"/>
              </w:rPr>
            </w:pPr>
            <w:r w:rsidRPr="000A7C14">
              <w:rPr>
                <w:rFonts w:ascii="Univers" w:hAnsi="Univers"/>
                <w:sz w:val="24"/>
              </w:rPr>
              <w:t xml:space="preserve">Taken before me, </w:t>
            </w:r>
            <w:r w:rsidR="00752EC4" w:rsidRPr="000A7C14">
              <w:rPr>
                <w:rFonts w:ascii="Univers" w:hAnsi="Univers"/>
                <w:sz w:val="24"/>
              </w:rPr>
              <w:t>…………………………………………………………</w:t>
            </w:r>
            <w:r w:rsidR="00A670B5" w:rsidRPr="000A7C14">
              <w:rPr>
                <w:rFonts w:ascii="Univers" w:hAnsi="Univers"/>
                <w:sz w:val="24"/>
              </w:rPr>
              <w:t>…</w:t>
            </w:r>
            <w:r w:rsidR="00752EC4" w:rsidRPr="000A7C14">
              <w:rPr>
                <w:rFonts w:ascii="Univers" w:hAnsi="Univers"/>
                <w:sz w:val="24"/>
              </w:rPr>
              <w:t>………………</w:t>
            </w:r>
          </w:p>
        </w:tc>
      </w:tr>
      <w:tr w:rsidR="000A7C14" w:rsidRPr="000A7C14" w14:paraId="5D5F97B8" w14:textId="77777777" w:rsidTr="009F598E">
        <w:trPr>
          <w:jc w:val="center"/>
        </w:trPr>
        <w:tc>
          <w:tcPr>
            <w:tcW w:w="5000" w:type="pct"/>
            <w:gridSpan w:val="2"/>
          </w:tcPr>
          <w:p w14:paraId="59DF0F6C" w14:textId="77777777" w:rsidR="00A670B5" w:rsidRPr="000A7C14" w:rsidRDefault="00A670B5" w:rsidP="00380DDA">
            <w:pPr>
              <w:pStyle w:val="tabletext"/>
              <w:spacing w:before="0"/>
              <w:jc w:val="both"/>
              <w:rPr>
                <w:rFonts w:ascii="Univers" w:hAnsi="Univers"/>
                <w:sz w:val="24"/>
              </w:rPr>
            </w:pPr>
          </w:p>
        </w:tc>
      </w:tr>
      <w:tr w:rsidR="000A7C14" w:rsidRPr="000A7C14" w14:paraId="2AA21ACB" w14:textId="77777777" w:rsidTr="009F598E">
        <w:trPr>
          <w:jc w:val="center"/>
        </w:trPr>
        <w:tc>
          <w:tcPr>
            <w:tcW w:w="5000" w:type="pct"/>
            <w:gridSpan w:val="2"/>
          </w:tcPr>
          <w:p w14:paraId="0912A073" w14:textId="1CEC4883" w:rsidR="00A670B5" w:rsidRPr="000A7C14" w:rsidRDefault="001F3D06" w:rsidP="00380DDA">
            <w:pPr>
              <w:pStyle w:val="tabletext"/>
              <w:spacing w:before="0" w:after="240"/>
              <w:jc w:val="both"/>
              <w:rPr>
                <w:rFonts w:ascii="Univers" w:hAnsi="Univers"/>
                <w:sz w:val="24"/>
              </w:rPr>
            </w:pPr>
            <w:r w:rsidRPr="000A7C14">
              <w:rPr>
                <w:rFonts w:ascii="Univers" w:hAnsi="Univers"/>
                <w:sz w:val="24"/>
              </w:rPr>
              <w:t>Master and Registrar,</w:t>
            </w:r>
          </w:p>
        </w:tc>
      </w:tr>
      <w:tr w:rsidR="000A7C14" w:rsidRPr="000A7C14" w14:paraId="61BD8F18" w14:textId="77777777" w:rsidTr="009F598E">
        <w:trPr>
          <w:jc w:val="center"/>
        </w:trPr>
        <w:tc>
          <w:tcPr>
            <w:tcW w:w="5000" w:type="pct"/>
            <w:gridSpan w:val="2"/>
          </w:tcPr>
          <w:p w14:paraId="71303712" w14:textId="2FA68635" w:rsidR="00A670B5" w:rsidRPr="000A7C14" w:rsidRDefault="001F3D06" w:rsidP="00380DDA">
            <w:pPr>
              <w:pStyle w:val="tabletext"/>
              <w:spacing w:before="0" w:after="240"/>
              <w:jc w:val="both"/>
              <w:rPr>
                <w:rFonts w:ascii="Univers" w:hAnsi="Univers"/>
                <w:sz w:val="24"/>
              </w:rPr>
            </w:pPr>
            <w:r w:rsidRPr="000A7C14">
              <w:rPr>
                <w:rFonts w:ascii="Univers" w:hAnsi="Univers"/>
                <w:sz w:val="24"/>
              </w:rPr>
              <w:t xml:space="preserve">Supreme Court on </w:t>
            </w:r>
            <w:r w:rsidR="00752EC4" w:rsidRPr="000A7C14">
              <w:rPr>
                <w:rFonts w:ascii="Univers" w:hAnsi="Univers"/>
                <w:sz w:val="24"/>
              </w:rPr>
              <w:t>………………………………………………………………………</w:t>
            </w:r>
            <w:r w:rsidR="00A670B5" w:rsidRPr="000A7C14">
              <w:rPr>
                <w:rFonts w:ascii="Univers" w:hAnsi="Univers"/>
                <w:sz w:val="24"/>
              </w:rPr>
              <w:t>…</w:t>
            </w:r>
            <w:r w:rsidR="00752EC4" w:rsidRPr="000A7C14">
              <w:rPr>
                <w:rFonts w:ascii="Univers" w:hAnsi="Univers"/>
                <w:sz w:val="24"/>
              </w:rPr>
              <w:t>.</w:t>
            </w:r>
          </w:p>
        </w:tc>
      </w:tr>
      <w:tr w:rsidR="001F3D06" w:rsidRPr="000A7C14" w14:paraId="21D8C12A" w14:textId="77777777" w:rsidTr="009F598E">
        <w:trPr>
          <w:jc w:val="center"/>
        </w:trPr>
        <w:tc>
          <w:tcPr>
            <w:tcW w:w="5000" w:type="pct"/>
            <w:gridSpan w:val="2"/>
          </w:tcPr>
          <w:p w14:paraId="454FCF83" w14:textId="22777712" w:rsidR="00A670B5" w:rsidRPr="000A7C14" w:rsidRDefault="001F3D06" w:rsidP="00380DDA">
            <w:pPr>
              <w:pStyle w:val="tabletext"/>
              <w:spacing w:before="0"/>
              <w:jc w:val="both"/>
              <w:rPr>
                <w:rFonts w:ascii="Univers" w:hAnsi="Univers"/>
                <w:sz w:val="24"/>
              </w:rPr>
            </w:pPr>
            <w:r w:rsidRPr="000A7C14">
              <w:rPr>
                <w:rFonts w:ascii="Univers" w:hAnsi="Univers"/>
                <w:sz w:val="24"/>
              </w:rPr>
              <w:t xml:space="preserve">(* </w:t>
            </w:r>
            <w:r w:rsidRPr="000A7C14">
              <w:rPr>
                <w:rFonts w:ascii="Univers" w:hAnsi="Univers"/>
                <w:i/>
                <w:sz w:val="24"/>
              </w:rPr>
              <w:t>Delete as appropriate</w:t>
            </w:r>
            <w:r w:rsidRPr="000A7C14">
              <w:rPr>
                <w:rFonts w:ascii="Univers" w:hAnsi="Univers"/>
                <w:sz w:val="24"/>
              </w:rPr>
              <w:t>)</w:t>
            </w:r>
          </w:p>
        </w:tc>
      </w:tr>
    </w:tbl>
    <w:p w14:paraId="49842DAB" w14:textId="77777777" w:rsidR="009F598E" w:rsidRPr="000A7C14" w:rsidRDefault="009F598E" w:rsidP="00380DDA">
      <w:pPr>
        <w:pStyle w:val="annotation"/>
        <w:spacing w:before="0" w:after="0"/>
        <w:jc w:val="both"/>
        <w:rPr>
          <w:rFonts w:ascii="Univers" w:hAnsi="Univers"/>
          <w:sz w:val="24"/>
          <w:szCs w:val="24"/>
        </w:rPr>
      </w:pPr>
    </w:p>
    <w:p w14:paraId="1377234E" w14:textId="5C1FC2E2" w:rsidR="001C0DE2" w:rsidRPr="000A7C14" w:rsidRDefault="001F3D06" w:rsidP="00380DDA">
      <w:pPr>
        <w:pStyle w:val="annotation"/>
        <w:spacing w:before="0" w:after="0"/>
        <w:jc w:val="both"/>
        <w:rPr>
          <w:rFonts w:ascii="Univers" w:hAnsi="Univers"/>
          <w:sz w:val="24"/>
        </w:rPr>
      </w:pPr>
      <w:r w:rsidRPr="000A7C14">
        <w:rPr>
          <w:rFonts w:ascii="Univers" w:hAnsi="Univers"/>
        </w:rPr>
        <w:t xml:space="preserve">[Second Sch., previously Third Sch., renamed by s. 10 (l) of </w:t>
      </w:r>
      <w:hyperlink r:id="rId205" w:history="1">
        <w:r w:rsidR="00BE6F95" w:rsidRPr="000A7C14">
          <w:rPr>
            <w:rStyle w:val="Hyperlink"/>
            <w:rFonts w:ascii="Univers" w:hAnsi="Univers"/>
            <w:color w:val="auto"/>
          </w:rPr>
          <w:t>Act 18 of 2008</w:t>
        </w:r>
      </w:hyperlink>
      <w:r w:rsidRPr="000A7C14">
        <w:rPr>
          <w:rFonts w:ascii="Univers" w:hAnsi="Univers"/>
        </w:rPr>
        <w:t xml:space="preserve"> w.e.f. 19 July 2008.]</w:t>
      </w:r>
    </w:p>
    <w:p w14:paraId="5C921FE8" w14:textId="77777777" w:rsidR="001C0DE2" w:rsidRPr="000A7C14" w:rsidRDefault="001C0DE2" w:rsidP="00380DDA">
      <w:pPr>
        <w:pStyle w:val="annotation"/>
        <w:spacing w:before="0" w:after="0"/>
        <w:jc w:val="both"/>
        <w:rPr>
          <w:rFonts w:ascii="Univers" w:hAnsi="Univers"/>
          <w:sz w:val="24"/>
        </w:rPr>
      </w:pPr>
    </w:p>
    <w:p w14:paraId="6CDEE670" w14:textId="77777777" w:rsidR="001C0DE2" w:rsidRPr="000A7C14" w:rsidRDefault="0098074F" w:rsidP="00380DDA">
      <w:pPr>
        <w:pStyle w:val="annotation"/>
        <w:spacing w:before="0" w:after="0"/>
        <w:rPr>
          <w:rFonts w:ascii="Univers" w:hAnsi="Univers"/>
          <w:b/>
          <w:sz w:val="24"/>
        </w:rPr>
      </w:pPr>
      <w:r w:rsidRPr="000A7C14">
        <w:rPr>
          <w:rFonts w:ascii="Univers" w:hAnsi="Univers"/>
          <w:b/>
        </w:rPr>
        <w:t>_______________</w:t>
      </w:r>
    </w:p>
    <w:p w14:paraId="3E3B4AC0" w14:textId="77777777" w:rsidR="001C0DE2" w:rsidRPr="000A7C14" w:rsidRDefault="001C0DE2" w:rsidP="00380DDA">
      <w:pPr>
        <w:pStyle w:val="annotation"/>
        <w:spacing w:before="0" w:after="0"/>
        <w:rPr>
          <w:rFonts w:ascii="Univers" w:hAnsi="Univers"/>
          <w:b/>
          <w:sz w:val="24"/>
        </w:rPr>
      </w:pPr>
    </w:p>
    <w:p w14:paraId="03AF8F88" w14:textId="77777777" w:rsidR="001C0DE2" w:rsidRPr="000A7C14" w:rsidRDefault="00706A88" w:rsidP="00380DDA">
      <w:pPr>
        <w:widowControl/>
        <w:spacing w:before="0"/>
        <w:jc w:val="center"/>
        <w:rPr>
          <w:rFonts w:ascii="Univers" w:hAnsi="Univers"/>
          <w:b/>
          <w:sz w:val="24"/>
          <w:szCs w:val="22"/>
          <w:lang w:val="en-US" w:eastAsia="en-US"/>
        </w:rPr>
      </w:pPr>
      <w:r w:rsidRPr="000A7C14">
        <w:rPr>
          <w:rFonts w:ascii="Univers" w:hAnsi="Univers"/>
          <w:b/>
          <w:sz w:val="24"/>
          <w:szCs w:val="22"/>
          <w:lang w:val="en-US" w:eastAsia="en-US"/>
        </w:rPr>
        <w:br w:type="page"/>
      </w:r>
      <w:r w:rsidR="00410435" w:rsidRPr="000A7C14">
        <w:rPr>
          <w:rFonts w:ascii="Univers" w:hAnsi="Univers"/>
          <w:b/>
          <w:sz w:val="24"/>
          <w:szCs w:val="22"/>
          <w:lang w:val="en-US" w:eastAsia="en-US"/>
        </w:rPr>
        <w:lastRenderedPageBreak/>
        <w:t>THIRD SCHEDULE</w:t>
      </w:r>
    </w:p>
    <w:p w14:paraId="0121F77A" w14:textId="77777777" w:rsidR="00410435" w:rsidRPr="000A7C14" w:rsidRDefault="00410435" w:rsidP="00380DDA">
      <w:pPr>
        <w:widowControl/>
        <w:spacing w:before="0"/>
        <w:jc w:val="center"/>
        <w:rPr>
          <w:rFonts w:ascii="Univers" w:hAnsi="Univers"/>
          <w:sz w:val="24"/>
          <w:szCs w:val="22"/>
          <w:lang w:val="en-US" w:eastAsia="en-US"/>
        </w:rPr>
      </w:pPr>
      <w:r w:rsidRPr="000A7C14">
        <w:rPr>
          <w:rFonts w:ascii="Univers" w:hAnsi="Univers"/>
          <w:sz w:val="24"/>
          <w:szCs w:val="22"/>
          <w:lang w:val="en-US" w:eastAsia="en-US"/>
        </w:rPr>
        <w:t>[Section 75(1A)]</w:t>
      </w:r>
    </w:p>
    <w:p w14:paraId="0F1FB719" w14:textId="77777777" w:rsidR="00A670B5" w:rsidRPr="000A7C14" w:rsidRDefault="00A670B5" w:rsidP="00380DDA">
      <w:pPr>
        <w:widowControl/>
        <w:spacing w:before="0"/>
        <w:jc w:val="center"/>
        <w:rPr>
          <w:rFonts w:ascii="Univers" w:hAnsi="Univers"/>
          <w:sz w:val="24"/>
          <w:szCs w:val="22"/>
          <w:lang w:val="en-US" w:eastAsia="en-US"/>
        </w:rPr>
      </w:pPr>
    </w:p>
    <w:tbl>
      <w:tblPr>
        <w:tblW w:w="9221" w:type="dxa"/>
        <w:jc w:val="center"/>
        <w:tblLook w:val="04A0" w:firstRow="1" w:lastRow="0" w:firstColumn="1" w:lastColumn="0" w:noHBand="0" w:noVBand="1"/>
      </w:tblPr>
      <w:tblGrid>
        <w:gridCol w:w="4621"/>
        <w:gridCol w:w="4600"/>
      </w:tblGrid>
      <w:tr w:rsidR="000A7C14" w:rsidRPr="000A7C14" w14:paraId="5501EADF" w14:textId="77777777" w:rsidTr="009F598E">
        <w:trPr>
          <w:trHeight w:val="432"/>
          <w:jc w:val="center"/>
        </w:trPr>
        <w:tc>
          <w:tcPr>
            <w:tcW w:w="4621" w:type="dxa"/>
            <w:shd w:val="clear" w:color="auto" w:fill="auto"/>
          </w:tcPr>
          <w:p w14:paraId="36FD621C" w14:textId="71701CC5" w:rsidR="006B5E5A" w:rsidRPr="000A7C14" w:rsidRDefault="00410435" w:rsidP="00380DDA">
            <w:pPr>
              <w:widowControl/>
              <w:spacing w:before="0" w:after="240"/>
              <w:jc w:val="center"/>
              <w:rPr>
                <w:rFonts w:ascii="Univers" w:hAnsi="Univers"/>
                <w:b/>
                <w:bCs/>
                <w:sz w:val="24"/>
                <w:szCs w:val="22"/>
                <w:lang w:val="en-US" w:eastAsia="en-US"/>
              </w:rPr>
            </w:pPr>
            <w:r w:rsidRPr="000A7C14">
              <w:rPr>
                <w:rFonts w:ascii="Univers" w:hAnsi="Univers"/>
                <w:b/>
                <w:bCs/>
                <w:sz w:val="24"/>
                <w:szCs w:val="22"/>
                <w:lang w:val="en-US" w:eastAsia="en-US"/>
              </w:rPr>
              <w:t>Entity</w:t>
            </w:r>
          </w:p>
        </w:tc>
        <w:tc>
          <w:tcPr>
            <w:tcW w:w="4600" w:type="dxa"/>
            <w:shd w:val="clear" w:color="auto" w:fill="auto"/>
          </w:tcPr>
          <w:p w14:paraId="31A9AA95" w14:textId="77777777" w:rsidR="00410435" w:rsidRPr="000A7C14" w:rsidRDefault="00410435" w:rsidP="00380DDA">
            <w:pPr>
              <w:widowControl/>
              <w:spacing w:before="0" w:after="240"/>
              <w:jc w:val="center"/>
              <w:rPr>
                <w:rFonts w:ascii="Univers" w:hAnsi="Univers"/>
                <w:b/>
                <w:bCs/>
                <w:sz w:val="24"/>
                <w:szCs w:val="22"/>
                <w:lang w:val="en-US" w:eastAsia="en-US"/>
              </w:rPr>
            </w:pPr>
            <w:r w:rsidRPr="000A7C14">
              <w:rPr>
                <w:rFonts w:ascii="Univers" w:hAnsi="Univers"/>
                <w:b/>
                <w:bCs/>
                <w:sz w:val="24"/>
                <w:szCs w:val="22"/>
                <w:lang w:val="en-US" w:eastAsia="en-US"/>
              </w:rPr>
              <w:t>Acts under which established/set up</w:t>
            </w:r>
          </w:p>
        </w:tc>
      </w:tr>
      <w:tr w:rsidR="000A7C14" w:rsidRPr="000A7C14" w14:paraId="46BCCB13" w14:textId="77777777" w:rsidTr="009F598E">
        <w:trPr>
          <w:trHeight w:val="432"/>
          <w:jc w:val="center"/>
        </w:trPr>
        <w:tc>
          <w:tcPr>
            <w:tcW w:w="4621" w:type="dxa"/>
            <w:shd w:val="clear" w:color="auto" w:fill="auto"/>
          </w:tcPr>
          <w:p w14:paraId="19D7EE08" w14:textId="750CA747"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Agricultural Marketing Board</w:t>
            </w:r>
          </w:p>
        </w:tc>
        <w:tc>
          <w:tcPr>
            <w:tcW w:w="4600" w:type="dxa"/>
            <w:shd w:val="clear" w:color="auto" w:fill="auto"/>
          </w:tcPr>
          <w:p w14:paraId="0BD35DA9" w14:textId="77777777" w:rsidR="00410435" w:rsidRPr="000A7C14" w:rsidRDefault="00B87106" w:rsidP="00380DDA">
            <w:pPr>
              <w:widowControl/>
              <w:spacing w:before="0" w:after="240"/>
              <w:jc w:val="left"/>
              <w:rPr>
                <w:rFonts w:ascii="Univers" w:hAnsi="Univers"/>
                <w:bCs/>
                <w:sz w:val="24"/>
                <w:szCs w:val="22"/>
                <w:lang w:val="en-US" w:eastAsia="en-US"/>
              </w:rPr>
            </w:pPr>
            <w:hyperlink r:id="rId206" w:history="1">
              <w:r w:rsidRPr="000A7C14">
                <w:rPr>
                  <w:rStyle w:val="Hyperlink"/>
                  <w:rFonts w:ascii="Univers" w:hAnsi="Univers"/>
                  <w:bCs/>
                  <w:color w:val="auto"/>
                  <w:sz w:val="24"/>
                  <w:szCs w:val="22"/>
                  <w:lang w:val="en-US" w:eastAsia="en-US"/>
                </w:rPr>
                <w:t>Mauritius Agricultural Marketing Act</w:t>
              </w:r>
            </w:hyperlink>
          </w:p>
        </w:tc>
      </w:tr>
      <w:tr w:rsidR="000A7C14" w:rsidRPr="000A7C14" w14:paraId="0346E525" w14:textId="77777777" w:rsidTr="009F598E">
        <w:trPr>
          <w:trHeight w:val="432"/>
          <w:jc w:val="center"/>
        </w:trPr>
        <w:tc>
          <w:tcPr>
            <w:tcW w:w="4621" w:type="dxa"/>
            <w:shd w:val="clear" w:color="auto" w:fill="auto"/>
          </w:tcPr>
          <w:p w14:paraId="2651ECF7" w14:textId="017A366C"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Beach Authority</w:t>
            </w:r>
          </w:p>
        </w:tc>
        <w:tc>
          <w:tcPr>
            <w:tcW w:w="4600" w:type="dxa"/>
            <w:shd w:val="clear" w:color="auto" w:fill="auto"/>
          </w:tcPr>
          <w:p w14:paraId="2FFC75FB" w14:textId="77777777" w:rsidR="00410435" w:rsidRPr="000A7C14" w:rsidRDefault="00B87106" w:rsidP="00380DDA">
            <w:pPr>
              <w:widowControl/>
              <w:spacing w:before="0" w:after="240"/>
              <w:jc w:val="left"/>
              <w:rPr>
                <w:rFonts w:ascii="Univers" w:hAnsi="Univers"/>
                <w:bCs/>
                <w:sz w:val="24"/>
                <w:szCs w:val="22"/>
                <w:lang w:val="en-US" w:eastAsia="en-US"/>
              </w:rPr>
            </w:pPr>
            <w:hyperlink r:id="rId207" w:history="1">
              <w:r w:rsidRPr="000A7C14">
                <w:rPr>
                  <w:rStyle w:val="Hyperlink"/>
                  <w:rFonts w:ascii="Univers" w:hAnsi="Univers"/>
                  <w:bCs/>
                  <w:color w:val="auto"/>
                  <w:sz w:val="24"/>
                  <w:szCs w:val="22"/>
                  <w:lang w:val="en-US" w:eastAsia="en-US"/>
                </w:rPr>
                <w:t>Beach Authority Act</w:t>
              </w:r>
            </w:hyperlink>
          </w:p>
        </w:tc>
      </w:tr>
      <w:tr w:rsidR="000A7C14" w:rsidRPr="000A7C14" w14:paraId="6BEDACFB" w14:textId="77777777" w:rsidTr="009F598E">
        <w:trPr>
          <w:trHeight w:val="432"/>
          <w:jc w:val="center"/>
        </w:trPr>
        <w:tc>
          <w:tcPr>
            <w:tcW w:w="4621" w:type="dxa"/>
            <w:shd w:val="clear" w:color="auto" w:fill="auto"/>
          </w:tcPr>
          <w:p w14:paraId="6AD37B23" w14:textId="488688CD" w:rsidR="00A670B5" w:rsidRPr="000A7C14" w:rsidRDefault="00410435" w:rsidP="00380DDA">
            <w:pPr>
              <w:widowControl/>
              <w:spacing w:before="0" w:after="240"/>
              <w:jc w:val="left"/>
              <w:rPr>
                <w:rFonts w:ascii="Univers" w:hAnsi="Univers"/>
                <w:bCs/>
                <w:iCs/>
                <w:sz w:val="24"/>
                <w:szCs w:val="22"/>
                <w:lang w:val="en-US" w:eastAsia="en-US"/>
              </w:rPr>
            </w:pPr>
            <w:r w:rsidRPr="000A7C14">
              <w:rPr>
                <w:rFonts w:ascii="Univers" w:hAnsi="Univers"/>
                <w:bCs/>
                <w:iCs/>
                <w:sz w:val="24"/>
                <w:szCs w:val="22"/>
                <w:lang w:val="en-US" w:eastAsia="en-US"/>
              </w:rPr>
              <w:t>Central Electricity Board</w:t>
            </w:r>
          </w:p>
        </w:tc>
        <w:tc>
          <w:tcPr>
            <w:tcW w:w="4600" w:type="dxa"/>
            <w:shd w:val="clear" w:color="auto" w:fill="auto"/>
          </w:tcPr>
          <w:p w14:paraId="4E27E79F" w14:textId="77777777" w:rsidR="00410435" w:rsidRPr="000A7C14" w:rsidRDefault="00B87106" w:rsidP="00380DDA">
            <w:pPr>
              <w:widowControl/>
              <w:spacing w:before="0" w:after="240"/>
              <w:jc w:val="left"/>
              <w:rPr>
                <w:rFonts w:ascii="Univers" w:hAnsi="Univers"/>
                <w:bCs/>
                <w:sz w:val="24"/>
                <w:szCs w:val="22"/>
                <w:lang w:val="en-US" w:eastAsia="en-US"/>
              </w:rPr>
            </w:pPr>
            <w:hyperlink r:id="rId208" w:history="1">
              <w:r w:rsidRPr="000A7C14">
                <w:rPr>
                  <w:rStyle w:val="Hyperlink"/>
                  <w:rFonts w:ascii="Univers" w:hAnsi="Univers"/>
                  <w:bCs/>
                  <w:color w:val="auto"/>
                  <w:sz w:val="24"/>
                  <w:szCs w:val="22"/>
                  <w:lang w:val="en-US" w:eastAsia="en-US"/>
                </w:rPr>
                <w:t>Central Electricity Board Act</w:t>
              </w:r>
            </w:hyperlink>
          </w:p>
        </w:tc>
      </w:tr>
      <w:tr w:rsidR="000A7C14" w:rsidRPr="000A7C14" w14:paraId="0D658293" w14:textId="77777777" w:rsidTr="009F598E">
        <w:trPr>
          <w:trHeight w:val="432"/>
          <w:jc w:val="center"/>
        </w:trPr>
        <w:tc>
          <w:tcPr>
            <w:tcW w:w="4621" w:type="dxa"/>
            <w:shd w:val="clear" w:color="auto" w:fill="auto"/>
          </w:tcPr>
          <w:p w14:paraId="04C19234" w14:textId="5A67C232"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Central Water Authority</w:t>
            </w:r>
          </w:p>
        </w:tc>
        <w:tc>
          <w:tcPr>
            <w:tcW w:w="4600" w:type="dxa"/>
            <w:shd w:val="clear" w:color="auto" w:fill="auto"/>
          </w:tcPr>
          <w:p w14:paraId="11127D81" w14:textId="77777777" w:rsidR="00410435" w:rsidRPr="000A7C14" w:rsidRDefault="00B87106" w:rsidP="00380DDA">
            <w:pPr>
              <w:widowControl/>
              <w:spacing w:before="0" w:after="240"/>
              <w:jc w:val="left"/>
              <w:rPr>
                <w:rFonts w:ascii="Univers" w:hAnsi="Univers"/>
                <w:bCs/>
                <w:sz w:val="24"/>
                <w:szCs w:val="22"/>
                <w:lang w:val="en-US" w:eastAsia="en-US"/>
              </w:rPr>
            </w:pPr>
            <w:hyperlink r:id="rId209" w:history="1">
              <w:r w:rsidRPr="000A7C14">
                <w:rPr>
                  <w:rStyle w:val="Hyperlink"/>
                  <w:rFonts w:ascii="Univers" w:hAnsi="Univers"/>
                  <w:bCs/>
                  <w:color w:val="auto"/>
                  <w:sz w:val="24"/>
                  <w:szCs w:val="22"/>
                  <w:lang w:val="en-US" w:eastAsia="en-US"/>
                </w:rPr>
                <w:t>Central Water Authority Act</w:t>
              </w:r>
            </w:hyperlink>
          </w:p>
        </w:tc>
      </w:tr>
      <w:tr w:rsidR="000A7C14" w:rsidRPr="000A7C14" w14:paraId="53A15698" w14:textId="77777777" w:rsidTr="009F598E">
        <w:trPr>
          <w:trHeight w:val="432"/>
          <w:jc w:val="center"/>
        </w:trPr>
        <w:tc>
          <w:tcPr>
            <w:tcW w:w="4621" w:type="dxa"/>
            <w:shd w:val="clear" w:color="auto" w:fill="auto"/>
          </w:tcPr>
          <w:p w14:paraId="1553E80A" w14:textId="5991E290"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Gambling Regulatory Authority</w:t>
            </w:r>
          </w:p>
        </w:tc>
        <w:tc>
          <w:tcPr>
            <w:tcW w:w="4600" w:type="dxa"/>
            <w:shd w:val="clear" w:color="auto" w:fill="auto"/>
          </w:tcPr>
          <w:p w14:paraId="4EF978EF" w14:textId="77777777" w:rsidR="00410435" w:rsidRPr="000A7C14" w:rsidRDefault="00B87106" w:rsidP="00380DDA">
            <w:pPr>
              <w:widowControl/>
              <w:spacing w:before="0" w:after="240"/>
              <w:jc w:val="left"/>
              <w:rPr>
                <w:rFonts w:ascii="Univers" w:hAnsi="Univers"/>
                <w:bCs/>
                <w:sz w:val="24"/>
                <w:szCs w:val="22"/>
                <w:lang w:val="en-US" w:eastAsia="en-US"/>
              </w:rPr>
            </w:pPr>
            <w:hyperlink r:id="rId210" w:history="1">
              <w:r w:rsidRPr="000A7C14">
                <w:rPr>
                  <w:rStyle w:val="Hyperlink"/>
                  <w:rFonts w:ascii="Univers" w:hAnsi="Univers"/>
                  <w:bCs/>
                  <w:color w:val="auto"/>
                  <w:sz w:val="24"/>
                  <w:szCs w:val="22"/>
                  <w:lang w:val="en-US" w:eastAsia="en-US"/>
                </w:rPr>
                <w:t>Gambling Regulatory Authority Act</w:t>
              </w:r>
            </w:hyperlink>
          </w:p>
        </w:tc>
      </w:tr>
      <w:tr w:rsidR="000A7C14" w:rsidRPr="000A7C14" w14:paraId="58AF7364" w14:textId="77777777" w:rsidTr="009F598E">
        <w:trPr>
          <w:trHeight w:val="432"/>
          <w:jc w:val="center"/>
        </w:trPr>
        <w:tc>
          <w:tcPr>
            <w:tcW w:w="4621" w:type="dxa"/>
            <w:shd w:val="clear" w:color="auto" w:fill="auto"/>
          </w:tcPr>
          <w:p w14:paraId="6F83E307" w14:textId="77777777" w:rsidR="001C0DE2" w:rsidRPr="000A7C14" w:rsidRDefault="003A2003" w:rsidP="00380DDA">
            <w:pPr>
              <w:widowControl/>
              <w:spacing w:before="0"/>
              <w:jc w:val="left"/>
              <w:rPr>
                <w:rFonts w:ascii="Univers" w:hAnsi="Univers"/>
                <w:bCs/>
                <w:sz w:val="24"/>
                <w:szCs w:val="24"/>
                <w:lang w:val="en-US" w:eastAsia="en-US"/>
              </w:rPr>
            </w:pPr>
            <w:r w:rsidRPr="000A7C14">
              <w:rPr>
                <w:rFonts w:ascii="Univers" w:hAnsi="Univers"/>
                <w:bCs/>
                <w:sz w:val="24"/>
                <w:szCs w:val="24"/>
                <w:lang w:val="en-US" w:eastAsia="en-US"/>
              </w:rPr>
              <w:t>Higher Education Commission</w:t>
            </w:r>
          </w:p>
          <w:p w14:paraId="4BD1AEEE" w14:textId="4CAD8574" w:rsidR="00A670B5" w:rsidRPr="000A7C14" w:rsidRDefault="003A2003" w:rsidP="00380DDA">
            <w:pPr>
              <w:widowControl/>
              <w:spacing w:before="0" w:after="240"/>
              <w:jc w:val="left"/>
              <w:rPr>
                <w:rFonts w:ascii="Univers" w:hAnsi="Univers"/>
                <w:bCs/>
                <w:sz w:val="20"/>
                <w:szCs w:val="24"/>
                <w:lang w:val="en-US" w:eastAsia="en-US"/>
              </w:rPr>
            </w:pPr>
            <w:r w:rsidRPr="000A7C14">
              <w:rPr>
                <w:rFonts w:ascii="Univers" w:hAnsi="Univers"/>
                <w:bCs/>
                <w:sz w:val="20"/>
                <w:szCs w:val="24"/>
                <w:lang w:val="en-US" w:eastAsia="en-US"/>
              </w:rPr>
              <w:t>[Inserted GN 97/23 (cio 8/7/23).]</w:t>
            </w:r>
          </w:p>
        </w:tc>
        <w:tc>
          <w:tcPr>
            <w:tcW w:w="4600" w:type="dxa"/>
            <w:shd w:val="clear" w:color="auto" w:fill="auto"/>
          </w:tcPr>
          <w:p w14:paraId="4630C983" w14:textId="77777777" w:rsidR="003A2003" w:rsidRPr="000A7C14" w:rsidRDefault="00B87106" w:rsidP="00380DDA">
            <w:pPr>
              <w:widowControl/>
              <w:spacing w:before="0" w:after="240"/>
              <w:jc w:val="left"/>
              <w:rPr>
                <w:rFonts w:ascii="Univers" w:hAnsi="Univers"/>
                <w:bCs/>
                <w:sz w:val="24"/>
                <w:szCs w:val="24"/>
                <w:lang w:val="en-US" w:eastAsia="en-US"/>
              </w:rPr>
            </w:pPr>
            <w:hyperlink r:id="rId211" w:history="1">
              <w:r w:rsidRPr="000A7C14">
                <w:rPr>
                  <w:rStyle w:val="Hyperlink"/>
                  <w:rFonts w:ascii="Univers" w:hAnsi="Univers"/>
                  <w:bCs/>
                  <w:color w:val="auto"/>
                  <w:sz w:val="24"/>
                  <w:szCs w:val="24"/>
                  <w:lang w:val="en-US" w:eastAsia="en-US"/>
                </w:rPr>
                <w:t>Higher Education Act</w:t>
              </w:r>
            </w:hyperlink>
          </w:p>
        </w:tc>
      </w:tr>
      <w:tr w:rsidR="000A7C14" w:rsidRPr="000A7C14" w14:paraId="5D692931" w14:textId="77777777" w:rsidTr="009F598E">
        <w:trPr>
          <w:trHeight w:val="432"/>
          <w:jc w:val="center"/>
        </w:trPr>
        <w:tc>
          <w:tcPr>
            <w:tcW w:w="4621" w:type="dxa"/>
            <w:shd w:val="clear" w:color="auto" w:fill="auto"/>
          </w:tcPr>
          <w:p w14:paraId="5DEAA422" w14:textId="77777777" w:rsidR="001C0DE2" w:rsidRPr="000A7C14" w:rsidRDefault="003A2003" w:rsidP="00380DDA">
            <w:pPr>
              <w:widowControl/>
              <w:spacing w:before="0"/>
              <w:jc w:val="left"/>
              <w:rPr>
                <w:rFonts w:ascii="Univers" w:hAnsi="Univers"/>
                <w:bCs/>
                <w:sz w:val="24"/>
                <w:szCs w:val="24"/>
                <w:lang w:val="en-US" w:eastAsia="en-US"/>
              </w:rPr>
            </w:pPr>
            <w:r w:rsidRPr="000A7C14">
              <w:rPr>
                <w:rFonts w:ascii="Univers" w:hAnsi="Univers"/>
                <w:bCs/>
                <w:sz w:val="24"/>
                <w:szCs w:val="24"/>
                <w:lang w:val="en-US" w:eastAsia="en-US"/>
              </w:rPr>
              <w:t>Human Resource Development Council</w:t>
            </w:r>
          </w:p>
          <w:p w14:paraId="72BC2A77" w14:textId="37E5967F" w:rsidR="00A670B5" w:rsidRPr="000A7C14" w:rsidRDefault="003A2003" w:rsidP="00380DDA">
            <w:pPr>
              <w:widowControl/>
              <w:spacing w:before="0" w:after="240"/>
              <w:jc w:val="left"/>
              <w:rPr>
                <w:rFonts w:ascii="Univers" w:hAnsi="Univers"/>
                <w:bCs/>
                <w:sz w:val="20"/>
                <w:szCs w:val="24"/>
                <w:lang w:val="en-US" w:eastAsia="en-US"/>
              </w:rPr>
            </w:pPr>
            <w:r w:rsidRPr="000A7C14">
              <w:rPr>
                <w:rFonts w:ascii="Univers" w:hAnsi="Univers"/>
                <w:bCs/>
                <w:sz w:val="20"/>
                <w:szCs w:val="24"/>
                <w:lang w:val="en-US" w:eastAsia="en-US"/>
              </w:rPr>
              <w:t>[Inserted GN 97/23 (cio 8/7/23).]</w:t>
            </w:r>
          </w:p>
        </w:tc>
        <w:tc>
          <w:tcPr>
            <w:tcW w:w="4600" w:type="dxa"/>
            <w:shd w:val="clear" w:color="auto" w:fill="auto"/>
          </w:tcPr>
          <w:p w14:paraId="37B6084C" w14:textId="77777777" w:rsidR="003A2003" w:rsidRPr="000A7C14" w:rsidRDefault="00B87106" w:rsidP="00380DDA">
            <w:pPr>
              <w:widowControl/>
              <w:spacing w:before="0" w:after="240"/>
              <w:jc w:val="left"/>
              <w:rPr>
                <w:rFonts w:ascii="Univers" w:hAnsi="Univers"/>
                <w:bCs/>
                <w:sz w:val="24"/>
                <w:szCs w:val="24"/>
                <w:lang w:val="en-US" w:eastAsia="en-US"/>
              </w:rPr>
            </w:pPr>
            <w:hyperlink r:id="rId212" w:history="1">
              <w:r w:rsidRPr="000A7C14">
                <w:rPr>
                  <w:rStyle w:val="Hyperlink"/>
                  <w:rFonts w:ascii="Univers" w:hAnsi="Univers"/>
                  <w:bCs/>
                  <w:color w:val="auto"/>
                  <w:sz w:val="24"/>
                  <w:szCs w:val="24"/>
                  <w:lang w:val="en-US" w:eastAsia="en-US"/>
                </w:rPr>
                <w:t>Human Resource Development Act</w:t>
              </w:r>
            </w:hyperlink>
          </w:p>
        </w:tc>
      </w:tr>
      <w:tr w:rsidR="000A7C14" w:rsidRPr="000A7C14" w14:paraId="5A5725CA" w14:textId="77777777" w:rsidTr="009F598E">
        <w:trPr>
          <w:trHeight w:val="432"/>
          <w:jc w:val="center"/>
        </w:trPr>
        <w:tc>
          <w:tcPr>
            <w:tcW w:w="4621" w:type="dxa"/>
            <w:shd w:val="clear" w:color="auto" w:fill="auto"/>
          </w:tcPr>
          <w:p w14:paraId="265E37FC" w14:textId="77777777" w:rsidR="001C0DE2" w:rsidRPr="000A7C14" w:rsidRDefault="003A2003" w:rsidP="00380DDA">
            <w:pPr>
              <w:widowControl/>
              <w:spacing w:before="0"/>
              <w:jc w:val="left"/>
              <w:rPr>
                <w:rFonts w:ascii="Univers" w:hAnsi="Univers"/>
                <w:bCs/>
                <w:sz w:val="24"/>
                <w:szCs w:val="24"/>
                <w:lang w:val="en-US" w:eastAsia="en-US"/>
              </w:rPr>
            </w:pPr>
            <w:r w:rsidRPr="000A7C14">
              <w:rPr>
                <w:rFonts w:ascii="Univers" w:hAnsi="Univers"/>
                <w:bCs/>
                <w:sz w:val="24"/>
                <w:szCs w:val="24"/>
                <w:lang w:val="en-US" w:eastAsia="en-US"/>
              </w:rPr>
              <w:t>Independent Broadcasting Authority</w:t>
            </w:r>
          </w:p>
          <w:p w14:paraId="352D78FC" w14:textId="7DCB5A6D" w:rsidR="00A670B5" w:rsidRPr="000A7C14" w:rsidRDefault="003A2003" w:rsidP="00380DDA">
            <w:pPr>
              <w:widowControl/>
              <w:spacing w:before="0" w:after="240"/>
              <w:jc w:val="left"/>
              <w:rPr>
                <w:rFonts w:ascii="Univers" w:hAnsi="Univers"/>
                <w:bCs/>
                <w:sz w:val="20"/>
                <w:szCs w:val="24"/>
                <w:lang w:val="en-US" w:eastAsia="en-US"/>
              </w:rPr>
            </w:pPr>
            <w:r w:rsidRPr="000A7C14">
              <w:rPr>
                <w:rFonts w:ascii="Univers" w:hAnsi="Univers"/>
                <w:bCs/>
                <w:sz w:val="20"/>
                <w:szCs w:val="24"/>
                <w:lang w:val="en-US" w:eastAsia="en-US"/>
              </w:rPr>
              <w:t>[Inserted GN 97/23 (cio 8/7/23).]</w:t>
            </w:r>
          </w:p>
        </w:tc>
        <w:tc>
          <w:tcPr>
            <w:tcW w:w="4600" w:type="dxa"/>
            <w:shd w:val="clear" w:color="auto" w:fill="auto"/>
          </w:tcPr>
          <w:p w14:paraId="2C873709" w14:textId="77777777" w:rsidR="003A2003" w:rsidRPr="000A7C14" w:rsidRDefault="00B87106" w:rsidP="00380DDA">
            <w:pPr>
              <w:widowControl/>
              <w:spacing w:before="0" w:after="240"/>
              <w:jc w:val="left"/>
              <w:rPr>
                <w:rFonts w:ascii="Univers" w:hAnsi="Univers"/>
                <w:bCs/>
                <w:sz w:val="24"/>
                <w:szCs w:val="24"/>
                <w:lang w:val="en-US" w:eastAsia="en-US"/>
              </w:rPr>
            </w:pPr>
            <w:hyperlink r:id="rId213" w:history="1">
              <w:r w:rsidRPr="000A7C14">
                <w:rPr>
                  <w:rStyle w:val="Hyperlink"/>
                  <w:rFonts w:ascii="Univers" w:hAnsi="Univers"/>
                  <w:bCs/>
                  <w:color w:val="auto"/>
                  <w:sz w:val="24"/>
                  <w:szCs w:val="24"/>
                  <w:lang w:val="en-US" w:eastAsia="en-US"/>
                </w:rPr>
                <w:t>Independent Broadcasting Authority Act</w:t>
              </w:r>
            </w:hyperlink>
          </w:p>
        </w:tc>
      </w:tr>
      <w:tr w:rsidR="000A7C14" w:rsidRPr="000A7C14" w14:paraId="149F3251" w14:textId="77777777" w:rsidTr="009F598E">
        <w:trPr>
          <w:trHeight w:val="432"/>
          <w:jc w:val="center"/>
        </w:trPr>
        <w:tc>
          <w:tcPr>
            <w:tcW w:w="4621" w:type="dxa"/>
            <w:shd w:val="clear" w:color="auto" w:fill="auto"/>
          </w:tcPr>
          <w:p w14:paraId="5C51A833" w14:textId="77777777" w:rsidR="001C0DE2" w:rsidRPr="000A7C14" w:rsidRDefault="003A2003" w:rsidP="00380DDA">
            <w:pPr>
              <w:widowControl/>
              <w:spacing w:before="0"/>
              <w:jc w:val="left"/>
              <w:rPr>
                <w:rFonts w:ascii="Univers" w:hAnsi="Univers"/>
                <w:bCs/>
                <w:sz w:val="24"/>
                <w:szCs w:val="24"/>
                <w:lang w:val="en-US" w:eastAsia="en-US"/>
              </w:rPr>
            </w:pPr>
            <w:r w:rsidRPr="000A7C14">
              <w:rPr>
                <w:rFonts w:ascii="Univers" w:hAnsi="Univers"/>
                <w:bCs/>
                <w:sz w:val="24"/>
                <w:szCs w:val="24"/>
                <w:lang w:val="en-US" w:eastAsia="en-US"/>
              </w:rPr>
              <w:t>Information and Communication Technologies Authority</w:t>
            </w:r>
          </w:p>
          <w:p w14:paraId="18E43BA5" w14:textId="7D59150F" w:rsidR="00A670B5" w:rsidRPr="000A7C14" w:rsidRDefault="003A2003" w:rsidP="00380DDA">
            <w:pPr>
              <w:widowControl/>
              <w:spacing w:before="0" w:after="240"/>
              <w:jc w:val="left"/>
              <w:rPr>
                <w:rFonts w:ascii="Univers" w:hAnsi="Univers"/>
                <w:bCs/>
                <w:sz w:val="20"/>
                <w:szCs w:val="24"/>
                <w:lang w:val="en-US" w:eastAsia="en-US"/>
              </w:rPr>
            </w:pPr>
            <w:r w:rsidRPr="000A7C14">
              <w:rPr>
                <w:rFonts w:ascii="Univers" w:hAnsi="Univers"/>
                <w:bCs/>
                <w:sz w:val="20"/>
                <w:szCs w:val="24"/>
                <w:lang w:val="en-US" w:eastAsia="en-US"/>
              </w:rPr>
              <w:t>[Inserted GN 97/23 (cio 8/7/23).]</w:t>
            </w:r>
          </w:p>
        </w:tc>
        <w:tc>
          <w:tcPr>
            <w:tcW w:w="4600" w:type="dxa"/>
            <w:shd w:val="clear" w:color="auto" w:fill="auto"/>
          </w:tcPr>
          <w:p w14:paraId="06D0D59A" w14:textId="77777777" w:rsidR="003A2003" w:rsidRPr="000A7C14" w:rsidRDefault="00B87106" w:rsidP="00380DDA">
            <w:pPr>
              <w:widowControl/>
              <w:spacing w:before="0" w:after="240"/>
              <w:jc w:val="left"/>
              <w:rPr>
                <w:rFonts w:ascii="Univers" w:hAnsi="Univers"/>
                <w:bCs/>
                <w:sz w:val="24"/>
                <w:szCs w:val="24"/>
                <w:lang w:val="en-US" w:eastAsia="en-US"/>
              </w:rPr>
            </w:pPr>
            <w:hyperlink r:id="rId214" w:history="1">
              <w:r w:rsidRPr="000A7C14">
                <w:rPr>
                  <w:rStyle w:val="Hyperlink"/>
                  <w:rFonts w:ascii="Univers" w:hAnsi="Univers"/>
                  <w:bCs/>
                  <w:color w:val="auto"/>
                  <w:sz w:val="24"/>
                  <w:szCs w:val="24"/>
                  <w:lang w:val="en-US" w:eastAsia="en-US"/>
                </w:rPr>
                <w:t>Information and Communication Technologies Act</w:t>
              </w:r>
            </w:hyperlink>
          </w:p>
        </w:tc>
      </w:tr>
      <w:tr w:rsidR="000A7C14" w:rsidRPr="000A7C14" w14:paraId="4DF6CF94" w14:textId="77777777" w:rsidTr="009F598E">
        <w:trPr>
          <w:trHeight w:val="432"/>
          <w:jc w:val="center"/>
        </w:trPr>
        <w:tc>
          <w:tcPr>
            <w:tcW w:w="4621" w:type="dxa"/>
            <w:shd w:val="clear" w:color="auto" w:fill="auto"/>
          </w:tcPr>
          <w:p w14:paraId="28859F3D" w14:textId="5D89DE41"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Irrigation Authority</w:t>
            </w:r>
          </w:p>
        </w:tc>
        <w:tc>
          <w:tcPr>
            <w:tcW w:w="4600" w:type="dxa"/>
            <w:shd w:val="clear" w:color="auto" w:fill="auto"/>
          </w:tcPr>
          <w:p w14:paraId="293AC07A" w14:textId="77777777" w:rsidR="00410435" w:rsidRPr="000A7C14" w:rsidRDefault="00B87106" w:rsidP="00380DDA">
            <w:pPr>
              <w:widowControl/>
              <w:spacing w:before="0" w:after="240"/>
              <w:jc w:val="left"/>
              <w:rPr>
                <w:rFonts w:ascii="Univers" w:hAnsi="Univers"/>
                <w:bCs/>
                <w:sz w:val="24"/>
                <w:szCs w:val="22"/>
                <w:lang w:val="en-US" w:eastAsia="en-US"/>
              </w:rPr>
            </w:pPr>
            <w:hyperlink r:id="rId215" w:history="1">
              <w:r w:rsidRPr="000A7C14">
                <w:rPr>
                  <w:rStyle w:val="Hyperlink"/>
                  <w:rFonts w:ascii="Univers" w:hAnsi="Univers"/>
                  <w:bCs/>
                  <w:color w:val="auto"/>
                  <w:sz w:val="24"/>
                  <w:szCs w:val="22"/>
                  <w:lang w:val="en-US" w:eastAsia="en-US"/>
                </w:rPr>
                <w:t>Irrigation Authority Act</w:t>
              </w:r>
            </w:hyperlink>
          </w:p>
        </w:tc>
      </w:tr>
      <w:tr w:rsidR="000A7C14" w:rsidRPr="000A7C14" w14:paraId="61B0CDA8" w14:textId="77777777" w:rsidTr="009F598E">
        <w:trPr>
          <w:trHeight w:val="432"/>
          <w:jc w:val="center"/>
        </w:trPr>
        <w:tc>
          <w:tcPr>
            <w:tcW w:w="4621" w:type="dxa"/>
            <w:shd w:val="clear" w:color="auto" w:fill="auto"/>
          </w:tcPr>
          <w:p w14:paraId="108630A4" w14:textId="77777777" w:rsidR="0041043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Mauritius Broadcasting Corporation</w:t>
            </w:r>
          </w:p>
        </w:tc>
        <w:tc>
          <w:tcPr>
            <w:tcW w:w="4600" w:type="dxa"/>
            <w:shd w:val="clear" w:color="auto" w:fill="auto"/>
          </w:tcPr>
          <w:p w14:paraId="5E8CFC1D" w14:textId="0D203C8E" w:rsidR="00A670B5" w:rsidRPr="000A7C14" w:rsidRDefault="00B87106" w:rsidP="00380DDA">
            <w:pPr>
              <w:widowControl/>
              <w:spacing w:before="0" w:after="240"/>
              <w:jc w:val="left"/>
              <w:rPr>
                <w:rFonts w:ascii="Univers" w:hAnsi="Univers"/>
                <w:bCs/>
                <w:sz w:val="24"/>
                <w:szCs w:val="22"/>
                <w:u w:val="single"/>
                <w:lang w:val="en-US" w:eastAsia="en-US"/>
              </w:rPr>
            </w:pPr>
            <w:hyperlink r:id="rId216" w:history="1">
              <w:r w:rsidRPr="000A7C14">
                <w:rPr>
                  <w:rStyle w:val="Hyperlink"/>
                  <w:rFonts w:ascii="Univers" w:hAnsi="Univers"/>
                  <w:bCs/>
                  <w:color w:val="auto"/>
                  <w:sz w:val="24"/>
                  <w:szCs w:val="22"/>
                  <w:lang w:val="en-US" w:eastAsia="en-US"/>
                </w:rPr>
                <w:t>Mauritius Broadcasting Corporation Act</w:t>
              </w:r>
            </w:hyperlink>
          </w:p>
        </w:tc>
      </w:tr>
      <w:tr w:rsidR="000A7C14" w:rsidRPr="000A7C14" w14:paraId="4263FA59" w14:textId="77777777" w:rsidTr="009F598E">
        <w:trPr>
          <w:trHeight w:val="432"/>
          <w:jc w:val="center"/>
        </w:trPr>
        <w:tc>
          <w:tcPr>
            <w:tcW w:w="4621" w:type="dxa"/>
            <w:shd w:val="clear" w:color="auto" w:fill="auto"/>
          </w:tcPr>
          <w:p w14:paraId="4FE347F2" w14:textId="28BFDE5E"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Mauritius Cane Industry Authority</w:t>
            </w:r>
          </w:p>
        </w:tc>
        <w:tc>
          <w:tcPr>
            <w:tcW w:w="4600" w:type="dxa"/>
            <w:shd w:val="clear" w:color="auto" w:fill="auto"/>
          </w:tcPr>
          <w:p w14:paraId="5D4BDCD7" w14:textId="77777777" w:rsidR="00410435" w:rsidRPr="000A7C14" w:rsidRDefault="00B87106" w:rsidP="00380DDA">
            <w:pPr>
              <w:widowControl/>
              <w:spacing w:before="0" w:after="240"/>
              <w:jc w:val="left"/>
              <w:rPr>
                <w:rFonts w:ascii="Univers" w:hAnsi="Univers"/>
                <w:bCs/>
                <w:sz w:val="24"/>
                <w:szCs w:val="22"/>
                <w:lang w:val="en-US" w:eastAsia="en-US"/>
              </w:rPr>
            </w:pPr>
            <w:hyperlink r:id="rId217" w:history="1">
              <w:r w:rsidRPr="000A7C14">
                <w:rPr>
                  <w:rStyle w:val="Hyperlink"/>
                  <w:rFonts w:ascii="Univers" w:hAnsi="Univers"/>
                  <w:bCs/>
                  <w:color w:val="auto"/>
                  <w:sz w:val="24"/>
                  <w:szCs w:val="22"/>
                  <w:lang w:val="en-US" w:eastAsia="en-US"/>
                </w:rPr>
                <w:t>Mauritius Cane Industry Authority Act</w:t>
              </w:r>
            </w:hyperlink>
          </w:p>
        </w:tc>
      </w:tr>
      <w:tr w:rsidR="000A7C14" w:rsidRPr="000A7C14" w14:paraId="383A9D8F" w14:textId="77777777" w:rsidTr="009F598E">
        <w:trPr>
          <w:trHeight w:val="432"/>
          <w:jc w:val="center"/>
        </w:trPr>
        <w:tc>
          <w:tcPr>
            <w:tcW w:w="4621" w:type="dxa"/>
            <w:shd w:val="clear" w:color="auto" w:fill="auto"/>
          </w:tcPr>
          <w:p w14:paraId="4D2CBF21" w14:textId="63C27A43"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Mauritius Meat Authority</w:t>
            </w:r>
          </w:p>
        </w:tc>
        <w:tc>
          <w:tcPr>
            <w:tcW w:w="4600" w:type="dxa"/>
            <w:shd w:val="clear" w:color="auto" w:fill="auto"/>
          </w:tcPr>
          <w:p w14:paraId="48AD3798" w14:textId="77777777" w:rsidR="00410435" w:rsidRPr="000A7C14" w:rsidRDefault="00B87106" w:rsidP="00380DDA">
            <w:pPr>
              <w:widowControl/>
              <w:spacing w:before="0" w:after="240"/>
              <w:jc w:val="left"/>
              <w:rPr>
                <w:rFonts w:ascii="Univers" w:hAnsi="Univers"/>
                <w:bCs/>
                <w:sz w:val="24"/>
                <w:szCs w:val="22"/>
                <w:lang w:val="en-US" w:eastAsia="en-US"/>
              </w:rPr>
            </w:pPr>
            <w:hyperlink r:id="rId218" w:history="1">
              <w:r w:rsidRPr="000A7C14">
                <w:rPr>
                  <w:rStyle w:val="Hyperlink"/>
                  <w:rFonts w:ascii="Univers" w:hAnsi="Univers"/>
                  <w:bCs/>
                  <w:color w:val="auto"/>
                  <w:sz w:val="24"/>
                  <w:szCs w:val="22"/>
                  <w:lang w:val="en-US" w:eastAsia="en-US"/>
                </w:rPr>
                <w:t>Meat Act</w:t>
              </w:r>
            </w:hyperlink>
          </w:p>
        </w:tc>
      </w:tr>
      <w:tr w:rsidR="000A7C14" w:rsidRPr="000A7C14" w14:paraId="12E89354" w14:textId="77777777" w:rsidTr="009F598E">
        <w:trPr>
          <w:trHeight w:val="432"/>
          <w:jc w:val="center"/>
        </w:trPr>
        <w:tc>
          <w:tcPr>
            <w:tcW w:w="4621" w:type="dxa"/>
            <w:shd w:val="clear" w:color="auto" w:fill="auto"/>
          </w:tcPr>
          <w:p w14:paraId="18C16D78" w14:textId="36D94C6F"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Mauritius Ports Authority</w:t>
            </w:r>
          </w:p>
        </w:tc>
        <w:tc>
          <w:tcPr>
            <w:tcW w:w="4600" w:type="dxa"/>
            <w:shd w:val="clear" w:color="auto" w:fill="auto"/>
          </w:tcPr>
          <w:p w14:paraId="4F9143F3" w14:textId="77777777" w:rsidR="00410435" w:rsidRPr="000A7C14" w:rsidRDefault="00B87106" w:rsidP="00380DDA">
            <w:pPr>
              <w:widowControl/>
              <w:spacing w:before="0" w:after="240"/>
              <w:jc w:val="left"/>
              <w:rPr>
                <w:rFonts w:ascii="Univers" w:hAnsi="Univers"/>
                <w:bCs/>
                <w:sz w:val="24"/>
                <w:szCs w:val="22"/>
                <w:lang w:val="en-US" w:eastAsia="en-US"/>
              </w:rPr>
            </w:pPr>
            <w:hyperlink r:id="rId219" w:history="1">
              <w:r w:rsidRPr="000A7C14">
                <w:rPr>
                  <w:rStyle w:val="Hyperlink"/>
                  <w:rFonts w:ascii="Univers" w:hAnsi="Univers"/>
                  <w:bCs/>
                  <w:color w:val="auto"/>
                  <w:sz w:val="24"/>
                  <w:szCs w:val="22"/>
                  <w:lang w:val="en-US" w:eastAsia="en-US"/>
                </w:rPr>
                <w:t>Ports Act</w:t>
              </w:r>
            </w:hyperlink>
          </w:p>
        </w:tc>
      </w:tr>
      <w:tr w:rsidR="000A7C14" w:rsidRPr="000A7C14" w14:paraId="380F65C3" w14:textId="77777777" w:rsidTr="009F598E">
        <w:trPr>
          <w:trHeight w:val="432"/>
          <w:jc w:val="center"/>
        </w:trPr>
        <w:tc>
          <w:tcPr>
            <w:tcW w:w="4621" w:type="dxa"/>
            <w:shd w:val="clear" w:color="auto" w:fill="auto"/>
          </w:tcPr>
          <w:p w14:paraId="6DC278CC" w14:textId="49560DF9"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National Transport Corporation</w:t>
            </w:r>
          </w:p>
        </w:tc>
        <w:tc>
          <w:tcPr>
            <w:tcW w:w="4600" w:type="dxa"/>
            <w:shd w:val="clear" w:color="auto" w:fill="auto"/>
          </w:tcPr>
          <w:p w14:paraId="58A11E2C" w14:textId="77777777" w:rsidR="00410435" w:rsidRPr="000A7C14" w:rsidRDefault="00B87106" w:rsidP="00380DDA">
            <w:pPr>
              <w:widowControl/>
              <w:spacing w:before="0" w:after="240"/>
              <w:jc w:val="left"/>
              <w:rPr>
                <w:rFonts w:ascii="Univers" w:hAnsi="Univers"/>
                <w:bCs/>
                <w:sz w:val="24"/>
                <w:szCs w:val="22"/>
                <w:lang w:val="en-US" w:eastAsia="en-US"/>
              </w:rPr>
            </w:pPr>
            <w:hyperlink r:id="rId220" w:history="1">
              <w:r w:rsidRPr="000A7C14">
                <w:rPr>
                  <w:rStyle w:val="Hyperlink"/>
                  <w:rFonts w:ascii="Univers" w:hAnsi="Univers"/>
                  <w:bCs/>
                  <w:color w:val="auto"/>
                  <w:sz w:val="24"/>
                  <w:szCs w:val="22"/>
                  <w:lang w:val="en-US" w:eastAsia="en-US"/>
                </w:rPr>
                <w:t>National Transport Corporation Act</w:t>
              </w:r>
            </w:hyperlink>
          </w:p>
        </w:tc>
      </w:tr>
      <w:tr w:rsidR="000A7C14" w:rsidRPr="000A7C14" w14:paraId="66CB93AF" w14:textId="77777777" w:rsidTr="009F598E">
        <w:trPr>
          <w:trHeight w:val="432"/>
          <w:jc w:val="center"/>
        </w:trPr>
        <w:tc>
          <w:tcPr>
            <w:tcW w:w="4621" w:type="dxa"/>
            <w:shd w:val="clear" w:color="auto" w:fill="auto"/>
          </w:tcPr>
          <w:p w14:paraId="41BFB345" w14:textId="77777777" w:rsidR="001C0DE2" w:rsidRPr="000A7C14" w:rsidRDefault="00BE6F95" w:rsidP="00380DDA">
            <w:pPr>
              <w:widowControl/>
              <w:spacing w:before="0"/>
              <w:jc w:val="left"/>
              <w:rPr>
                <w:rFonts w:ascii="Univers" w:hAnsi="Univers"/>
                <w:bCs/>
                <w:sz w:val="24"/>
                <w:szCs w:val="24"/>
                <w:lang w:val="en-US" w:eastAsia="en-US"/>
              </w:rPr>
            </w:pPr>
            <w:r w:rsidRPr="000A7C14">
              <w:rPr>
                <w:rFonts w:ascii="Univers" w:hAnsi="Univers"/>
                <w:bCs/>
                <w:sz w:val="24"/>
                <w:szCs w:val="24"/>
                <w:lang w:val="en-US" w:eastAsia="en-US"/>
              </w:rPr>
              <w:t>Open University of Mauritius</w:t>
            </w:r>
          </w:p>
          <w:p w14:paraId="17721070" w14:textId="0562E686" w:rsidR="00A670B5" w:rsidRPr="000A7C14" w:rsidRDefault="00BE6F95" w:rsidP="00380DDA">
            <w:pPr>
              <w:widowControl/>
              <w:spacing w:before="0" w:after="240"/>
              <w:jc w:val="left"/>
              <w:rPr>
                <w:rFonts w:ascii="Univers" w:hAnsi="Univers"/>
                <w:bCs/>
                <w:sz w:val="20"/>
                <w:szCs w:val="24"/>
                <w:lang w:val="en-US" w:eastAsia="en-US"/>
              </w:rPr>
            </w:pPr>
            <w:r w:rsidRPr="000A7C14">
              <w:rPr>
                <w:rFonts w:ascii="Univers" w:hAnsi="Univers"/>
                <w:bCs/>
                <w:sz w:val="20"/>
                <w:szCs w:val="24"/>
                <w:lang w:val="en-US" w:eastAsia="en-US"/>
              </w:rPr>
              <w:t>[Inserted GN 97/23 (cio 8/7/23).]</w:t>
            </w:r>
          </w:p>
        </w:tc>
        <w:tc>
          <w:tcPr>
            <w:tcW w:w="4600" w:type="dxa"/>
            <w:shd w:val="clear" w:color="auto" w:fill="auto"/>
          </w:tcPr>
          <w:p w14:paraId="0DED61BF" w14:textId="77777777" w:rsidR="00BE6F95" w:rsidRPr="000A7C14" w:rsidRDefault="00B87106" w:rsidP="00380DDA">
            <w:pPr>
              <w:widowControl/>
              <w:spacing w:before="0" w:after="240"/>
              <w:jc w:val="left"/>
              <w:rPr>
                <w:rFonts w:ascii="Univers" w:hAnsi="Univers"/>
                <w:bCs/>
                <w:sz w:val="24"/>
                <w:szCs w:val="24"/>
                <w:lang w:val="en-US" w:eastAsia="en-US"/>
              </w:rPr>
            </w:pPr>
            <w:hyperlink r:id="rId221" w:history="1">
              <w:r w:rsidRPr="000A7C14">
                <w:rPr>
                  <w:rStyle w:val="Hyperlink"/>
                  <w:rFonts w:ascii="Univers" w:hAnsi="Univers"/>
                  <w:bCs/>
                  <w:color w:val="auto"/>
                  <w:sz w:val="24"/>
                  <w:szCs w:val="24"/>
                  <w:lang w:val="en-US" w:eastAsia="en-US"/>
                </w:rPr>
                <w:t xml:space="preserve">Open </w:t>
              </w:r>
              <w:hyperlink r:id="rId222" w:history="1">
                <w:r w:rsidRPr="000A7C14">
                  <w:rPr>
                    <w:rStyle w:val="Hyperlink"/>
                    <w:rFonts w:ascii="Univers" w:hAnsi="Univers"/>
                    <w:bCs/>
                    <w:color w:val="auto"/>
                    <w:sz w:val="24"/>
                    <w:szCs w:val="24"/>
                    <w:lang w:val="en-US" w:eastAsia="en-US"/>
                  </w:rPr>
                  <w:t>University of Mauritius Act</w:t>
                </w:r>
              </w:hyperlink>
            </w:hyperlink>
          </w:p>
        </w:tc>
      </w:tr>
      <w:tr w:rsidR="000A7C14" w:rsidRPr="000A7C14" w14:paraId="67919504" w14:textId="77777777" w:rsidTr="009F598E">
        <w:trPr>
          <w:trHeight w:val="432"/>
          <w:jc w:val="center"/>
        </w:trPr>
        <w:tc>
          <w:tcPr>
            <w:tcW w:w="4621" w:type="dxa"/>
            <w:shd w:val="clear" w:color="auto" w:fill="auto"/>
          </w:tcPr>
          <w:p w14:paraId="73C8C2D0" w14:textId="3E3246B8"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Road Development Authority</w:t>
            </w:r>
          </w:p>
        </w:tc>
        <w:tc>
          <w:tcPr>
            <w:tcW w:w="4600" w:type="dxa"/>
            <w:shd w:val="clear" w:color="auto" w:fill="auto"/>
          </w:tcPr>
          <w:p w14:paraId="77E6AD41" w14:textId="77777777" w:rsidR="00410435" w:rsidRPr="000A7C14" w:rsidRDefault="00B87106" w:rsidP="00380DDA">
            <w:pPr>
              <w:widowControl/>
              <w:spacing w:before="0" w:after="240"/>
              <w:jc w:val="left"/>
              <w:rPr>
                <w:rFonts w:ascii="Univers" w:hAnsi="Univers"/>
                <w:bCs/>
                <w:sz w:val="24"/>
                <w:szCs w:val="22"/>
                <w:lang w:val="en-US" w:eastAsia="en-US"/>
              </w:rPr>
            </w:pPr>
            <w:hyperlink r:id="rId223" w:history="1">
              <w:r w:rsidRPr="000A7C14">
                <w:rPr>
                  <w:rStyle w:val="Hyperlink"/>
                  <w:rFonts w:ascii="Univers" w:hAnsi="Univers"/>
                  <w:bCs/>
                  <w:color w:val="auto"/>
                  <w:sz w:val="24"/>
                  <w:szCs w:val="22"/>
                  <w:lang w:val="en-US" w:eastAsia="en-US"/>
                </w:rPr>
                <w:t>Road Development Authority Act</w:t>
              </w:r>
            </w:hyperlink>
          </w:p>
        </w:tc>
      </w:tr>
      <w:tr w:rsidR="000A7C14" w:rsidRPr="000A7C14" w14:paraId="00B6A5AE" w14:textId="77777777" w:rsidTr="009F598E">
        <w:trPr>
          <w:trHeight w:val="432"/>
          <w:jc w:val="center"/>
        </w:trPr>
        <w:tc>
          <w:tcPr>
            <w:tcW w:w="4621" w:type="dxa"/>
            <w:shd w:val="clear" w:color="auto" w:fill="auto"/>
          </w:tcPr>
          <w:p w14:paraId="67D43677" w14:textId="29CFE8D9"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Rose Belle Sugar Estate Board</w:t>
            </w:r>
          </w:p>
        </w:tc>
        <w:tc>
          <w:tcPr>
            <w:tcW w:w="4600" w:type="dxa"/>
            <w:shd w:val="clear" w:color="auto" w:fill="auto"/>
          </w:tcPr>
          <w:p w14:paraId="533A5AB5" w14:textId="77777777" w:rsidR="00410435" w:rsidRPr="000A7C14" w:rsidRDefault="00B87106" w:rsidP="00380DDA">
            <w:pPr>
              <w:widowControl/>
              <w:spacing w:before="0" w:after="240"/>
              <w:jc w:val="left"/>
              <w:rPr>
                <w:rFonts w:ascii="Univers" w:hAnsi="Univers"/>
                <w:bCs/>
                <w:sz w:val="24"/>
                <w:szCs w:val="22"/>
                <w:lang w:val="en-US" w:eastAsia="en-US"/>
              </w:rPr>
            </w:pPr>
            <w:hyperlink r:id="rId224" w:history="1">
              <w:r w:rsidRPr="000A7C14">
                <w:rPr>
                  <w:rStyle w:val="Hyperlink"/>
                  <w:rFonts w:ascii="Univers" w:hAnsi="Univers"/>
                  <w:bCs/>
                  <w:color w:val="auto"/>
                  <w:sz w:val="24"/>
                  <w:szCs w:val="22"/>
                  <w:lang w:val="en-US" w:eastAsia="en-US"/>
                </w:rPr>
                <w:t>Rose Belle Sugar Estate Board Act</w:t>
              </w:r>
            </w:hyperlink>
          </w:p>
        </w:tc>
      </w:tr>
      <w:tr w:rsidR="000A7C14" w:rsidRPr="000A7C14" w14:paraId="2998C3BA" w14:textId="77777777" w:rsidTr="009F598E">
        <w:trPr>
          <w:trHeight w:val="432"/>
          <w:jc w:val="center"/>
        </w:trPr>
        <w:tc>
          <w:tcPr>
            <w:tcW w:w="4621" w:type="dxa"/>
            <w:shd w:val="clear" w:color="auto" w:fill="auto"/>
          </w:tcPr>
          <w:p w14:paraId="389DD1DB" w14:textId="282484CE"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t>State Trading Corporation</w:t>
            </w:r>
          </w:p>
        </w:tc>
        <w:tc>
          <w:tcPr>
            <w:tcW w:w="4600" w:type="dxa"/>
            <w:shd w:val="clear" w:color="auto" w:fill="auto"/>
          </w:tcPr>
          <w:p w14:paraId="1988A118" w14:textId="77777777" w:rsidR="00410435" w:rsidRPr="000A7C14" w:rsidRDefault="00306020" w:rsidP="00380DDA">
            <w:pPr>
              <w:widowControl/>
              <w:spacing w:before="0" w:after="240"/>
              <w:jc w:val="left"/>
              <w:rPr>
                <w:rFonts w:ascii="Univers" w:hAnsi="Univers"/>
                <w:bCs/>
                <w:sz w:val="24"/>
                <w:szCs w:val="22"/>
                <w:lang w:val="en-US" w:eastAsia="en-US"/>
              </w:rPr>
            </w:pPr>
            <w:hyperlink r:id="rId225" w:history="1">
              <w:r w:rsidRPr="000A7C14">
                <w:rPr>
                  <w:rStyle w:val="Hyperlink"/>
                  <w:rFonts w:ascii="Univers" w:hAnsi="Univers"/>
                  <w:bCs/>
                  <w:color w:val="auto"/>
                  <w:sz w:val="24"/>
                  <w:szCs w:val="22"/>
                  <w:lang w:val="en-US" w:eastAsia="en-US"/>
                </w:rPr>
                <w:t>State Trading Corporation Act</w:t>
              </w:r>
            </w:hyperlink>
          </w:p>
        </w:tc>
      </w:tr>
      <w:tr w:rsidR="000A7C14" w:rsidRPr="000A7C14" w14:paraId="1A6644A9" w14:textId="77777777" w:rsidTr="009F598E">
        <w:trPr>
          <w:trHeight w:val="432"/>
          <w:jc w:val="center"/>
        </w:trPr>
        <w:tc>
          <w:tcPr>
            <w:tcW w:w="4621" w:type="dxa"/>
            <w:shd w:val="clear" w:color="auto" w:fill="auto"/>
          </w:tcPr>
          <w:p w14:paraId="6F8E3D1C" w14:textId="1C07A09D" w:rsidR="00A670B5" w:rsidRPr="000A7C14" w:rsidRDefault="00410435" w:rsidP="00380DDA">
            <w:pPr>
              <w:widowControl/>
              <w:spacing w:before="0" w:after="240"/>
              <w:jc w:val="left"/>
              <w:rPr>
                <w:rFonts w:ascii="Univers" w:hAnsi="Univers"/>
                <w:bCs/>
                <w:sz w:val="24"/>
                <w:szCs w:val="22"/>
                <w:lang w:val="en-US" w:eastAsia="en-US"/>
              </w:rPr>
            </w:pPr>
            <w:r w:rsidRPr="000A7C14">
              <w:rPr>
                <w:rFonts w:ascii="Univers" w:hAnsi="Univers"/>
                <w:bCs/>
                <w:sz w:val="24"/>
                <w:szCs w:val="22"/>
                <w:lang w:val="en-US" w:eastAsia="en-US"/>
              </w:rPr>
              <w:lastRenderedPageBreak/>
              <w:t>Sugar Insurance Fund</w:t>
            </w:r>
          </w:p>
        </w:tc>
        <w:tc>
          <w:tcPr>
            <w:tcW w:w="4600" w:type="dxa"/>
            <w:shd w:val="clear" w:color="auto" w:fill="auto"/>
          </w:tcPr>
          <w:p w14:paraId="3ECB5AC6" w14:textId="77777777" w:rsidR="00410435" w:rsidRPr="000A7C14" w:rsidRDefault="00B87106" w:rsidP="00380DDA">
            <w:pPr>
              <w:widowControl/>
              <w:spacing w:before="0" w:after="240"/>
              <w:jc w:val="left"/>
              <w:rPr>
                <w:rFonts w:ascii="Univers" w:hAnsi="Univers"/>
                <w:bCs/>
                <w:sz w:val="24"/>
                <w:szCs w:val="22"/>
                <w:lang w:val="en-US" w:eastAsia="en-US"/>
              </w:rPr>
            </w:pPr>
            <w:hyperlink r:id="rId226" w:history="1">
              <w:r w:rsidRPr="000A7C14">
                <w:rPr>
                  <w:rStyle w:val="Hyperlink"/>
                  <w:rFonts w:ascii="Univers" w:hAnsi="Univers"/>
                  <w:bCs/>
                  <w:color w:val="auto"/>
                  <w:sz w:val="24"/>
                  <w:szCs w:val="22"/>
                  <w:lang w:val="en-US" w:eastAsia="en-US"/>
                </w:rPr>
                <w:t>Sugar Insurance Fund Act</w:t>
              </w:r>
            </w:hyperlink>
          </w:p>
        </w:tc>
      </w:tr>
      <w:tr w:rsidR="000A7C14" w:rsidRPr="000A7C14" w14:paraId="708D364A" w14:textId="77777777" w:rsidTr="009F598E">
        <w:trPr>
          <w:trHeight w:val="432"/>
          <w:jc w:val="center"/>
        </w:trPr>
        <w:tc>
          <w:tcPr>
            <w:tcW w:w="4621" w:type="dxa"/>
            <w:shd w:val="clear" w:color="auto" w:fill="auto"/>
          </w:tcPr>
          <w:p w14:paraId="6064BBFE" w14:textId="77777777" w:rsidR="001C0DE2" w:rsidRPr="000A7C14" w:rsidRDefault="00BE6F95" w:rsidP="00380DDA">
            <w:pPr>
              <w:widowControl/>
              <w:spacing w:before="0"/>
              <w:jc w:val="left"/>
              <w:rPr>
                <w:rFonts w:ascii="Univers" w:hAnsi="Univers"/>
                <w:bCs/>
                <w:sz w:val="24"/>
                <w:szCs w:val="24"/>
                <w:lang w:val="fr-FR" w:eastAsia="en-US"/>
              </w:rPr>
            </w:pPr>
            <w:r w:rsidRPr="000A7C14">
              <w:rPr>
                <w:rFonts w:ascii="Univers" w:hAnsi="Univers"/>
                <w:bCs/>
                <w:sz w:val="24"/>
                <w:szCs w:val="24"/>
                <w:lang w:val="fr-FR" w:eastAsia="en-US"/>
              </w:rPr>
              <w:t xml:space="preserve">Université des Mascareignes </w:t>
            </w:r>
          </w:p>
          <w:p w14:paraId="20631D53" w14:textId="6BA96F57" w:rsidR="00A670B5" w:rsidRPr="000A7C14" w:rsidRDefault="00BE6F95" w:rsidP="00380DDA">
            <w:pPr>
              <w:widowControl/>
              <w:spacing w:before="0" w:after="240"/>
              <w:jc w:val="left"/>
              <w:rPr>
                <w:rFonts w:ascii="Univers" w:hAnsi="Univers"/>
                <w:bCs/>
                <w:sz w:val="20"/>
                <w:szCs w:val="24"/>
                <w:lang w:val="fr-FR" w:eastAsia="en-US"/>
              </w:rPr>
            </w:pPr>
            <w:r w:rsidRPr="000A7C14">
              <w:rPr>
                <w:rFonts w:ascii="Univers" w:hAnsi="Univers"/>
                <w:bCs/>
                <w:sz w:val="20"/>
                <w:szCs w:val="24"/>
                <w:lang w:val="fr-FR" w:eastAsia="en-US"/>
              </w:rPr>
              <w:t>[Inserted GN 97/23 (cio 8/7/23).]</w:t>
            </w:r>
          </w:p>
        </w:tc>
        <w:tc>
          <w:tcPr>
            <w:tcW w:w="4600" w:type="dxa"/>
            <w:shd w:val="clear" w:color="auto" w:fill="auto"/>
          </w:tcPr>
          <w:p w14:paraId="1568CD00" w14:textId="77777777" w:rsidR="00BE6F95" w:rsidRPr="000A7C14" w:rsidRDefault="00306020" w:rsidP="00380DDA">
            <w:pPr>
              <w:widowControl/>
              <w:spacing w:before="0" w:after="240"/>
              <w:jc w:val="left"/>
              <w:rPr>
                <w:rFonts w:ascii="Univers" w:hAnsi="Univers"/>
                <w:bCs/>
                <w:sz w:val="24"/>
                <w:szCs w:val="24"/>
                <w:lang w:val="en-US" w:eastAsia="en-US"/>
              </w:rPr>
            </w:pPr>
            <w:hyperlink r:id="rId227" w:history="1">
              <w:r w:rsidRPr="000A7C14">
                <w:rPr>
                  <w:rStyle w:val="Hyperlink"/>
                  <w:rFonts w:ascii="Univers" w:hAnsi="Univers"/>
                  <w:bCs/>
                  <w:color w:val="auto"/>
                  <w:sz w:val="24"/>
                  <w:szCs w:val="24"/>
                  <w:lang w:val="en-US" w:eastAsia="en-US"/>
                </w:rPr>
                <w:t>Université des Mascareignes Act</w:t>
              </w:r>
            </w:hyperlink>
          </w:p>
        </w:tc>
      </w:tr>
      <w:tr w:rsidR="000A7C14" w:rsidRPr="000A7C14" w14:paraId="6F8D90A8" w14:textId="77777777" w:rsidTr="009F598E">
        <w:trPr>
          <w:trHeight w:val="432"/>
          <w:jc w:val="center"/>
        </w:trPr>
        <w:tc>
          <w:tcPr>
            <w:tcW w:w="4621" w:type="dxa"/>
            <w:shd w:val="clear" w:color="auto" w:fill="auto"/>
          </w:tcPr>
          <w:p w14:paraId="7468A50C" w14:textId="77777777" w:rsidR="001C0DE2" w:rsidRPr="000A7C14" w:rsidRDefault="00BE6F95" w:rsidP="00380DDA">
            <w:pPr>
              <w:widowControl/>
              <w:spacing w:before="0"/>
              <w:jc w:val="left"/>
              <w:rPr>
                <w:rFonts w:ascii="Univers" w:hAnsi="Univers"/>
                <w:bCs/>
                <w:sz w:val="24"/>
                <w:szCs w:val="32"/>
                <w:lang w:val="en-US" w:eastAsia="en-US"/>
              </w:rPr>
            </w:pPr>
            <w:r w:rsidRPr="000A7C14">
              <w:rPr>
                <w:rFonts w:ascii="Univers" w:hAnsi="Univers"/>
                <w:bCs/>
                <w:sz w:val="24"/>
                <w:szCs w:val="32"/>
                <w:lang w:val="en-US" w:eastAsia="en-US"/>
              </w:rPr>
              <w:t>University of Mauritius</w:t>
            </w:r>
          </w:p>
          <w:p w14:paraId="644C547D" w14:textId="5E21414F" w:rsidR="00A670B5" w:rsidRPr="000A7C14" w:rsidRDefault="00BE6F95" w:rsidP="00380DDA">
            <w:pPr>
              <w:widowControl/>
              <w:spacing w:before="0" w:after="240"/>
              <w:jc w:val="left"/>
              <w:rPr>
                <w:rFonts w:ascii="Univers" w:hAnsi="Univers"/>
                <w:bCs/>
                <w:sz w:val="20"/>
                <w:szCs w:val="24"/>
                <w:lang w:val="en-US" w:eastAsia="en-US"/>
              </w:rPr>
            </w:pPr>
            <w:r w:rsidRPr="000A7C14">
              <w:rPr>
                <w:rFonts w:ascii="Univers" w:hAnsi="Univers"/>
                <w:bCs/>
                <w:sz w:val="20"/>
                <w:szCs w:val="24"/>
                <w:lang w:val="en-US" w:eastAsia="en-US"/>
              </w:rPr>
              <w:t>[Inserted GN 97/23 (cio 8/7/23).]</w:t>
            </w:r>
          </w:p>
        </w:tc>
        <w:tc>
          <w:tcPr>
            <w:tcW w:w="4600" w:type="dxa"/>
            <w:shd w:val="clear" w:color="auto" w:fill="auto"/>
          </w:tcPr>
          <w:p w14:paraId="5F523379" w14:textId="77777777" w:rsidR="00BE6F95" w:rsidRPr="000A7C14" w:rsidRDefault="00B87106" w:rsidP="00380DDA">
            <w:pPr>
              <w:widowControl/>
              <w:spacing w:before="0" w:after="240"/>
              <w:jc w:val="left"/>
              <w:rPr>
                <w:rFonts w:ascii="Univers" w:hAnsi="Univers"/>
                <w:bCs/>
                <w:sz w:val="24"/>
                <w:szCs w:val="24"/>
                <w:lang w:val="en-US" w:eastAsia="en-US"/>
              </w:rPr>
            </w:pPr>
            <w:hyperlink r:id="rId228" w:history="1">
              <w:r w:rsidRPr="000A7C14">
                <w:rPr>
                  <w:rStyle w:val="Hyperlink"/>
                  <w:rFonts w:ascii="Univers" w:hAnsi="Univers"/>
                  <w:bCs/>
                  <w:color w:val="auto"/>
                  <w:sz w:val="24"/>
                  <w:szCs w:val="24"/>
                  <w:lang w:val="en-US" w:eastAsia="en-US"/>
                </w:rPr>
                <w:t>University of Mauritius Act</w:t>
              </w:r>
            </w:hyperlink>
          </w:p>
        </w:tc>
      </w:tr>
      <w:tr w:rsidR="000A7C14" w:rsidRPr="000A7C14" w14:paraId="174685C3" w14:textId="77777777" w:rsidTr="009F598E">
        <w:trPr>
          <w:trHeight w:val="432"/>
          <w:jc w:val="center"/>
        </w:trPr>
        <w:tc>
          <w:tcPr>
            <w:tcW w:w="4621" w:type="dxa"/>
            <w:shd w:val="clear" w:color="auto" w:fill="auto"/>
          </w:tcPr>
          <w:p w14:paraId="24F365DC" w14:textId="77777777" w:rsidR="001C0DE2" w:rsidRPr="000A7C14" w:rsidRDefault="00BE6F95" w:rsidP="00380DDA">
            <w:pPr>
              <w:widowControl/>
              <w:spacing w:before="0"/>
              <w:jc w:val="left"/>
              <w:rPr>
                <w:rFonts w:ascii="Univers" w:hAnsi="Univers"/>
                <w:bCs/>
                <w:sz w:val="24"/>
                <w:szCs w:val="24"/>
                <w:lang w:val="en-US" w:eastAsia="en-US"/>
              </w:rPr>
            </w:pPr>
            <w:r w:rsidRPr="000A7C14">
              <w:rPr>
                <w:rFonts w:ascii="Univers" w:hAnsi="Univers"/>
                <w:bCs/>
                <w:sz w:val="24"/>
                <w:szCs w:val="24"/>
                <w:lang w:val="en-US" w:eastAsia="en-US"/>
              </w:rPr>
              <w:t>University of Technology, Mauritius</w:t>
            </w:r>
          </w:p>
          <w:p w14:paraId="526CFEF7" w14:textId="3CD35256" w:rsidR="00A670B5" w:rsidRPr="000A7C14" w:rsidRDefault="00BE6F95" w:rsidP="00380DDA">
            <w:pPr>
              <w:widowControl/>
              <w:spacing w:before="0" w:after="240"/>
              <w:jc w:val="left"/>
              <w:rPr>
                <w:rFonts w:ascii="Univers" w:hAnsi="Univers"/>
                <w:bCs/>
                <w:sz w:val="20"/>
                <w:szCs w:val="24"/>
                <w:lang w:val="en-US" w:eastAsia="en-US"/>
              </w:rPr>
            </w:pPr>
            <w:r w:rsidRPr="000A7C14">
              <w:rPr>
                <w:rFonts w:ascii="Univers" w:hAnsi="Univers"/>
                <w:bCs/>
                <w:sz w:val="20"/>
                <w:szCs w:val="24"/>
                <w:lang w:val="en-US" w:eastAsia="en-US"/>
              </w:rPr>
              <w:t>[Inserted GN 97/23 (cio 8/7/23).]</w:t>
            </w:r>
          </w:p>
        </w:tc>
        <w:tc>
          <w:tcPr>
            <w:tcW w:w="4600" w:type="dxa"/>
            <w:shd w:val="clear" w:color="auto" w:fill="auto"/>
          </w:tcPr>
          <w:p w14:paraId="3A7E3866" w14:textId="77777777" w:rsidR="00BE6F95" w:rsidRPr="000A7C14" w:rsidRDefault="00306020" w:rsidP="00380DDA">
            <w:pPr>
              <w:widowControl/>
              <w:spacing w:before="0" w:after="240"/>
              <w:jc w:val="left"/>
              <w:rPr>
                <w:rFonts w:ascii="Univers" w:hAnsi="Univers"/>
                <w:bCs/>
                <w:sz w:val="24"/>
                <w:szCs w:val="24"/>
                <w:lang w:val="en-US" w:eastAsia="en-US"/>
              </w:rPr>
            </w:pPr>
            <w:hyperlink r:id="rId229" w:history="1">
              <w:r w:rsidRPr="000A7C14">
                <w:rPr>
                  <w:rStyle w:val="Hyperlink"/>
                  <w:rFonts w:ascii="Univers" w:hAnsi="Univers"/>
                  <w:bCs/>
                  <w:color w:val="auto"/>
                  <w:sz w:val="24"/>
                  <w:szCs w:val="24"/>
                  <w:lang w:val="en-US" w:eastAsia="en-US"/>
                </w:rPr>
                <w:t>University of Technology, Mauritius Act</w:t>
              </w:r>
            </w:hyperlink>
          </w:p>
        </w:tc>
      </w:tr>
      <w:tr w:rsidR="00410435" w:rsidRPr="000A7C14" w14:paraId="3F88F779" w14:textId="77777777" w:rsidTr="00094F20">
        <w:trPr>
          <w:trHeight w:val="297"/>
          <w:jc w:val="center"/>
        </w:trPr>
        <w:tc>
          <w:tcPr>
            <w:tcW w:w="4621" w:type="dxa"/>
            <w:shd w:val="clear" w:color="auto" w:fill="auto"/>
          </w:tcPr>
          <w:p w14:paraId="0786421D" w14:textId="77777777" w:rsidR="00410435" w:rsidRPr="000A7C14" w:rsidRDefault="00410435" w:rsidP="00380DDA">
            <w:pPr>
              <w:widowControl/>
              <w:spacing w:before="0"/>
              <w:jc w:val="left"/>
              <w:rPr>
                <w:rFonts w:ascii="Univers" w:hAnsi="Univers"/>
                <w:bCs/>
                <w:sz w:val="24"/>
                <w:szCs w:val="22"/>
                <w:lang w:val="en-US" w:eastAsia="en-US"/>
              </w:rPr>
            </w:pPr>
            <w:r w:rsidRPr="000A7C14">
              <w:rPr>
                <w:rFonts w:ascii="Univers" w:hAnsi="Univers"/>
                <w:bCs/>
                <w:sz w:val="24"/>
                <w:szCs w:val="22"/>
                <w:lang w:val="en-US" w:eastAsia="en-US"/>
              </w:rPr>
              <w:t>Waste Water Management Authority</w:t>
            </w:r>
          </w:p>
        </w:tc>
        <w:tc>
          <w:tcPr>
            <w:tcW w:w="4600" w:type="dxa"/>
            <w:shd w:val="clear" w:color="auto" w:fill="auto"/>
          </w:tcPr>
          <w:p w14:paraId="44A315D2" w14:textId="77777777" w:rsidR="00410435" w:rsidRPr="000A7C14" w:rsidRDefault="00B87106" w:rsidP="00380DDA">
            <w:pPr>
              <w:widowControl/>
              <w:spacing w:before="0"/>
              <w:jc w:val="left"/>
              <w:rPr>
                <w:rFonts w:ascii="Univers" w:hAnsi="Univers"/>
                <w:bCs/>
                <w:sz w:val="24"/>
                <w:szCs w:val="22"/>
                <w:lang w:val="en-US" w:eastAsia="en-US"/>
              </w:rPr>
            </w:pPr>
            <w:hyperlink r:id="rId230" w:history="1">
              <w:r w:rsidRPr="000A7C14">
                <w:rPr>
                  <w:rStyle w:val="Hyperlink"/>
                  <w:rFonts w:ascii="Univers" w:hAnsi="Univers"/>
                  <w:bCs/>
                  <w:color w:val="auto"/>
                  <w:sz w:val="24"/>
                  <w:szCs w:val="22"/>
                  <w:lang w:val="en-US" w:eastAsia="en-US"/>
                </w:rPr>
                <w:t>Waste Water Management Authority Act</w:t>
              </w:r>
            </w:hyperlink>
          </w:p>
        </w:tc>
      </w:tr>
    </w:tbl>
    <w:p w14:paraId="3D0B8967" w14:textId="77777777" w:rsidR="009F598E" w:rsidRPr="000A7C14" w:rsidRDefault="009F598E" w:rsidP="00380DDA">
      <w:pPr>
        <w:pStyle w:val="generaldefault"/>
        <w:tabs>
          <w:tab w:val="clear" w:pos="993"/>
        </w:tabs>
        <w:spacing w:before="0"/>
        <w:jc w:val="both"/>
        <w:rPr>
          <w:rFonts w:ascii="Univers" w:hAnsi="Univers"/>
          <w:bCs/>
          <w:sz w:val="24"/>
          <w:szCs w:val="24"/>
          <w:lang w:eastAsia="en-US"/>
        </w:rPr>
      </w:pPr>
    </w:p>
    <w:p w14:paraId="4A4A6F21" w14:textId="1ECD1782" w:rsidR="006B5E5A" w:rsidRPr="000A7C14" w:rsidRDefault="009F598E" w:rsidP="00380DDA">
      <w:pPr>
        <w:pStyle w:val="generaldefault"/>
        <w:tabs>
          <w:tab w:val="clear" w:pos="993"/>
        </w:tabs>
        <w:spacing w:before="0"/>
        <w:jc w:val="both"/>
        <w:rPr>
          <w:rFonts w:ascii="Univers" w:hAnsi="Univers"/>
          <w:bCs/>
          <w:sz w:val="20"/>
          <w:lang w:eastAsia="en-US"/>
        </w:rPr>
      </w:pPr>
      <w:r w:rsidRPr="000A7C14">
        <w:rPr>
          <w:rFonts w:ascii="Univers" w:hAnsi="Univers"/>
          <w:bCs/>
          <w:sz w:val="20"/>
          <w:lang w:eastAsia="en-US"/>
        </w:rPr>
        <w:t xml:space="preserve">[Third Sch. added by s. 19 of </w:t>
      </w:r>
      <w:hyperlink r:id="rId231" w:history="1">
        <w:r w:rsidRPr="000A7C14">
          <w:rPr>
            <w:rStyle w:val="Hyperlink"/>
            <w:rFonts w:ascii="Univers" w:hAnsi="Univers"/>
            <w:bCs/>
            <w:color w:val="auto"/>
            <w:sz w:val="20"/>
            <w:lang w:eastAsia="en-US"/>
          </w:rPr>
          <w:t>Act 10 of 2017</w:t>
        </w:r>
      </w:hyperlink>
      <w:r w:rsidRPr="000A7C14">
        <w:rPr>
          <w:rFonts w:ascii="Univers" w:hAnsi="Univers"/>
          <w:bCs/>
          <w:sz w:val="20"/>
          <w:lang w:eastAsia="en-US"/>
        </w:rPr>
        <w:t xml:space="preserve"> w.e.f. 24 July 2017; amended by reg 4 of GN 97 of 2023 w.e.f. 8 July 2023.]</w:t>
      </w:r>
    </w:p>
    <w:p w14:paraId="631C0CF6" w14:textId="77777777" w:rsidR="009F598E" w:rsidRPr="000A7C14" w:rsidRDefault="009F598E" w:rsidP="00380DDA">
      <w:pPr>
        <w:pStyle w:val="generaldefault"/>
        <w:tabs>
          <w:tab w:val="clear" w:pos="993"/>
        </w:tabs>
        <w:spacing w:before="0"/>
        <w:jc w:val="both"/>
        <w:rPr>
          <w:rFonts w:ascii="Univers" w:hAnsi="Univers"/>
          <w:b/>
          <w:bCs/>
          <w:sz w:val="24"/>
          <w:szCs w:val="22"/>
        </w:rPr>
      </w:pPr>
    </w:p>
    <w:p w14:paraId="60EF2E70" w14:textId="52D57659" w:rsidR="009F598E" w:rsidRPr="000A7C14" w:rsidRDefault="009F598E" w:rsidP="00380DDA">
      <w:pPr>
        <w:pStyle w:val="generaldefault"/>
        <w:tabs>
          <w:tab w:val="clear" w:pos="993"/>
        </w:tabs>
        <w:spacing w:before="0"/>
        <w:rPr>
          <w:rFonts w:ascii="Univers" w:hAnsi="Univers"/>
          <w:b/>
          <w:bCs/>
          <w:sz w:val="24"/>
          <w:szCs w:val="22"/>
        </w:rPr>
      </w:pPr>
      <w:r w:rsidRPr="000A7C14">
        <w:rPr>
          <w:rFonts w:ascii="Univers" w:hAnsi="Univers"/>
          <w:b/>
          <w:bCs/>
          <w:sz w:val="24"/>
          <w:szCs w:val="22"/>
        </w:rPr>
        <w:t>_______________</w:t>
      </w:r>
    </w:p>
    <w:sectPr w:rsidR="009F598E" w:rsidRPr="000A7C14" w:rsidSect="00E25FA2">
      <w:footerReference w:type="default" r:id="rId232"/>
      <w:pgSz w:w="11907" w:h="16840" w:code="9"/>
      <w:pgMar w:top="1440" w:right="1440" w:bottom="1440" w:left="1440" w:header="720" w:footer="43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0D364" w14:textId="77777777" w:rsidR="003B4F7D" w:rsidRDefault="003B4F7D">
      <w:pPr>
        <w:pStyle w:val="aossecname"/>
      </w:pPr>
      <w:r>
        <w:separator/>
      </w:r>
    </w:p>
  </w:endnote>
  <w:endnote w:type="continuationSeparator" w:id="0">
    <w:p w14:paraId="058CEA60" w14:textId="77777777" w:rsidR="003B4F7D" w:rsidRDefault="003B4F7D">
      <w:pPr>
        <w:pStyle w:val="aossecnam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5F82" w14:textId="77777777" w:rsidR="009A24B5" w:rsidRPr="006B5E5A" w:rsidRDefault="009A24B5" w:rsidP="006B5E5A">
    <w:pPr>
      <w:pStyle w:val="Footer"/>
      <w:jc w:val="center"/>
      <w:rPr>
        <w:rFonts w:ascii="Univers" w:hAnsi="Univers"/>
        <w:sz w:val="20"/>
      </w:rPr>
    </w:pPr>
    <w:r>
      <w:rPr>
        <w:rFonts w:ascii="Univers" w:hAnsi="Univers"/>
        <w:sz w:val="20"/>
      </w:rPr>
      <w:fldChar w:fldCharType="begin"/>
    </w:r>
    <w:r>
      <w:rPr>
        <w:rFonts w:ascii="Univers" w:hAnsi="Univers"/>
        <w:sz w:val="20"/>
      </w:rPr>
      <w:instrText xml:space="preserve"> PAGE  \* Arabic  \* MERGEFORMAT </w:instrText>
    </w:r>
    <w:r>
      <w:rPr>
        <w:rFonts w:ascii="Univers" w:hAnsi="Univers"/>
        <w:sz w:val="20"/>
      </w:rPr>
      <w:fldChar w:fldCharType="separate"/>
    </w:r>
    <w:r>
      <w:rPr>
        <w:rFonts w:ascii="Univers" w:hAnsi="Univers"/>
        <w:noProof/>
        <w:sz w:val="20"/>
      </w:rPr>
      <w:t>65</w:t>
    </w:r>
    <w:r>
      <w:rPr>
        <w:rFonts w:ascii="Univers" w:hAnsi="Unive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FA48" w14:textId="77777777" w:rsidR="003B4F7D" w:rsidRDefault="003B4F7D">
      <w:pPr>
        <w:pStyle w:val="aossecname"/>
      </w:pPr>
      <w:r>
        <w:separator/>
      </w:r>
    </w:p>
  </w:footnote>
  <w:footnote w:type="continuationSeparator" w:id="0">
    <w:p w14:paraId="04BD525E" w14:textId="77777777" w:rsidR="003B4F7D" w:rsidRDefault="003B4F7D">
      <w:pPr>
        <w:pStyle w:val="aossecnam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58B9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2EC8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BEC4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8C31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F237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8AFE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1EAA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CAB0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300F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AE4F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E334E"/>
    <w:multiLevelType w:val="hybridMultilevel"/>
    <w:tmpl w:val="B01A66A8"/>
    <w:lvl w:ilvl="0" w:tplc="57826838">
      <w:start w:val="1"/>
      <w:numFmt w:val="decimal"/>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1AB10DD"/>
    <w:multiLevelType w:val="multilevel"/>
    <w:tmpl w:val="4D68F5F4"/>
    <w:lvl w:ilvl="0">
      <w:start w:val="3"/>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15:restartNumberingAfterBreak="0">
    <w:nsid w:val="182E4BB9"/>
    <w:multiLevelType w:val="multilevel"/>
    <w:tmpl w:val="8B549D3C"/>
    <w:lvl w:ilvl="0">
      <w:start w:val="28"/>
      <w:numFmt w:val="lowerLetter"/>
      <w:lvlText w:val="(%1)"/>
      <w:lvlJc w:val="left"/>
      <w:pPr>
        <w:tabs>
          <w:tab w:val="num" w:pos="1380"/>
        </w:tabs>
        <w:ind w:left="1380" w:hanging="360"/>
      </w:pPr>
      <w:rPr>
        <w:rFonts w:hint="default"/>
        <w:i/>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13" w15:restartNumberingAfterBreak="0">
    <w:nsid w:val="368E1B7B"/>
    <w:multiLevelType w:val="hybridMultilevel"/>
    <w:tmpl w:val="04405FB6"/>
    <w:lvl w:ilvl="0" w:tplc="18920FC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47CD36E9"/>
    <w:multiLevelType w:val="hybridMultilevel"/>
    <w:tmpl w:val="C016A6B2"/>
    <w:lvl w:ilvl="0" w:tplc="69E27B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731D6354"/>
    <w:multiLevelType w:val="hybridMultilevel"/>
    <w:tmpl w:val="34F28E36"/>
    <w:lvl w:ilvl="0" w:tplc="1DEC38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463A7C"/>
    <w:multiLevelType w:val="hybridMultilevel"/>
    <w:tmpl w:val="63A04870"/>
    <w:lvl w:ilvl="0" w:tplc="4D58B334">
      <w:start w:val="1"/>
      <w:numFmt w:val="lowerLetter"/>
      <w:lvlText w:val="(%1)"/>
      <w:lvlJc w:val="left"/>
      <w:pPr>
        <w:ind w:left="1078" w:hanging="51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176967281">
    <w:abstractNumId w:val="12"/>
  </w:num>
  <w:num w:numId="2" w16cid:durableId="226887237">
    <w:abstractNumId w:val="9"/>
  </w:num>
  <w:num w:numId="3" w16cid:durableId="188028702">
    <w:abstractNumId w:val="7"/>
  </w:num>
  <w:num w:numId="4" w16cid:durableId="833647304">
    <w:abstractNumId w:val="6"/>
  </w:num>
  <w:num w:numId="5" w16cid:durableId="750589966">
    <w:abstractNumId w:val="5"/>
  </w:num>
  <w:num w:numId="6" w16cid:durableId="690493508">
    <w:abstractNumId w:val="4"/>
  </w:num>
  <w:num w:numId="7" w16cid:durableId="815535411">
    <w:abstractNumId w:val="8"/>
  </w:num>
  <w:num w:numId="8" w16cid:durableId="1434980009">
    <w:abstractNumId w:val="3"/>
  </w:num>
  <w:num w:numId="9" w16cid:durableId="1596478451">
    <w:abstractNumId w:val="2"/>
  </w:num>
  <w:num w:numId="10" w16cid:durableId="1546064678">
    <w:abstractNumId w:val="1"/>
  </w:num>
  <w:num w:numId="11" w16cid:durableId="1781990457">
    <w:abstractNumId w:val="0"/>
  </w:num>
  <w:num w:numId="12" w16cid:durableId="1127045592">
    <w:abstractNumId w:val="11"/>
  </w:num>
  <w:num w:numId="13" w16cid:durableId="2108649097">
    <w:abstractNumId w:val="10"/>
  </w:num>
  <w:num w:numId="14" w16cid:durableId="613056473">
    <w:abstractNumId w:val="15"/>
  </w:num>
  <w:num w:numId="15" w16cid:durableId="725295193">
    <w:abstractNumId w:val="14"/>
  </w:num>
  <w:num w:numId="16" w16cid:durableId="35081730">
    <w:abstractNumId w:val="16"/>
  </w:num>
  <w:num w:numId="17" w16cid:durableId="1075931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57"/>
  <w:doNotHyphenateCap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06"/>
    <w:rsid w:val="000018B6"/>
    <w:rsid w:val="0001349B"/>
    <w:rsid w:val="0001356D"/>
    <w:rsid w:val="0003456D"/>
    <w:rsid w:val="00047CC8"/>
    <w:rsid w:val="00047F2C"/>
    <w:rsid w:val="00070C70"/>
    <w:rsid w:val="00071A8A"/>
    <w:rsid w:val="00082CC5"/>
    <w:rsid w:val="000844BE"/>
    <w:rsid w:val="00094F20"/>
    <w:rsid w:val="000A54C7"/>
    <w:rsid w:val="000A7C14"/>
    <w:rsid w:val="000B04E3"/>
    <w:rsid w:val="000B4094"/>
    <w:rsid w:val="000D0CA4"/>
    <w:rsid w:val="000D52FA"/>
    <w:rsid w:val="00114905"/>
    <w:rsid w:val="00125B3A"/>
    <w:rsid w:val="00126429"/>
    <w:rsid w:val="00162848"/>
    <w:rsid w:val="00173F0E"/>
    <w:rsid w:val="0017687C"/>
    <w:rsid w:val="001C0DE2"/>
    <w:rsid w:val="001C1383"/>
    <w:rsid w:val="001E4DAC"/>
    <w:rsid w:val="001E549E"/>
    <w:rsid w:val="001E5C0C"/>
    <w:rsid w:val="001F3D06"/>
    <w:rsid w:val="00204BB7"/>
    <w:rsid w:val="00211A94"/>
    <w:rsid w:val="00230CD4"/>
    <w:rsid w:val="002560BB"/>
    <w:rsid w:val="002654E2"/>
    <w:rsid w:val="002816D7"/>
    <w:rsid w:val="00297929"/>
    <w:rsid w:val="002A613E"/>
    <w:rsid w:val="002B35E0"/>
    <w:rsid w:val="002B7FCA"/>
    <w:rsid w:val="002C4E1C"/>
    <w:rsid w:val="002F1E66"/>
    <w:rsid w:val="003005C1"/>
    <w:rsid w:val="00306020"/>
    <w:rsid w:val="003238AF"/>
    <w:rsid w:val="00373261"/>
    <w:rsid w:val="00376871"/>
    <w:rsid w:val="00380DDA"/>
    <w:rsid w:val="003A2003"/>
    <w:rsid w:val="003B4F7D"/>
    <w:rsid w:val="003B7CFA"/>
    <w:rsid w:val="003E07B7"/>
    <w:rsid w:val="00410435"/>
    <w:rsid w:val="00430238"/>
    <w:rsid w:val="00442205"/>
    <w:rsid w:val="004438A6"/>
    <w:rsid w:val="004443B3"/>
    <w:rsid w:val="0047622D"/>
    <w:rsid w:val="00483374"/>
    <w:rsid w:val="00483F5B"/>
    <w:rsid w:val="004B7A07"/>
    <w:rsid w:val="004E2F5C"/>
    <w:rsid w:val="004F676E"/>
    <w:rsid w:val="005210B9"/>
    <w:rsid w:val="005236FB"/>
    <w:rsid w:val="00557110"/>
    <w:rsid w:val="00595B70"/>
    <w:rsid w:val="005A28A6"/>
    <w:rsid w:val="005A4584"/>
    <w:rsid w:val="005C39BF"/>
    <w:rsid w:val="005F0F80"/>
    <w:rsid w:val="006225D7"/>
    <w:rsid w:val="00630349"/>
    <w:rsid w:val="006308AA"/>
    <w:rsid w:val="00630E08"/>
    <w:rsid w:val="006472CD"/>
    <w:rsid w:val="006B5E5A"/>
    <w:rsid w:val="006D7445"/>
    <w:rsid w:val="006E2728"/>
    <w:rsid w:val="00706A88"/>
    <w:rsid w:val="00722ADF"/>
    <w:rsid w:val="0075004A"/>
    <w:rsid w:val="00752EC4"/>
    <w:rsid w:val="0076705E"/>
    <w:rsid w:val="007748B1"/>
    <w:rsid w:val="007A5894"/>
    <w:rsid w:val="007B0760"/>
    <w:rsid w:val="007B0F5E"/>
    <w:rsid w:val="007B4CD3"/>
    <w:rsid w:val="007D215D"/>
    <w:rsid w:val="00814A64"/>
    <w:rsid w:val="008700F4"/>
    <w:rsid w:val="00872795"/>
    <w:rsid w:val="00875821"/>
    <w:rsid w:val="00893E1C"/>
    <w:rsid w:val="008A2431"/>
    <w:rsid w:val="008C1499"/>
    <w:rsid w:val="008D4B7B"/>
    <w:rsid w:val="008D4F13"/>
    <w:rsid w:val="008F5652"/>
    <w:rsid w:val="008F5983"/>
    <w:rsid w:val="009010F8"/>
    <w:rsid w:val="00913E78"/>
    <w:rsid w:val="00914839"/>
    <w:rsid w:val="009223F1"/>
    <w:rsid w:val="00923A0D"/>
    <w:rsid w:val="00932DA7"/>
    <w:rsid w:val="00941757"/>
    <w:rsid w:val="0094583F"/>
    <w:rsid w:val="00961357"/>
    <w:rsid w:val="0097341A"/>
    <w:rsid w:val="0098074F"/>
    <w:rsid w:val="0098152A"/>
    <w:rsid w:val="009A138B"/>
    <w:rsid w:val="009A24B5"/>
    <w:rsid w:val="009B01BF"/>
    <w:rsid w:val="009B0390"/>
    <w:rsid w:val="009E25F7"/>
    <w:rsid w:val="009F598E"/>
    <w:rsid w:val="00A028E2"/>
    <w:rsid w:val="00A43170"/>
    <w:rsid w:val="00A4344A"/>
    <w:rsid w:val="00A448C8"/>
    <w:rsid w:val="00A45F96"/>
    <w:rsid w:val="00A52154"/>
    <w:rsid w:val="00A613E8"/>
    <w:rsid w:val="00A670B5"/>
    <w:rsid w:val="00A73439"/>
    <w:rsid w:val="00A757FB"/>
    <w:rsid w:val="00AA69C6"/>
    <w:rsid w:val="00AB3C61"/>
    <w:rsid w:val="00AB3DD6"/>
    <w:rsid w:val="00AC0D09"/>
    <w:rsid w:val="00AD0781"/>
    <w:rsid w:val="00AF0B8B"/>
    <w:rsid w:val="00AF20D7"/>
    <w:rsid w:val="00AF734D"/>
    <w:rsid w:val="00B37AAF"/>
    <w:rsid w:val="00B4148C"/>
    <w:rsid w:val="00B60118"/>
    <w:rsid w:val="00B65CCE"/>
    <w:rsid w:val="00B73B88"/>
    <w:rsid w:val="00B7772A"/>
    <w:rsid w:val="00B82CE5"/>
    <w:rsid w:val="00B87106"/>
    <w:rsid w:val="00BA1B42"/>
    <w:rsid w:val="00BD08EB"/>
    <w:rsid w:val="00BD77B7"/>
    <w:rsid w:val="00BE6F95"/>
    <w:rsid w:val="00C05C9E"/>
    <w:rsid w:val="00C126F4"/>
    <w:rsid w:val="00C1571E"/>
    <w:rsid w:val="00C204B5"/>
    <w:rsid w:val="00C23A6C"/>
    <w:rsid w:val="00C24B47"/>
    <w:rsid w:val="00C25A74"/>
    <w:rsid w:val="00C322C6"/>
    <w:rsid w:val="00C32795"/>
    <w:rsid w:val="00C3710B"/>
    <w:rsid w:val="00C41CF8"/>
    <w:rsid w:val="00C50562"/>
    <w:rsid w:val="00C55C82"/>
    <w:rsid w:val="00C73208"/>
    <w:rsid w:val="00C81B5D"/>
    <w:rsid w:val="00CA7EC5"/>
    <w:rsid w:val="00CC1299"/>
    <w:rsid w:val="00CD6A76"/>
    <w:rsid w:val="00CF752D"/>
    <w:rsid w:val="00D03E2E"/>
    <w:rsid w:val="00D20C7F"/>
    <w:rsid w:val="00D43780"/>
    <w:rsid w:val="00D43866"/>
    <w:rsid w:val="00D577FB"/>
    <w:rsid w:val="00D77CD8"/>
    <w:rsid w:val="00D829DE"/>
    <w:rsid w:val="00DB254D"/>
    <w:rsid w:val="00DB2CA0"/>
    <w:rsid w:val="00DD1168"/>
    <w:rsid w:val="00DD5692"/>
    <w:rsid w:val="00DE0F6E"/>
    <w:rsid w:val="00DE7ED3"/>
    <w:rsid w:val="00DF2C09"/>
    <w:rsid w:val="00E101A4"/>
    <w:rsid w:val="00E21461"/>
    <w:rsid w:val="00E217AF"/>
    <w:rsid w:val="00E25FA2"/>
    <w:rsid w:val="00E36D25"/>
    <w:rsid w:val="00E5416F"/>
    <w:rsid w:val="00E71E4E"/>
    <w:rsid w:val="00E77F11"/>
    <w:rsid w:val="00E86CE0"/>
    <w:rsid w:val="00E87FB4"/>
    <w:rsid w:val="00EA0942"/>
    <w:rsid w:val="00EE32E9"/>
    <w:rsid w:val="00EE624F"/>
    <w:rsid w:val="00EF2AFA"/>
    <w:rsid w:val="00F146DB"/>
    <w:rsid w:val="00F22322"/>
    <w:rsid w:val="00F326C0"/>
    <w:rsid w:val="00F554C0"/>
    <w:rsid w:val="00F72AD4"/>
    <w:rsid w:val="00F92B63"/>
    <w:rsid w:val="00FA46E8"/>
    <w:rsid w:val="00FB3465"/>
    <w:rsid w:val="00FC310C"/>
    <w:rsid w:val="00FD0CB8"/>
    <w:rsid w:val="00FF08EC"/>
    <w:rsid w:val="00FF1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2CB53"/>
  <w15:chartTrackingRefBased/>
  <w15:docId w15:val="{310BAD6F-FE01-4CAC-B8DF-EE77655D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D06"/>
    <w:pPr>
      <w:widowControl w:val="0"/>
      <w:spacing w:before="120"/>
      <w:jc w:val="both"/>
    </w:pPr>
    <w:rPr>
      <w:sz w:val="22"/>
      <w:lang w:val="en-GB" w:eastAsia="en-GB"/>
    </w:rPr>
  </w:style>
  <w:style w:type="paragraph" w:styleId="Heading1">
    <w:name w:val="heading 1"/>
    <w:basedOn w:val="Normal"/>
    <w:next w:val="Normal"/>
    <w:qFormat/>
    <w:rsid w:val="001F3D06"/>
    <w:pPr>
      <w:keepNext/>
      <w:shd w:val="clear" w:color="auto" w:fill="FFFFFF"/>
      <w:spacing w:before="180"/>
      <w:jc w:val="center"/>
      <w:outlineLvl w:val="0"/>
    </w:pPr>
    <w:rPr>
      <w:i/>
      <w:szCs w:val="22"/>
    </w:rPr>
  </w:style>
  <w:style w:type="paragraph" w:styleId="Heading2">
    <w:name w:val="heading 2"/>
    <w:basedOn w:val="Normal"/>
    <w:next w:val="Normal"/>
    <w:qFormat/>
    <w:rsid w:val="001F3D06"/>
    <w:pPr>
      <w:keepNext/>
      <w:shd w:val="clear" w:color="auto" w:fill="FFFFFF"/>
      <w:spacing w:before="180"/>
      <w:jc w:val="right"/>
      <w:outlineLvl w:val="1"/>
    </w:pPr>
    <w:rPr>
      <w:bCs/>
      <w:i/>
      <w:iCs/>
      <w:szCs w:val="22"/>
    </w:rPr>
  </w:style>
  <w:style w:type="paragraph" w:styleId="Heading3">
    <w:name w:val="heading 3"/>
    <w:basedOn w:val="Normal"/>
    <w:next w:val="Normal"/>
    <w:qFormat/>
    <w:rsid w:val="001F3D06"/>
    <w:pPr>
      <w:keepNext/>
      <w:shd w:val="clear" w:color="auto" w:fill="FFFFFF"/>
      <w:spacing w:before="180"/>
      <w:jc w:val="center"/>
      <w:outlineLvl w:val="2"/>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generic">
    <w:name w:val="head_generic"/>
    <w:basedOn w:val="Normal"/>
    <w:rsid w:val="001F3D06"/>
    <w:pPr>
      <w:spacing w:before="240"/>
      <w:jc w:val="center"/>
    </w:pPr>
    <w:rPr>
      <w:b/>
    </w:rPr>
  </w:style>
  <w:style w:type="character" w:customStyle="1" w:styleId="headgenericChar">
    <w:name w:val="head_generic Char"/>
    <w:rPr>
      <w:rFonts w:ascii="Univers" w:hAnsi="Univers"/>
      <w:noProof w:val="0"/>
      <w:sz w:val="21"/>
      <w:szCs w:val="21"/>
      <w:lang w:val="en-GB" w:eastAsia="en-US" w:bidi="ar-SA"/>
    </w:rPr>
  </w:style>
  <w:style w:type="paragraph" w:customStyle="1" w:styleId="aoshead">
    <w:name w:val="aos_head"/>
    <w:basedOn w:val="Normal"/>
    <w:rsid w:val="001F3D06"/>
    <w:pPr>
      <w:spacing w:before="480"/>
      <w:jc w:val="center"/>
    </w:pPr>
  </w:style>
  <w:style w:type="paragraph" w:customStyle="1" w:styleId="aospart">
    <w:name w:val="aos_part"/>
    <w:basedOn w:val="Normal"/>
    <w:rsid w:val="001F3D06"/>
    <w:pPr>
      <w:spacing w:before="180" w:line="200" w:lineRule="exact"/>
      <w:jc w:val="center"/>
    </w:pPr>
    <w:rPr>
      <w:i/>
      <w:sz w:val="19"/>
    </w:rPr>
  </w:style>
  <w:style w:type="paragraph" w:customStyle="1" w:styleId="aossecnum">
    <w:name w:val="aos_secnum"/>
    <w:basedOn w:val="Normal"/>
    <w:rsid w:val="001F3D06"/>
    <w:pPr>
      <w:spacing w:before="0"/>
    </w:pPr>
  </w:style>
  <w:style w:type="character" w:customStyle="1" w:styleId="aossecnumChar">
    <w:name w:val="aos_secnum Char"/>
    <w:rPr>
      <w:rFonts w:ascii="Univers" w:hAnsi="Univers"/>
      <w:noProof w:val="0"/>
      <w:sz w:val="18"/>
      <w:szCs w:val="18"/>
      <w:lang w:val="en-GB" w:eastAsia="en-US" w:bidi="ar-SA"/>
    </w:rPr>
  </w:style>
  <w:style w:type="paragraph" w:customStyle="1" w:styleId="aossecname">
    <w:name w:val="aos_secname"/>
    <w:basedOn w:val="Normal"/>
    <w:rsid w:val="001F3D06"/>
    <w:pPr>
      <w:spacing w:before="0"/>
    </w:pPr>
  </w:style>
  <w:style w:type="paragraph" w:customStyle="1" w:styleId="StyleaospartNotItalicSmallcapsBefore12pt">
    <w:name w:val="Style aos_part + Not Italic Small caps Before:  12 pt"/>
    <w:basedOn w:val="aospart"/>
    <w:rsid w:val="001F3D06"/>
    <w:pPr>
      <w:spacing w:before="240"/>
    </w:pPr>
    <w:rPr>
      <w:i w:val="0"/>
      <w:caps/>
    </w:rPr>
  </w:style>
  <w:style w:type="paragraph" w:customStyle="1" w:styleId="cut-offrule">
    <w:name w:val="cut-offrule"/>
    <w:basedOn w:val="Normal"/>
    <w:rsid w:val="001F3D06"/>
    <w:pPr>
      <w:pBdr>
        <w:top w:val="single" w:sz="6" w:space="0" w:color="auto"/>
      </w:pBdr>
      <w:spacing w:before="360" w:line="140" w:lineRule="exact"/>
      <w:ind w:left="2552" w:right="2552"/>
    </w:pPr>
    <w:rPr>
      <w:sz w:val="12"/>
    </w:rPr>
  </w:style>
  <w:style w:type="paragraph" w:customStyle="1" w:styleId="headlongtitle">
    <w:name w:val="head_longtitle"/>
    <w:basedOn w:val="Normal"/>
    <w:rsid w:val="001F3D06"/>
    <w:pPr>
      <w:spacing w:before="180" w:line="220" w:lineRule="exact"/>
      <w:ind w:left="284" w:hanging="284"/>
    </w:pPr>
    <w:rPr>
      <w:b/>
    </w:rPr>
  </w:style>
  <w:style w:type="paragraph" w:customStyle="1" w:styleId="annotation">
    <w:name w:val="annotation"/>
    <w:basedOn w:val="Normal"/>
    <w:rsid w:val="001F3D06"/>
    <w:pPr>
      <w:spacing w:before="40" w:after="40"/>
      <w:jc w:val="center"/>
    </w:pPr>
    <w:rPr>
      <w:sz w:val="20"/>
    </w:rPr>
  </w:style>
  <w:style w:type="paragraph" w:customStyle="1" w:styleId="headdate">
    <w:name w:val="head_date"/>
    <w:basedOn w:val="Normal"/>
    <w:rsid w:val="001F3D06"/>
    <w:pPr>
      <w:spacing w:before="180" w:line="220" w:lineRule="exact"/>
      <w:jc w:val="right"/>
    </w:pPr>
  </w:style>
  <w:style w:type="character" w:customStyle="1" w:styleId="headdateChar">
    <w:name w:val="head_date Char"/>
    <w:rPr>
      <w:rFonts w:ascii="Univers" w:hAnsi="Univers"/>
      <w:noProof w:val="0"/>
      <w:lang w:val="en-GB" w:eastAsia="en-US" w:bidi="ar-SA"/>
    </w:rPr>
  </w:style>
  <w:style w:type="paragraph" w:customStyle="1" w:styleId="headpart">
    <w:name w:val="head_part"/>
    <w:basedOn w:val="Normal"/>
    <w:rsid w:val="001F3D06"/>
    <w:pPr>
      <w:spacing w:before="360"/>
      <w:jc w:val="center"/>
    </w:pPr>
    <w:rPr>
      <w:b/>
    </w:rPr>
  </w:style>
  <w:style w:type="paragraph" w:customStyle="1" w:styleId="section">
    <w:name w:val="section"/>
    <w:basedOn w:val="Normal"/>
    <w:rsid w:val="001F3D06"/>
    <w:pPr>
      <w:spacing w:before="300"/>
      <w:jc w:val="left"/>
    </w:pPr>
    <w:rPr>
      <w:b/>
    </w:rPr>
  </w:style>
  <w:style w:type="paragraph" w:customStyle="1" w:styleId="subsection">
    <w:name w:val="subsection"/>
    <w:basedOn w:val="Normal"/>
    <w:rsid w:val="001F3D06"/>
    <w:pPr>
      <w:ind w:firstLine="284"/>
    </w:pPr>
  </w:style>
  <w:style w:type="paragraph" w:customStyle="1" w:styleId="para">
    <w:name w:val="para"/>
    <w:basedOn w:val="Normal"/>
    <w:rsid w:val="001F3D06"/>
    <w:pPr>
      <w:tabs>
        <w:tab w:val="left" w:pos="567"/>
        <w:tab w:val="left" w:pos="1134"/>
      </w:tabs>
      <w:ind w:left="1134" w:hanging="1134"/>
    </w:pPr>
  </w:style>
  <w:style w:type="paragraph" w:customStyle="1" w:styleId="subpara">
    <w:name w:val="subpara"/>
    <w:basedOn w:val="Normal"/>
    <w:rsid w:val="001F3D06"/>
    <w:pPr>
      <w:tabs>
        <w:tab w:val="right" w:pos="1531"/>
        <w:tab w:val="left" w:pos="1701"/>
      </w:tabs>
      <w:ind w:left="1701" w:hanging="1701"/>
    </w:pPr>
  </w:style>
  <w:style w:type="character" w:customStyle="1" w:styleId="subparaChar">
    <w:name w:val="subpara Char"/>
    <w:rPr>
      <w:rFonts w:ascii="Univers" w:hAnsi="Univers"/>
      <w:noProof w:val="0"/>
      <w:lang w:val="en-GB" w:eastAsia="en-US" w:bidi="ar-SA"/>
    </w:rPr>
  </w:style>
  <w:style w:type="paragraph" w:customStyle="1" w:styleId="continuedpara">
    <w:name w:val="continued_para"/>
    <w:basedOn w:val="Normal"/>
    <w:rsid w:val="001F3D06"/>
    <w:pPr>
      <w:spacing w:before="80" w:line="220" w:lineRule="exact"/>
      <w:ind w:left="1134"/>
    </w:pPr>
  </w:style>
  <w:style w:type="paragraph" w:customStyle="1" w:styleId="definition">
    <w:name w:val="definition"/>
    <w:basedOn w:val="Normal"/>
    <w:rsid w:val="001F3D06"/>
    <w:pPr>
      <w:ind w:left="284" w:firstLine="284"/>
    </w:pPr>
  </w:style>
  <w:style w:type="character" w:customStyle="1" w:styleId="definitionChar">
    <w:name w:val="definition Char"/>
    <w:rPr>
      <w:rFonts w:ascii="Univers" w:hAnsi="Univers"/>
      <w:noProof w:val="0"/>
      <w:lang w:val="en-GB" w:eastAsia="en-US" w:bidi="ar-SA"/>
    </w:rPr>
  </w:style>
  <w:style w:type="paragraph" w:customStyle="1" w:styleId="headchapter">
    <w:name w:val="head_chapter"/>
    <w:basedOn w:val="Normal"/>
    <w:rsid w:val="001F3D06"/>
    <w:pPr>
      <w:spacing w:before="360" w:line="220" w:lineRule="exact"/>
      <w:jc w:val="center"/>
    </w:pPr>
  </w:style>
  <w:style w:type="paragraph" w:customStyle="1" w:styleId="continued">
    <w:name w:val="continued"/>
    <w:basedOn w:val="Normal"/>
    <w:rsid w:val="001F3D06"/>
  </w:style>
  <w:style w:type="paragraph" w:customStyle="1" w:styleId="pararoman">
    <w:name w:val="para_roman"/>
    <w:basedOn w:val="Normal"/>
    <w:rsid w:val="001F3D06"/>
    <w:pPr>
      <w:tabs>
        <w:tab w:val="right" w:pos="964"/>
        <w:tab w:val="left" w:pos="1134"/>
      </w:tabs>
      <w:ind w:left="1134" w:hanging="1134"/>
    </w:pPr>
  </w:style>
  <w:style w:type="paragraph" w:customStyle="1" w:styleId="paranotlist">
    <w:name w:val="para_notlist"/>
    <w:basedOn w:val="Normal"/>
    <w:rsid w:val="001F3D06"/>
    <w:pPr>
      <w:ind w:firstLine="567"/>
    </w:pPr>
  </w:style>
  <w:style w:type="paragraph" w:customStyle="1" w:styleId="generaldefault">
    <w:name w:val="general_default"/>
    <w:basedOn w:val="Normal"/>
    <w:rsid w:val="001F3D06"/>
    <w:pPr>
      <w:tabs>
        <w:tab w:val="left" w:pos="993"/>
      </w:tabs>
      <w:spacing w:before="60"/>
      <w:jc w:val="center"/>
    </w:pPr>
    <w:rPr>
      <w:lang w:val="en-US"/>
    </w:rPr>
  </w:style>
  <w:style w:type="character" w:customStyle="1" w:styleId="generaldefaultChar">
    <w:name w:val="general_default Char"/>
    <w:locked/>
    <w:rPr>
      <w:rFonts w:ascii="Univers" w:hAnsi="Univers"/>
      <w:noProof w:val="0"/>
      <w:lang w:val="en-US" w:eastAsia="en-US" w:bidi="ar-SA"/>
    </w:rPr>
  </w:style>
  <w:style w:type="paragraph" w:customStyle="1" w:styleId="item">
    <w:name w:val="item"/>
    <w:basedOn w:val="Normal"/>
    <w:rsid w:val="001F3D06"/>
    <w:pPr>
      <w:tabs>
        <w:tab w:val="left" w:pos="1701"/>
        <w:tab w:val="left" w:pos="2268"/>
      </w:tabs>
      <w:ind w:left="2268" w:hanging="2268"/>
    </w:pPr>
  </w:style>
  <w:style w:type="paragraph" w:customStyle="1" w:styleId="subitem">
    <w:name w:val="subitem"/>
    <w:basedOn w:val="Normal"/>
    <w:rsid w:val="001F3D06"/>
    <w:pPr>
      <w:tabs>
        <w:tab w:val="left" w:pos="2155"/>
        <w:tab w:val="left" w:pos="2608"/>
      </w:tabs>
      <w:spacing w:before="80" w:line="220" w:lineRule="exact"/>
      <w:ind w:left="2608" w:hanging="2608"/>
    </w:pPr>
    <w:rPr>
      <w:snapToGrid w:val="0"/>
      <w:lang w:val="en-US"/>
    </w:rPr>
  </w:style>
  <w:style w:type="paragraph" w:customStyle="1" w:styleId="continueddefinition">
    <w:name w:val="continued_definition"/>
    <w:basedOn w:val="Normal"/>
    <w:rsid w:val="001F3D06"/>
    <w:pPr>
      <w:ind w:left="284"/>
    </w:pPr>
  </w:style>
  <w:style w:type="paragraph" w:customStyle="1" w:styleId="parasl">
    <w:name w:val="para_sl"/>
    <w:basedOn w:val="Normal"/>
    <w:rsid w:val="001F3D06"/>
    <w:pPr>
      <w:tabs>
        <w:tab w:val="left" w:pos="567"/>
        <w:tab w:val="right" w:pos="1531"/>
        <w:tab w:val="left" w:pos="1701"/>
      </w:tabs>
      <w:ind w:left="1701" w:hanging="1701"/>
    </w:pPr>
  </w:style>
  <w:style w:type="paragraph" w:customStyle="1" w:styleId="subparaalpha">
    <w:name w:val="subpara_alpha"/>
    <w:basedOn w:val="Normal"/>
    <w:rsid w:val="001F3D06"/>
    <w:pPr>
      <w:tabs>
        <w:tab w:val="left" w:pos="1134"/>
        <w:tab w:val="left" w:pos="1701"/>
      </w:tabs>
      <w:ind w:left="1701" w:hanging="1701"/>
    </w:pPr>
  </w:style>
  <w:style w:type="paragraph" w:customStyle="1" w:styleId="item--para">
    <w:name w:val="item--para"/>
    <w:basedOn w:val="Normal"/>
    <w:rsid w:val="001F3D06"/>
    <w:pPr>
      <w:tabs>
        <w:tab w:val="left" w:pos="567"/>
        <w:tab w:val="left" w:pos="1134"/>
      </w:tabs>
      <w:spacing w:before="80" w:line="220" w:lineRule="exact"/>
      <w:ind w:left="1134" w:hanging="1134"/>
    </w:pPr>
    <w:rPr>
      <w:snapToGrid w:val="0"/>
      <w:lang w:val="en-US"/>
    </w:rPr>
  </w:style>
  <w:style w:type="paragraph" w:customStyle="1" w:styleId="subparanotlist">
    <w:name w:val="subpara_notlist"/>
    <w:basedOn w:val="Normal"/>
    <w:rsid w:val="001F3D06"/>
    <w:pPr>
      <w:spacing w:before="60" w:line="220" w:lineRule="exact"/>
      <w:ind w:firstLine="720"/>
    </w:pPr>
  </w:style>
  <w:style w:type="paragraph" w:customStyle="1" w:styleId="subpara--pararoman">
    <w:name w:val="subpara--para_roman"/>
    <w:basedOn w:val="Normal"/>
    <w:rsid w:val="001F3D06"/>
    <w:pPr>
      <w:tabs>
        <w:tab w:val="right" w:pos="964"/>
        <w:tab w:val="left" w:pos="1134"/>
      </w:tabs>
      <w:spacing w:before="60" w:line="220" w:lineRule="exact"/>
      <w:ind w:left="1134" w:hanging="1134"/>
    </w:pPr>
    <w:rPr>
      <w:lang w:val="en-US"/>
    </w:rPr>
  </w:style>
  <w:style w:type="paragraph" w:customStyle="1" w:styleId="item--subparaalpha">
    <w:name w:val="item--subpara_alpha"/>
    <w:basedOn w:val="Normal"/>
    <w:rsid w:val="001F3D06"/>
    <w:pPr>
      <w:tabs>
        <w:tab w:val="left" w:pos="1134"/>
        <w:tab w:val="left" w:pos="1644"/>
      </w:tabs>
      <w:spacing w:before="80" w:line="220" w:lineRule="exact"/>
      <w:ind w:left="1644" w:hanging="1644"/>
    </w:pPr>
    <w:rPr>
      <w:lang w:val="en-US"/>
    </w:rPr>
  </w:style>
  <w:style w:type="paragraph" w:customStyle="1" w:styleId="headschedule">
    <w:name w:val="head_schedule"/>
    <w:basedOn w:val="Normal"/>
    <w:rsid w:val="001F3D06"/>
    <w:pPr>
      <w:spacing w:before="240"/>
      <w:jc w:val="center"/>
    </w:pPr>
    <w:rPr>
      <w:rFonts w:eastAsia="MS Mincho"/>
    </w:rPr>
  </w:style>
  <w:style w:type="paragraph" w:customStyle="1" w:styleId="schpara">
    <w:name w:val="sch_para"/>
    <w:basedOn w:val="Normal"/>
    <w:rsid w:val="001F3D06"/>
    <w:pPr>
      <w:spacing w:before="60"/>
    </w:pPr>
    <w:rPr>
      <w:sz w:val="20"/>
    </w:rPr>
  </w:style>
  <w:style w:type="character" w:customStyle="1" w:styleId="schparaChar1">
    <w:name w:val="sch_para Char1"/>
    <w:rPr>
      <w:rFonts w:ascii="Univers" w:hAnsi="Univers"/>
      <w:b/>
      <w:bCs/>
      <w:noProof w:val="0"/>
      <w:sz w:val="19"/>
      <w:szCs w:val="19"/>
      <w:lang w:val="en-GB" w:eastAsia="en-US" w:bidi="ar-SA"/>
    </w:rPr>
  </w:style>
  <w:style w:type="paragraph" w:customStyle="1" w:styleId="schsubpara">
    <w:name w:val="sch_subpara"/>
    <w:basedOn w:val="Normal"/>
    <w:rsid w:val="001F3D06"/>
    <w:pPr>
      <w:spacing w:before="60"/>
      <w:ind w:firstLine="284"/>
    </w:pPr>
    <w:rPr>
      <w:sz w:val="20"/>
    </w:rPr>
  </w:style>
  <w:style w:type="paragraph" w:customStyle="1" w:styleId="tabletext">
    <w:name w:val="tabletext"/>
    <w:basedOn w:val="Normal"/>
    <w:rsid w:val="001F3D06"/>
    <w:pPr>
      <w:spacing w:before="60"/>
      <w:jc w:val="left"/>
    </w:pPr>
    <w:rPr>
      <w:sz w:val="20"/>
    </w:rPr>
  </w:style>
  <w:style w:type="paragraph" w:customStyle="1" w:styleId="schitem">
    <w:name w:val="sch_item"/>
    <w:basedOn w:val="Normal"/>
    <w:rsid w:val="001F3D06"/>
    <w:pPr>
      <w:tabs>
        <w:tab w:val="left" w:pos="284"/>
        <w:tab w:val="left" w:pos="851"/>
      </w:tabs>
      <w:spacing w:before="60"/>
      <w:ind w:left="851" w:hanging="851"/>
    </w:pPr>
    <w:rPr>
      <w:rFonts w:eastAsia="MS Mincho"/>
      <w:sz w:val="20"/>
    </w:rPr>
  </w:style>
  <w:style w:type="paragraph" w:customStyle="1" w:styleId="schitemnotlist">
    <w:name w:val="sch_item_notlist"/>
    <w:basedOn w:val="Normal"/>
    <w:rsid w:val="001F3D06"/>
    <w:pPr>
      <w:spacing w:before="60"/>
      <w:ind w:firstLine="601"/>
    </w:pPr>
    <w:rPr>
      <w:sz w:val="20"/>
    </w:rPr>
  </w:style>
  <w:style w:type="paragraph" w:customStyle="1" w:styleId="schsubitem--schitemroman">
    <w:name w:val="sch_subitem--sch_item_roman"/>
    <w:basedOn w:val="Normal"/>
    <w:rsid w:val="001F3D06"/>
    <w:pPr>
      <w:tabs>
        <w:tab w:val="right" w:pos="1077"/>
        <w:tab w:val="left" w:pos="1247"/>
      </w:tabs>
      <w:spacing w:before="60"/>
      <w:ind w:left="1247" w:hanging="1247"/>
    </w:pPr>
    <w:rPr>
      <w:sz w:val="20"/>
    </w:rPr>
  </w:style>
  <w:style w:type="character" w:customStyle="1" w:styleId="schsubitem--schitemromanChar">
    <w:name w:val="sch_subitem--sch_item_roman Char"/>
    <w:rPr>
      <w:rFonts w:ascii="Univers" w:hAnsi="Univers"/>
      <w:noProof w:val="0"/>
      <w:sz w:val="19"/>
      <w:szCs w:val="19"/>
      <w:lang w:val="en-GB" w:eastAsia="en-US" w:bidi="ar-SA"/>
    </w:rPr>
  </w:style>
  <w:style w:type="paragraph" w:customStyle="1" w:styleId="schsubitem">
    <w:name w:val="sch_subitem"/>
    <w:basedOn w:val="Normal"/>
    <w:rsid w:val="001F3D06"/>
    <w:pPr>
      <w:tabs>
        <w:tab w:val="right" w:pos="1247"/>
        <w:tab w:val="left" w:pos="1418"/>
      </w:tabs>
      <w:spacing w:before="60"/>
      <w:ind w:left="1418" w:hanging="1418"/>
    </w:pPr>
    <w:rPr>
      <w:sz w:val="20"/>
    </w:rPr>
  </w:style>
  <w:style w:type="paragraph" w:customStyle="1" w:styleId="schsubitemsub">
    <w:name w:val="sch_subitem_sub"/>
    <w:basedOn w:val="Normal"/>
    <w:rsid w:val="001F3D06"/>
    <w:pPr>
      <w:tabs>
        <w:tab w:val="left" w:pos="1531"/>
        <w:tab w:val="left" w:pos="1985"/>
      </w:tabs>
      <w:spacing w:before="60"/>
      <w:ind w:left="1985" w:hanging="1985"/>
    </w:pPr>
    <w:rPr>
      <w:sz w:val="20"/>
    </w:rPr>
  </w:style>
  <w:style w:type="character" w:customStyle="1" w:styleId="schsubitemsubChar">
    <w:name w:val="sch_subitem_sub Char"/>
    <w:rPr>
      <w:rFonts w:ascii="Univers" w:hAnsi="Univers"/>
      <w:noProof w:val="0"/>
      <w:sz w:val="19"/>
      <w:szCs w:val="19"/>
      <w:lang w:val="en-GB" w:eastAsia="en-US" w:bidi="ar-SA"/>
    </w:rPr>
  </w:style>
  <w:style w:type="paragraph" w:customStyle="1" w:styleId="schitemroman">
    <w:name w:val="sch­_item_roman"/>
    <w:basedOn w:val="Normal"/>
    <w:rsid w:val="001F3D06"/>
    <w:pPr>
      <w:tabs>
        <w:tab w:val="right" w:pos="680"/>
        <w:tab w:val="left" w:pos="851"/>
      </w:tabs>
      <w:spacing w:before="60"/>
      <w:ind w:left="851" w:hanging="851"/>
    </w:pPr>
    <w:rPr>
      <w:sz w:val="19"/>
    </w:rPr>
  </w:style>
  <w:style w:type="paragraph" w:customStyle="1" w:styleId="schsubitemalpha">
    <w:name w:val="sch­­_subitem_alpha"/>
    <w:basedOn w:val="Normal"/>
    <w:rsid w:val="001F3D06"/>
    <w:pPr>
      <w:tabs>
        <w:tab w:val="left" w:pos="1021"/>
        <w:tab w:val="left" w:pos="1474"/>
      </w:tabs>
      <w:spacing w:before="60" w:line="200" w:lineRule="exact"/>
      <w:ind w:left="1474" w:hanging="1474"/>
    </w:pPr>
    <w:rPr>
      <w:sz w:val="19"/>
    </w:rPr>
  </w:style>
  <w:style w:type="paragraph" w:customStyle="1" w:styleId="schcontinued">
    <w:name w:val="sch_continued"/>
    <w:basedOn w:val="Normal"/>
    <w:rsid w:val="001F3D06"/>
    <w:rPr>
      <w:sz w:val="20"/>
    </w:rPr>
  </w:style>
  <w:style w:type="paragraph" w:customStyle="1" w:styleId="schsubitem--schitem">
    <w:name w:val="sch_subitem--sch_item"/>
    <w:basedOn w:val="Normal"/>
    <w:rsid w:val="001F3D06"/>
    <w:pPr>
      <w:tabs>
        <w:tab w:val="left" w:pos="567"/>
        <w:tab w:val="left" w:pos="1021"/>
      </w:tabs>
      <w:spacing w:before="60" w:line="200" w:lineRule="exact"/>
      <w:ind w:left="1021" w:hanging="1021"/>
    </w:pPr>
    <w:rPr>
      <w:sz w:val="19"/>
    </w:rPr>
  </w:style>
  <w:style w:type="paragraph" w:customStyle="1" w:styleId="schsubitemsub--schsubitemalpha">
    <w:name w:val="sch_subitem_sub--sch_subitem_alpha"/>
    <w:basedOn w:val="Normal"/>
    <w:rsid w:val="001F3D06"/>
    <w:pPr>
      <w:tabs>
        <w:tab w:val="left" w:pos="1021"/>
        <w:tab w:val="left" w:pos="1418"/>
      </w:tabs>
      <w:spacing w:before="60" w:line="200" w:lineRule="exact"/>
      <w:ind w:left="1418" w:hanging="1418"/>
    </w:pPr>
    <w:rPr>
      <w:sz w:val="19"/>
    </w:rPr>
  </w:style>
  <w:style w:type="paragraph" w:customStyle="1" w:styleId="schdefinition">
    <w:name w:val="sch_definition"/>
    <w:basedOn w:val="Normal"/>
    <w:rsid w:val="001F3D06"/>
    <w:pPr>
      <w:spacing w:before="60"/>
      <w:ind w:left="284" w:firstLine="284"/>
    </w:pPr>
    <w:rPr>
      <w:sz w:val="20"/>
    </w:rPr>
  </w:style>
  <w:style w:type="paragraph" w:customStyle="1" w:styleId="schcontinueddefinition">
    <w:name w:val="sch_continued_definition"/>
    <w:basedOn w:val="Normal"/>
    <w:rsid w:val="001F3D06"/>
    <w:pPr>
      <w:spacing w:before="60" w:line="200" w:lineRule="exact"/>
      <w:ind w:left="284"/>
    </w:pPr>
    <w:rPr>
      <w:sz w:val="19"/>
    </w:rPr>
  </w:style>
  <w:style w:type="character" w:styleId="PageNumber">
    <w:name w:val="page number"/>
    <w:basedOn w:val="DefaultParagraphFont"/>
    <w:rsid w:val="001F3D06"/>
  </w:style>
  <w:style w:type="paragraph" w:styleId="FootnoteText">
    <w:name w:val="footnote text"/>
    <w:basedOn w:val="Normal"/>
    <w:semiHidden/>
    <w:rsid w:val="001F3D06"/>
    <w:pPr>
      <w:tabs>
        <w:tab w:val="left" w:pos="567"/>
      </w:tabs>
      <w:spacing w:before="0"/>
      <w:ind w:left="567" w:hanging="567"/>
    </w:pPr>
    <w:rPr>
      <w:sz w:val="20"/>
    </w:rPr>
  </w:style>
  <w:style w:type="paragraph" w:styleId="Footer">
    <w:name w:val="footer"/>
    <w:basedOn w:val="Normal"/>
    <w:rsid w:val="001F3D06"/>
    <w:pPr>
      <w:tabs>
        <w:tab w:val="center" w:pos="4320"/>
        <w:tab w:val="right" w:pos="8640"/>
      </w:tabs>
      <w:spacing w:before="60" w:line="220" w:lineRule="exact"/>
    </w:pPr>
  </w:style>
  <w:style w:type="paragraph" w:styleId="Header">
    <w:name w:val="header"/>
    <w:basedOn w:val="Normal"/>
    <w:rsid w:val="001F3D06"/>
    <w:pPr>
      <w:tabs>
        <w:tab w:val="center" w:pos="4320"/>
        <w:tab w:val="right" w:pos="8640"/>
      </w:tabs>
    </w:pPr>
  </w:style>
  <w:style w:type="character" w:styleId="FootnoteReference">
    <w:name w:val="footnote reference"/>
    <w:semiHidden/>
    <w:rsid w:val="001F3D06"/>
    <w:rPr>
      <w:vertAlign w:val="superscript"/>
    </w:rPr>
  </w:style>
  <w:style w:type="character" w:customStyle="1" w:styleId="Styleschpara9ptBoldChar">
    <w:name w:val="Style sch_para + 9 pt Bold Char"/>
    <w:rsid w:val="001F3D06"/>
    <w:rPr>
      <w:bCs/>
      <w:noProof w:val="0"/>
      <w:sz w:val="18"/>
      <w:lang w:val="en-GB" w:eastAsia="en-US" w:bidi="ar-SA"/>
    </w:rPr>
  </w:style>
  <w:style w:type="character" w:customStyle="1" w:styleId="schparaChar">
    <w:name w:val="sch_para Char"/>
    <w:rsid w:val="001F3D06"/>
    <w:rPr>
      <w:noProof w:val="0"/>
      <w:sz w:val="19"/>
      <w:lang w:val="en-GB" w:eastAsia="en-US" w:bidi="ar-SA"/>
    </w:rPr>
  </w:style>
  <w:style w:type="paragraph" w:customStyle="1" w:styleId="name-act">
    <w:name w:val="name-act"/>
    <w:basedOn w:val="Normal"/>
    <w:rsid w:val="001F3D06"/>
    <w:pPr>
      <w:spacing w:before="240"/>
      <w:jc w:val="center"/>
    </w:pPr>
    <w:rPr>
      <w:b/>
    </w:rPr>
  </w:style>
  <w:style w:type="paragraph" w:customStyle="1" w:styleId="aoschapter">
    <w:name w:val="aos_chapter"/>
    <w:basedOn w:val="StyleaospartNotItalicSmallcapsBefore12pt"/>
    <w:rsid w:val="001F3D06"/>
    <w:rPr>
      <w:caps w:val="0"/>
    </w:rPr>
  </w:style>
  <w:style w:type="paragraph" w:customStyle="1" w:styleId="NormalText">
    <w:name w:val="Normal Text"/>
    <w:basedOn w:val="Normal"/>
    <w:rsid w:val="001F3D06"/>
    <w:pPr>
      <w:spacing w:line="210" w:lineRule="exact"/>
    </w:pPr>
    <w:rPr>
      <w:snapToGrid w:val="0"/>
      <w:sz w:val="19"/>
    </w:rPr>
  </w:style>
  <w:style w:type="paragraph" w:customStyle="1" w:styleId="IN-level11">
    <w:name w:val="IN-level11"/>
    <w:basedOn w:val="Normal"/>
    <w:rsid w:val="001F3D06"/>
    <w:pPr>
      <w:tabs>
        <w:tab w:val="right" w:leader="dot" w:pos="5160"/>
      </w:tabs>
      <w:spacing w:before="10" w:line="160" w:lineRule="exact"/>
      <w:ind w:left="431" w:right="57" w:hanging="113"/>
    </w:pPr>
    <w:rPr>
      <w:sz w:val="15"/>
    </w:rPr>
  </w:style>
  <w:style w:type="paragraph" w:customStyle="1" w:styleId="IN-level111">
    <w:name w:val="IN-level111"/>
    <w:basedOn w:val="IN-level11"/>
    <w:rsid w:val="001F3D06"/>
    <w:pPr>
      <w:ind w:left="754"/>
    </w:pPr>
  </w:style>
  <w:style w:type="paragraph" w:customStyle="1" w:styleId="IN-level0">
    <w:name w:val="IN-level0"/>
    <w:basedOn w:val="Normal"/>
    <w:rsid w:val="001F3D06"/>
    <w:pPr>
      <w:keepNext/>
      <w:keepLines/>
      <w:tabs>
        <w:tab w:val="right" w:leader="dot" w:pos="4825"/>
      </w:tabs>
      <w:spacing w:before="60" w:line="160" w:lineRule="exact"/>
      <w:ind w:left="227" w:right="57" w:hanging="170"/>
    </w:pPr>
    <w:rPr>
      <w:b/>
      <w:sz w:val="15"/>
    </w:rPr>
  </w:style>
  <w:style w:type="paragraph" w:customStyle="1" w:styleId="IN-level1">
    <w:name w:val="IN-level1"/>
    <w:basedOn w:val="Normal"/>
    <w:rsid w:val="001F3D06"/>
    <w:pPr>
      <w:tabs>
        <w:tab w:val="right" w:leader="dot" w:pos="5160"/>
      </w:tabs>
      <w:spacing w:before="10" w:line="160" w:lineRule="exact"/>
      <w:ind w:left="170" w:right="57" w:hanging="113"/>
    </w:pPr>
    <w:rPr>
      <w:sz w:val="15"/>
    </w:rPr>
  </w:style>
  <w:style w:type="paragraph" w:customStyle="1" w:styleId="IN-level2">
    <w:name w:val="IN-level2"/>
    <w:basedOn w:val="Normal"/>
    <w:rsid w:val="001F3D06"/>
    <w:pPr>
      <w:spacing w:before="10" w:line="160" w:lineRule="exact"/>
      <w:jc w:val="center"/>
    </w:pPr>
    <w:rPr>
      <w:sz w:val="15"/>
    </w:rPr>
  </w:style>
  <w:style w:type="paragraph" w:customStyle="1" w:styleId="IN-level-2">
    <w:name w:val="IN-level-2"/>
    <w:basedOn w:val="Normal"/>
    <w:rsid w:val="001F3D06"/>
    <w:pPr>
      <w:tabs>
        <w:tab w:val="right" w:leader="dot" w:pos="5160"/>
      </w:tabs>
      <w:spacing w:before="10" w:line="160" w:lineRule="exact"/>
      <w:ind w:left="431" w:right="57" w:hanging="113"/>
    </w:pPr>
    <w:rPr>
      <w:sz w:val="15"/>
    </w:rPr>
  </w:style>
  <w:style w:type="paragraph" w:customStyle="1" w:styleId="IN-level3">
    <w:name w:val="IN-level3"/>
    <w:basedOn w:val="Normal"/>
    <w:rsid w:val="001F3D06"/>
    <w:pPr>
      <w:spacing w:before="10" w:line="160" w:lineRule="exact"/>
    </w:pPr>
    <w:rPr>
      <w:sz w:val="15"/>
    </w:rPr>
  </w:style>
  <w:style w:type="paragraph" w:customStyle="1" w:styleId="IN-level-3">
    <w:name w:val="IN-level-3"/>
    <w:basedOn w:val="IN-level-2"/>
    <w:rsid w:val="001F3D06"/>
    <w:pPr>
      <w:ind w:left="754"/>
    </w:pPr>
  </w:style>
  <w:style w:type="paragraph" w:customStyle="1" w:styleId="IN-level-4">
    <w:name w:val="IN-level-4"/>
    <w:basedOn w:val="IN-level-3"/>
    <w:rsid w:val="001F3D06"/>
    <w:pPr>
      <w:ind w:left="1071"/>
    </w:pPr>
  </w:style>
  <w:style w:type="paragraph" w:customStyle="1" w:styleId="IN-level-5">
    <w:name w:val="IN-level-5"/>
    <w:basedOn w:val="IN-level-4"/>
    <w:rsid w:val="001F3D06"/>
    <w:pPr>
      <w:ind w:left="1394"/>
    </w:pPr>
  </w:style>
  <w:style w:type="paragraph" w:customStyle="1" w:styleId="schsubitemSL">
    <w:name w:val="sch_subitem_SL"/>
    <w:basedOn w:val="Normal"/>
    <w:rsid w:val="001F3D06"/>
    <w:pPr>
      <w:tabs>
        <w:tab w:val="left" w:pos="567"/>
        <w:tab w:val="right" w:pos="1418"/>
        <w:tab w:val="left" w:pos="1531"/>
      </w:tabs>
      <w:spacing w:before="80" w:line="200" w:lineRule="exact"/>
      <w:ind w:left="1531" w:hanging="1531"/>
    </w:pPr>
    <w:rPr>
      <w:sz w:val="19"/>
    </w:rPr>
  </w:style>
  <w:style w:type="character" w:customStyle="1" w:styleId="schsubitemSLChar">
    <w:name w:val="sch_subitem_SL Char"/>
    <w:rPr>
      <w:rFonts w:ascii="Univers" w:hAnsi="Univers"/>
      <w:noProof w:val="0"/>
      <w:sz w:val="19"/>
      <w:szCs w:val="19"/>
      <w:lang w:val="en-GB" w:eastAsia="en-US" w:bidi="ar-SA"/>
    </w:rPr>
  </w:style>
  <w:style w:type="paragraph" w:customStyle="1" w:styleId="Act">
    <w:name w:val="Act"/>
    <w:basedOn w:val="Normal"/>
    <w:rsid w:val="001F3D06"/>
    <w:pPr>
      <w:spacing w:before="480"/>
      <w:jc w:val="center"/>
    </w:pPr>
    <w:rPr>
      <w:b/>
      <w:sz w:val="26"/>
    </w:rPr>
  </w:style>
  <w:style w:type="paragraph" w:customStyle="1" w:styleId="aosPartHeading">
    <w:name w:val="aos_PartHeading"/>
    <w:basedOn w:val="Normal"/>
    <w:rsid w:val="001F3D06"/>
    <w:pPr>
      <w:spacing w:before="360"/>
      <w:jc w:val="center"/>
    </w:pPr>
    <w:rPr>
      <w:b/>
    </w:rPr>
  </w:style>
  <w:style w:type="paragraph" w:customStyle="1" w:styleId="LG-CapsSmallCaps">
    <w:name w:val="LG-Caps/SmallCaps"/>
    <w:basedOn w:val="Normal"/>
    <w:pPr>
      <w:keepNext/>
      <w:keepLines/>
      <w:spacing w:before="360" w:line="220" w:lineRule="exact"/>
      <w:jc w:val="center"/>
    </w:pPr>
    <w:rPr>
      <w:rFonts w:eastAsia="MS Mincho"/>
      <w:smallCaps/>
    </w:rPr>
  </w:style>
  <w:style w:type="paragraph" w:customStyle="1" w:styleId="LG-cut-offrule">
    <w:name w:val="LG-cut-offrule"/>
    <w:basedOn w:val="Normal"/>
    <w:pPr>
      <w:pBdr>
        <w:top w:val="single" w:sz="6" w:space="0" w:color="auto"/>
      </w:pBdr>
      <w:spacing w:before="360" w:line="140" w:lineRule="exact"/>
      <w:ind w:left="2552" w:right="2552"/>
    </w:pPr>
    <w:rPr>
      <w:sz w:val="12"/>
      <w:szCs w:val="12"/>
    </w:rPr>
  </w:style>
  <w:style w:type="paragraph" w:customStyle="1" w:styleId="LG-tabletext">
    <w:name w:val="LG-tabletext"/>
    <w:basedOn w:val="Normal"/>
    <w:pPr>
      <w:tabs>
        <w:tab w:val="right" w:leader="dot" w:pos="7201"/>
      </w:tabs>
      <w:spacing w:line="190" w:lineRule="exact"/>
    </w:pPr>
    <w:rPr>
      <w:sz w:val="17"/>
    </w:rPr>
  </w:style>
  <w:style w:type="paragraph" w:customStyle="1" w:styleId="sube">
    <w:name w:val="sube"/>
    <w:basedOn w:val="Normal"/>
  </w:style>
  <w:style w:type="paragraph" w:customStyle="1" w:styleId="Normalt">
    <w:name w:val="Normalt"/>
    <w:basedOn w:val="annotation"/>
  </w:style>
  <w:style w:type="paragraph" w:customStyle="1" w:styleId="se">
    <w:name w:val="se]"/>
    <w:basedOn w:val="Normal"/>
  </w:style>
  <w:style w:type="paragraph" w:customStyle="1" w:styleId="Footnotes">
    <w:name w:val="Footnotes"/>
    <w:basedOn w:val="Normal"/>
  </w:style>
  <w:style w:type="paragraph" w:customStyle="1" w:styleId="head-s">
    <w:name w:val="head-s"/>
    <w:basedOn w:val="Normal"/>
  </w:style>
  <w:style w:type="paragraph" w:styleId="Date">
    <w:name w:val="Date"/>
    <w:basedOn w:val="Normal"/>
    <w:next w:val="Normal"/>
    <w:rsid w:val="001F3D06"/>
  </w:style>
  <w:style w:type="paragraph" w:customStyle="1" w:styleId="ampara-para">
    <w:name w:val="ampara-para"/>
    <w:basedOn w:val="Normal"/>
    <w:rsid w:val="001F3D06"/>
    <w:pPr>
      <w:tabs>
        <w:tab w:val="left" w:pos="1134"/>
        <w:tab w:val="left" w:pos="1701"/>
      </w:tabs>
      <w:spacing w:before="80" w:line="220" w:lineRule="exact"/>
      <w:ind w:left="1701" w:hanging="1701"/>
    </w:pPr>
  </w:style>
  <w:style w:type="paragraph" w:customStyle="1" w:styleId="ampara-subpara">
    <w:name w:val="ampara-subpara"/>
    <w:basedOn w:val="Normal"/>
    <w:rsid w:val="001F3D06"/>
    <w:pPr>
      <w:tabs>
        <w:tab w:val="left" w:pos="1644"/>
        <w:tab w:val="left" w:pos="2211"/>
      </w:tabs>
      <w:spacing w:before="80" w:line="220" w:lineRule="exact"/>
      <w:ind w:left="2211" w:hanging="2211"/>
    </w:pPr>
  </w:style>
  <w:style w:type="paragraph" w:customStyle="1" w:styleId="amsection">
    <w:name w:val="amsection"/>
    <w:basedOn w:val="Normal"/>
    <w:rsid w:val="001F3D06"/>
    <w:pPr>
      <w:spacing w:line="220" w:lineRule="exact"/>
      <w:ind w:left="284"/>
    </w:pPr>
    <w:rPr>
      <w:b/>
      <w:bCs/>
    </w:rPr>
  </w:style>
  <w:style w:type="paragraph" w:customStyle="1" w:styleId="amsubsection">
    <w:name w:val="amsubsection"/>
    <w:basedOn w:val="Normal"/>
    <w:rsid w:val="001F3D06"/>
    <w:pPr>
      <w:spacing w:before="80" w:line="220" w:lineRule="exact"/>
      <w:ind w:left="284" w:firstLine="284"/>
    </w:pPr>
  </w:style>
  <w:style w:type="paragraph" w:customStyle="1" w:styleId="amsubsection-para">
    <w:name w:val="amsubsection-para"/>
    <w:basedOn w:val="Normal"/>
    <w:rsid w:val="001F3D06"/>
    <w:pPr>
      <w:spacing w:line="220" w:lineRule="exact"/>
      <w:ind w:left="1134" w:firstLine="284"/>
    </w:pPr>
  </w:style>
  <w:style w:type="paragraph" w:customStyle="1" w:styleId="Chapter">
    <w:name w:val="Chapter"/>
    <w:basedOn w:val="Normal"/>
    <w:rsid w:val="001F3D06"/>
    <w:pPr>
      <w:spacing w:before="480"/>
      <w:jc w:val="center"/>
    </w:pPr>
    <w:rPr>
      <w:b/>
      <w:color w:val="000080"/>
      <w:sz w:val="26"/>
    </w:rPr>
  </w:style>
  <w:style w:type="paragraph" w:customStyle="1" w:styleId="AlphaHead">
    <w:name w:val="AlphaHead"/>
    <w:basedOn w:val="Normal"/>
    <w:rsid w:val="001F3D06"/>
    <w:pPr>
      <w:spacing w:before="480" w:after="240"/>
      <w:jc w:val="center"/>
    </w:pPr>
    <w:rPr>
      <w:b/>
      <w:color w:val="000080"/>
      <w:sz w:val="24"/>
    </w:rPr>
  </w:style>
  <w:style w:type="paragraph" w:customStyle="1" w:styleId="Content-1">
    <w:name w:val="Content-1"/>
    <w:basedOn w:val="Normal"/>
    <w:rsid w:val="001F3D06"/>
    <w:pPr>
      <w:spacing w:before="0"/>
      <w:jc w:val="left"/>
    </w:pPr>
    <w:rPr>
      <w:sz w:val="20"/>
    </w:rPr>
  </w:style>
  <w:style w:type="paragraph" w:customStyle="1" w:styleId="Content-2">
    <w:name w:val="Content-2"/>
    <w:basedOn w:val="Normal"/>
    <w:rsid w:val="001F3D06"/>
    <w:pPr>
      <w:spacing w:before="0"/>
    </w:pPr>
    <w:rPr>
      <w:sz w:val="20"/>
    </w:rPr>
  </w:style>
  <w:style w:type="paragraph" w:customStyle="1" w:styleId="LevelOne">
    <w:name w:val="LevelOne"/>
    <w:rsid w:val="001F3D06"/>
    <w:pPr>
      <w:spacing w:before="240"/>
      <w:jc w:val="center"/>
    </w:pPr>
    <w:rPr>
      <w:b/>
      <w:noProof/>
      <w:sz w:val="24"/>
      <w:lang w:val="en-GB" w:eastAsia="en-GB"/>
    </w:rPr>
  </w:style>
  <w:style w:type="paragraph" w:customStyle="1" w:styleId="LevelTwo">
    <w:name w:val="LevelTwo"/>
    <w:rsid w:val="001F3D06"/>
    <w:pPr>
      <w:spacing w:before="360"/>
      <w:jc w:val="center"/>
    </w:pPr>
    <w:rPr>
      <w:b/>
      <w:noProof/>
      <w:sz w:val="22"/>
      <w:lang w:val="en-GB" w:eastAsia="en-GB"/>
    </w:rPr>
  </w:style>
  <w:style w:type="paragraph" w:customStyle="1" w:styleId="WOS-HeadingTwo">
    <w:name w:val="WOS-HeadingTwo"/>
    <w:basedOn w:val="Normal"/>
    <w:rsid w:val="001F3D06"/>
    <w:pPr>
      <w:spacing w:before="480" w:after="240"/>
      <w:jc w:val="center"/>
    </w:pPr>
    <w:rPr>
      <w:b/>
      <w:color w:val="000080"/>
      <w:sz w:val="24"/>
    </w:rPr>
  </w:style>
  <w:style w:type="character" w:customStyle="1" w:styleId="subsectionChar">
    <w:name w:val="subsection Char"/>
    <w:rPr>
      <w:rFonts w:ascii="Univers" w:hAnsi="Univers"/>
      <w:noProof w:val="0"/>
      <w:lang w:val="en-GB"/>
    </w:rPr>
  </w:style>
  <w:style w:type="paragraph" w:customStyle="1" w:styleId="a">
    <w:name w:val="]"/>
    <w:basedOn w:val="para"/>
    <w:rPr>
      <w:lang w:eastAsia="en-US"/>
    </w:rPr>
  </w:style>
  <w:style w:type="character" w:customStyle="1" w:styleId="schsubparaChar">
    <w:name w:val="sch_subpara Char"/>
    <w:rPr>
      <w:rFonts w:ascii="Univers" w:hAnsi="Univers"/>
      <w:noProof w:val="0"/>
      <w:sz w:val="19"/>
      <w:lang w:val="en-GB"/>
    </w:rPr>
  </w:style>
  <w:style w:type="character" w:customStyle="1" w:styleId="paraChar">
    <w:name w:val="para Char"/>
    <w:rPr>
      <w:rFonts w:ascii="Univers" w:hAnsi="Univers"/>
      <w:noProof w:val="0"/>
      <w:lang w:val="en-GB"/>
    </w:rPr>
  </w:style>
  <w:style w:type="paragraph" w:customStyle="1" w:styleId="ConstLevelOne">
    <w:name w:val="ConstLevelOne"/>
    <w:basedOn w:val="Normal"/>
    <w:rsid w:val="001F3D06"/>
    <w:pPr>
      <w:spacing w:before="360"/>
      <w:jc w:val="center"/>
    </w:pPr>
    <w:rPr>
      <w:b/>
    </w:rPr>
  </w:style>
  <w:style w:type="paragraph" w:styleId="BodyText">
    <w:name w:val="Body Text"/>
    <w:basedOn w:val="Normal"/>
    <w:rsid w:val="001F3D06"/>
    <w:pPr>
      <w:shd w:val="clear" w:color="auto" w:fill="FFFFFF"/>
      <w:spacing w:before="180"/>
    </w:pPr>
    <w:rPr>
      <w:szCs w:val="22"/>
    </w:rPr>
  </w:style>
  <w:style w:type="paragraph" w:styleId="NormalWeb">
    <w:name w:val="Normal (Web)"/>
    <w:basedOn w:val="Normal"/>
    <w:rsid w:val="009010F8"/>
    <w:rPr>
      <w:sz w:val="24"/>
      <w:szCs w:val="24"/>
    </w:rPr>
  </w:style>
  <w:style w:type="paragraph" w:styleId="ListParagraph">
    <w:name w:val="List Paragraph"/>
    <w:aliases w:val="List Paragraph1,Numbered,Primus H 3,List Paragraph11,List Paragraph2,List Paragraph Char Char,Use Case List Paragraph,Bullet List,FooterText,numbered,Figure_name,Resume Title,heading 4,Paragraphe de liste,Citation List,본문(내용)"/>
    <w:basedOn w:val="Normal"/>
    <w:link w:val="ListParagraphChar"/>
    <w:uiPriority w:val="34"/>
    <w:qFormat/>
    <w:rsid w:val="00DB2CA0"/>
    <w:pPr>
      <w:ind w:left="720"/>
    </w:pPr>
  </w:style>
  <w:style w:type="paragraph" w:styleId="BalloonText">
    <w:name w:val="Balloon Text"/>
    <w:basedOn w:val="Normal"/>
    <w:link w:val="BalloonTextChar"/>
    <w:rsid w:val="00C50562"/>
    <w:pPr>
      <w:spacing w:before="0"/>
    </w:pPr>
    <w:rPr>
      <w:rFonts w:ascii="Segoe UI" w:hAnsi="Segoe UI" w:cs="Segoe UI"/>
      <w:sz w:val="18"/>
      <w:szCs w:val="18"/>
    </w:rPr>
  </w:style>
  <w:style w:type="character" w:customStyle="1" w:styleId="BalloonTextChar">
    <w:name w:val="Balloon Text Char"/>
    <w:link w:val="BalloonText"/>
    <w:rsid w:val="00C50562"/>
    <w:rPr>
      <w:rFonts w:ascii="Segoe UI" w:hAnsi="Segoe UI" w:cs="Segoe UI"/>
      <w:sz w:val="18"/>
      <w:szCs w:val="18"/>
      <w:lang w:val="en-GB" w:eastAsia="en-GB"/>
    </w:rPr>
  </w:style>
  <w:style w:type="character" w:styleId="CommentReference">
    <w:name w:val="annotation reference"/>
    <w:rsid w:val="005F0F80"/>
    <w:rPr>
      <w:sz w:val="16"/>
      <w:szCs w:val="16"/>
    </w:rPr>
  </w:style>
  <w:style w:type="paragraph" w:styleId="CommentText">
    <w:name w:val="annotation text"/>
    <w:basedOn w:val="Normal"/>
    <w:link w:val="CommentTextChar"/>
    <w:rsid w:val="005F0F80"/>
    <w:rPr>
      <w:sz w:val="20"/>
    </w:rPr>
  </w:style>
  <w:style w:type="character" w:customStyle="1" w:styleId="CommentTextChar">
    <w:name w:val="Comment Text Char"/>
    <w:link w:val="CommentText"/>
    <w:rsid w:val="005F0F80"/>
    <w:rPr>
      <w:lang w:val="en-GB" w:eastAsia="en-GB"/>
    </w:rPr>
  </w:style>
  <w:style w:type="paragraph" w:styleId="CommentSubject">
    <w:name w:val="annotation subject"/>
    <w:basedOn w:val="CommentText"/>
    <w:next w:val="CommentText"/>
    <w:link w:val="CommentSubjectChar"/>
    <w:rsid w:val="005F0F80"/>
    <w:rPr>
      <w:b/>
      <w:bCs/>
    </w:rPr>
  </w:style>
  <w:style w:type="character" w:customStyle="1" w:styleId="CommentSubjectChar">
    <w:name w:val="Comment Subject Char"/>
    <w:link w:val="CommentSubject"/>
    <w:rsid w:val="005F0F80"/>
    <w:rPr>
      <w:b/>
      <w:bCs/>
      <w:lang w:val="en-GB" w:eastAsia="en-GB"/>
    </w:rPr>
  </w:style>
  <w:style w:type="character" w:styleId="Hyperlink">
    <w:name w:val="Hyperlink"/>
    <w:rsid w:val="00BE6F95"/>
    <w:rPr>
      <w:color w:val="0563C1"/>
      <w:u w:val="single"/>
    </w:rPr>
  </w:style>
  <w:style w:type="character" w:styleId="UnresolvedMention">
    <w:name w:val="Unresolved Mention"/>
    <w:uiPriority w:val="99"/>
    <w:semiHidden/>
    <w:unhideWhenUsed/>
    <w:rsid w:val="00BE6F95"/>
    <w:rPr>
      <w:color w:val="605E5C"/>
      <w:shd w:val="clear" w:color="auto" w:fill="E1DFDD"/>
    </w:rPr>
  </w:style>
  <w:style w:type="character" w:customStyle="1" w:styleId="ListParagraphChar">
    <w:name w:val="List Paragraph Char"/>
    <w:aliases w:val="List Paragraph1 Char,Numbered Char,Primus H 3 Char,List Paragraph11 Char,List Paragraph2 Char,List Paragraph Char Char Char,Use Case List Paragraph Char,Bullet List Char,FooterText Char,numbered Char,Figure_name Char,heading 4 Char"/>
    <w:basedOn w:val="DefaultParagraphFont"/>
    <w:link w:val="ListParagraph"/>
    <w:uiPriority w:val="34"/>
    <w:qFormat/>
    <w:locked/>
    <w:rsid w:val="00380DDA"/>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4888">
      <w:bodyDiv w:val="1"/>
      <w:marLeft w:val="0"/>
      <w:marRight w:val="0"/>
      <w:marTop w:val="0"/>
      <w:marBottom w:val="0"/>
      <w:divBdr>
        <w:top w:val="none" w:sz="0" w:space="0" w:color="auto"/>
        <w:left w:val="none" w:sz="0" w:space="0" w:color="auto"/>
        <w:bottom w:val="none" w:sz="0" w:space="0" w:color="auto"/>
        <w:right w:val="none" w:sz="0" w:space="0" w:color="auto"/>
      </w:divBdr>
    </w:div>
    <w:div w:id="22290936">
      <w:bodyDiv w:val="1"/>
      <w:marLeft w:val="0"/>
      <w:marRight w:val="0"/>
      <w:marTop w:val="0"/>
      <w:marBottom w:val="0"/>
      <w:divBdr>
        <w:top w:val="none" w:sz="0" w:space="0" w:color="auto"/>
        <w:left w:val="none" w:sz="0" w:space="0" w:color="auto"/>
        <w:bottom w:val="none" w:sz="0" w:space="0" w:color="auto"/>
        <w:right w:val="none" w:sz="0" w:space="0" w:color="auto"/>
      </w:divBdr>
    </w:div>
    <w:div w:id="69081219">
      <w:bodyDiv w:val="1"/>
      <w:marLeft w:val="0"/>
      <w:marRight w:val="0"/>
      <w:marTop w:val="0"/>
      <w:marBottom w:val="0"/>
      <w:divBdr>
        <w:top w:val="none" w:sz="0" w:space="0" w:color="auto"/>
        <w:left w:val="none" w:sz="0" w:space="0" w:color="auto"/>
        <w:bottom w:val="none" w:sz="0" w:space="0" w:color="auto"/>
        <w:right w:val="none" w:sz="0" w:space="0" w:color="auto"/>
      </w:divBdr>
    </w:div>
    <w:div w:id="71777438">
      <w:bodyDiv w:val="1"/>
      <w:marLeft w:val="0"/>
      <w:marRight w:val="0"/>
      <w:marTop w:val="0"/>
      <w:marBottom w:val="0"/>
      <w:divBdr>
        <w:top w:val="none" w:sz="0" w:space="0" w:color="auto"/>
        <w:left w:val="none" w:sz="0" w:space="0" w:color="auto"/>
        <w:bottom w:val="none" w:sz="0" w:space="0" w:color="auto"/>
        <w:right w:val="none" w:sz="0" w:space="0" w:color="auto"/>
      </w:divBdr>
    </w:div>
    <w:div w:id="72095280">
      <w:bodyDiv w:val="1"/>
      <w:marLeft w:val="0"/>
      <w:marRight w:val="0"/>
      <w:marTop w:val="0"/>
      <w:marBottom w:val="0"/>
      <w:divBdr>
        <w:top w:val="none" w:sz="0" w:space="0" w:color="auto"/>
        <w:left w:val="none" w:sz="0" w:space="0" w:color="auto"/>
        <w:bottom w:val="none" w:sz="0" w:space="0" w:color="auto"/>
        <w:right w:val="none" w:sz="0" w:space="0" w:color="auto"/>
      </w:divBdr>
    </w:div>
    <w:div w:id="73209940">
      <w:bodyDiv w:val="1"/>
      <w:marLeft w:val="0"/>
      <w:marRight w:val="0"/>
      <w:marTop w:val="0"/>
      <w:marBottom w:val="0"/>
      <w:divBdr>
        <w:top w:val="none" w:sz="0" w:space="0" w:color="auto"/>
        <w:left w:val="none" w:sz="0" w:space="0" w:color="auto"/>
        <w:bottom w:val="none" w:sz="0" w:space="0" w:color="auto"/>
        <w:right w:val="none" w:sz="0" w:space="0" w:color="auto"/>
      </w:divBdr>
    </w:div>
    <w:div w:id="101655691">
      <w:bodyDiv w:val="1"/>
      <w:marLeft w:val="0"/>
      <w:marRight w:val="0"/>
      <w:marTop w:val="0"/>
      <w:marBottom w:val="0"/>
      <w:divBdr>
        <w:top w:val="none" w:sz="0" w:space="0" w:color="auto"/>
        <w:left w:val="none" w:sz="0" w:space="0" w:color="auto"/>
        <w:bottom w:val="none" w:sz="0" w:space="0" w:color="auto"/>
        <w:right w:val="none" w:sz="0" w:space="0" w:color="auto"/>
      </w:divBdr>
    </w:div>
    <w:div w:id="138349070">
      <w:bodyDiv w:val="1"/>
      <w:marLeft w:val="0"/>
      <w:marRight w:val="0"/>
      <w:marTop w:val="0"/>
      <w:marBottom w:val="0"/>
      <w:divBdr>
        <w:top w:val="none" w:sz="0" w:space="0" w:color="auto"/>
        <w:left w:val="none" w:sz="0" w:space="0" w:color="auto"/>
        <w:bottom w:val="none" w:sz="0" w:space="0" w:color="auto"/>
        <w:right w:val="none" w:sz="0" w:space="0" w:color="auto"/>
      </w:divBdr>
    </w:div>
    <w:div w:id="147719411">
      <w:bodyDiv w:val="1"/>
      <w:marLeft w:val="0"/>
      <w:marRight w:val="0"/>
      <w:marTop w:val="0"/>
      <w:marBottom w:val="0"/>
      <w:divBdr>
        <w:top w:val="none" w:sz="0" w:space="0" w:color="auto"/>
        <w:left w:val="none" w:sz="0" w:space="0" w:color="auto"/>
        <w:bottom w:val="none" w:sz="0" w:space="0" w:color="auto"/>
        <w:right w:val="none" w:sz="0" w:space="0" w:color="auto"/>
      </w:divBdr>
    </w:div>
    <w:div w:id="210771533">
      <w:bodyDiv w:val="1"/>
      <w:marLeft w:val="0"/>
      <w:marRight w:val="0"/>
      <w:marTop w:val="0"/>
      <w:marBottom w:val="0"/>
      <w:divBdr>
        <w:top w:val="none" w:sz="0" w:space="0" w:color="auto"/>
        <w:left w:val="none" w:sz="0" w:space="0" w:color="auto"/>
        <w:bottom w:val="none" w:sz="0" w:space="0" w:color="auto"/>
        <w:right w:val="none" w:sz="0" w:space="0" w:color="auto"/>
      </w:divBdr>
    </w:div>
    <w:div w:id="228005690">
      <w:bodyDiv w:val="1"/>
      <w:marLeft w:val="0"/>
      <w:marRight w:val="0"/>
      <w:marTop w:val="0"/>
      <w:marBottom w:val="0"/>
      <w:divBdr>
        <w:top w:val="none" w:sz="0" w:space="0" w:color="auto"/>
        <w:left w:val="none" w:sz="0" w:space="0" w:color="auto"/>
        <w:bottom w:val="none" w:sz="0" w:space="0" w:color="auto"/>
        <w:right w:val="none" w:sz="0" w:space="0" w:color="auto"/>
      </w:divBdr>
    </w:div>
    <w:div w:id="237205577">
      <w:bodyDiv w:val="1"/>
      <w:marLeft w:val="0"/>
      <w:marRight w:val="0"/>
      <w:marTop w:val="0"/>
      <w:marBottom w:val="0"/>
      <w:divBdr>
        <w:top w:val="none" w:sz="0" w:space="0" w:color="auto"/>
        <w:left w:val="none" w:sz="0" w:space="0" w:color="auto"/>
        <w:bottom w:val="none" w:sz="0" w:space="0" w:color="auto"/>
        <w:right w:val="none" w:sz="0" w:space="0" w:color="auto"/>
      </w:divBdr>
    </w:div>
    <w:div w:id="270167340">
      <w:bodyDiv w:val="1"/>
      <w:marLeft w:val="0"/>
      <w:marRight w:val="0"/>
      <w:marTop w:val="0"/>
      <w:marBottom w:val="0"/>
      <w:divBdr>
        <w:top w:val="none" w:sz="0" w:space="0" w:color="auto"/>
        <w:left w:val="none" w:sz="0" w:space="0" w:color="auto"/>
        <w:bottom w:val="none" w:sz="0" w:space="0" w:color="auto"/>
        <w:right w:val="none" w:sz="0" w:space="0" w:color="auto"/>
      </w:divBdr>
    </w:div>
    <w:div w:id="311712124">
      <w:bodyDiv w:val="1"/>
      <w:marLeft w:val="0"/>
      <w:marRight w:val="0"/>
      <w:marTop w:val="0"/>
      <w:marBottom w:val="0"/>
      <w:divBdr>
        <w:top w:val="none" w:sz="0" w:space="0" w:color="auto"/>
        <w:left w:val="none" w:sz="0" w:space="0" w:color="auto"/>
        <w:bottom w:val="none" w:sz="0" w:space="0" w:color="auto"/>
        <w:right w:val="none" w:sz="0" w:space="0" w:color="auto"/>
      </w:divBdr>
    </w:div>
    <w:div w:id="323515575">
      <w:bodyDiv w:val="1"/>
      <w:marLeft w:val="0"/>
      <w:marRight w:val="0"/>
      <w:marTop w:val="0"/>
      <w:marBottom w:val="0"/>
      <w:divBdr>
        <w:top w:val="none" w:sz="0" w:space="0" w:color="auto"/>
        <w:left w:val="none" w:sz="0" w:space="0" w:color="auto"/>
        <w:bottom w:val="none" w:sz="0" w:space="0" w:color="auto"/>
        <w:right w:val="none" w:sz="0" w:space="0" w:color="auto"/>
      </w:divBdr>
    </w:div>
    <w:div w:id="384182536">
      <w:bodyDiv w:val="1"/>
      <w:marLeft w:val="0"/>
      <w:marRight w:val="0"/>
      <w:marTop w:val="0"/>
      <w:marBottom w:val="0"/>
      <w:divBdr>
        <w:top w:val="none" w:sz="0" w:space="0" w:color="auto"/>
        <w:left w:val="none" w:sz="0" w:space="0" w:color="auto"/>
        <w:bottom w:val="none" w:sz="0" w:space="0" w:color="auto"/>
        <w:right w:val="none" w:sz="0" w:space="0" w:color="auto"/>
      </w:divBdr>
    </w:div>
    <w:div w:id="426463855">
      <w:bodyDiv w:val="1"/>
      <w:marLeft w:val="0"/>
      <w:marRight w:val="0"/>
      <w:marTop w:val="0"/>
      <w:marBottom w:val="0"/>
      <w:divBdr>
        <w:top w:val="none" w:sz="0" w:space="0" w:color="auto"/>
        <w:left w:val="none" w:sz="0" w:space="0" w:color="auto"/>
        <w:bottom w:val="none" w:sz="0" w:space="0" w:color="auto"/>
        <w:right w:val="none" w:sz="0" w:space="0" w:color="auto"/>
      </w:divBdr>
    </w:div>
    <w:div w:id="438373277">
      <w:bodyDiv w:val="1"/>
      <w:marLeft w:val="0"/>
      <w:marRight w:val="0"/>
      <w:marTop w:val="0"/>
      <w:marBottom w:val="0"/>
      <w:divBdr>
        <w:top w:val="none" w:sz="0" w:space="0" w:color="auto"/>
        <w:left w:val="none" w:sz="0" w:space="0" w:color="auto"/>
        <w:bottom w:val="none" w:sz="0" w:space="0" w:color="auto"/>
        <w:right w:val="none" w:sz="0" w:space="0" w:color="auto"/>
      </w:divBdr>
    </w:div>
    <w:div w:id="444085746">
      <w:bodyDiv w:val="1"/>
      <w:marLeft w:val="0"/>
      <w:marRight w:val="0"/>
      <w:marTop w:val="0"/>
      <w:marBottom w:val="0"/>
      <w:divBdr>
        <w:top w:val="none" w:sz="0" w:space="0" w:color="auto"/>
        <w:left w:val="none" w:sz="0" w:space="0" w:color="auto"/>
        <w:bottom w:val="none" w:sz="0" w:space="0" w:color="auto"/>
        <w:right w:val="none" w:sz="0" w:space="0" w:color="auto"/>
      </w:divBdr>
    </w:div>
    <w:div w:id="452095340">
      <w:bodyDiv w:val="1"/>
      <w:marLeft w:val="0"/>
      <w:marRight w:val="0"/>
      <w:marTop w:val="0"/>
      <w:marBottom w:val="0"/>
      <w:divBdr>
        <w:top w:val="none" w:sz="0" w:space="0" w:color="auto"/>
        <w:left w:val="none" w:sz="0" w:space="0" w:color="auto"/>
        <w:bottom w:val="none" w:sz="0" w:space="0" w:color="auto"/>
        <w:right w:val="none" w:sz="0" w:space="0" w:color="auto"/>
      </w:divBdr>
    </w:div>
    <w:div w:id="458229615">
      <w:bodyDiv w:val="1"/>
      <w:marLeft w:val="0"/>
      <w:marRight w:val="0"/>
      <w:marTop w:val="0"/>
      <w:marBottom w:val="0"/>
      <w:divBdr>
        <w:top w:val="none" w:sz="0" w:space="0" w:color="auto"/>
        <w:left w:val="none" w:sz="0" w:space="0" w:color="auto"/>
        <w:bottom w:val="none" w:sz="0" w:space="0" w:color="auto"/>
        <w:right w:val="none" w:sz="0" w:space="0" w:color="auto"/>
      </w:divBdr>
    </w:div>
    <w:div w:id="460348517">
      <w:bodyDiv w:val="1"/>
      <w:marLeft w:val="0"/>
      <w:marRight w:val="0"/>
      <w:marTop w:val="0"/>
      <w:marBottom w:val="0"/>
      <w:divBdr>
        <w:top w:val="none" w:sz="0" w:space="0" w:color="auto"/>
        <w:left w:val="none" w:sz="0" w:space="0" w:color="auto"/>
        <w:bottom w:val="none" w:sz="0" w:space="0" w:color="auto"/>
        <w:right w:val="none" w:sz="0" w:space="0" w:color="auto"/>
      </w:divBdr>
    </w:div>
    <w:div w:id="478157340">
      <w:bodyDiv w:val="1"/>
      <w:marLeft w:val="0"/>
      <w:marRight w:val="0"/>
      <w:marTop w:val="0"/>
      <w:marBottom w:val="0"/>
      <w:divBdr>
        <w:top w:val="none" w:sz="0" w:space="0" w:color="auto"/>
        <w:left w:val="none" w:sz="0" w:space="0" w:color="auto"/>
        <w:bottom w:val="none" w:sz="0" w:space="0" w:color="auto"/>
        <w:right w:val="none" w:sz="0" w:space="0" w:color="auto"/>
      </w:divBdr>
    </w:div>
    <w:div w:id="506288792">
      <w:bodyDiv w:val="1"/>
      <w:marLeft w:val="0"/>
      <w:marRight w:val="0"/>
      <w:marTop w:val="0"/>
      <w:marBottom w:val="0"/>
      <w:divBdr>
        <w:top w:val="none" w:sz="0" w:space="0" w:color="auto"/>
        <w:left w:val="none" w:sz="0" w:space="0" w:color="auto"/>
        <w:bottom w:val="none" w:sz="0" w:space="0" w:color="auto"/>
        <w:right w:val="none" w:sz="0" w:space="0" w:color="auto"/>
      </w:divBdr>
    </w:div>
    <w:div w:id="542180801">
      <w:bodyDiv w:val="1"/>
      <w:marLeft w:val="0"/>
      <w:marRight w:val="0"/>
      <w:marTop w:val="0"/>
      <w:marBottom w:val="0"/>
      <w:divBdr>
        <w:top w:val="none" w:sz="0" w:space="0" w:color="auto"/>
        <w:left w:val="none" w:sz="0" w:space="0" w:color="auto"/>
        <w:bottom w:val="none" w:sz="0" w:space="0" w:color="auto"/>
        <w:right w:val="none" w:sz="0" w:space="0" w:color="auto"/>
      </w:divBdr>
    </w:div>
    <w:div w:id="569778082">
      <w:bodyDiv w:val="1"/>
      <w:marLeft w:val="0"/>
      <w:marRight w:val="0"/>
      <w:marTop w:val="0"/>
      <w:marBottom w:val="0"/>
      <w:divBdr>
        <w:top w:val="none" w:sz="0" w:space="0" w:color="auto"/>
        <w:left w:val="none" w:sz="0" w:space="0" w:color="auto"/>
        <w:bottom w:val="none" w:sz="0" w:space="0" w:color="auto"/>
        <w:right w:val="none" w:sz="0" w:space="0" w:color="auto"/>
      </w:divBdr>
    </w:div>
    <w:div w:id="630984718">
      <w:bodyDiv w:val="1"/>
      <w:marLeft w:val="0"/>
      <w:marRight w:val="0"/>
      <w:marTop w:val="0"/>
      <w:marBottom w:val="0"/>
      <w:divBdr>
        <w:top w:val="none" w:sz="0" w:space="0" w:color="auto"/>
        <w:left w:val="none" w:sz="0" w:space="0" w:color="auto"/>
        <w:bottom w:val="none" w:sz="0" w:space="0" w:color="auto"/>
        <w:right w:val="none" w:sz="0" w:space="0" w:color="auto"/>
      </w:divBdr>
    </w:div>
    <w:div w:id="633682808">
      <w:bodyDiv w:val="1"/>
      <w:marLeft w:val="0"/>
      <w:marRight w:val="0"/>
      <w:marTop w:val="0"/>
      <w:marBottom w:val="0"/>
      <w:divBdr>
        <w:top w:val="none" w:sz="0" w:space="0" w:color="auto"/>
        <w:left w:val="none" w:sz="0" w:space="0" w:color="auto"/>
        <w:bottom w:val="none" w:sz="0" w:space="0" w:color="auto"/>
        <w:right w:val="none" w:sz="0" w:space="0" w:color="auto"/>
      </w:divBdr>
    </w:div>
    <w:div w:id="635523070">
      <w:bodyDiv w:val="1"/>
      <w:marLeft w:val="0"/>
      <w:marRight w:val="0"/>
      <w:marTop w:val="0"/>
      <w:marBottom w:val="0"/>
      <w:divBdr>
        <w:top w:val="none" w:sz="0" w:space="0" w:color="auto"/>
        <w:left w:val="none" w:sz="0" w:space="0" w:color="auto"/>
        <w:bottom w:val="none" w:sz="0" w:space="0" w:color="auto"/>
        <w:right w:val="none" w:sz="0" w:space="0" w:color="auto"/>
      </w:divBdr>
    </w:div>
    <w:div w:id="718744738">
      <w:bodyDiv w:val="1"/>
      <w:marLeft w:val="0"/>
      <w:marRight w:val="0"/>
      <w:marTop w:val="0"/>
      <w:marBottom w:val="0"/>
      <w:divBdr>
        <w:top w:val="none" w:sz="0" w:space="0" w:color="auto"/>
        <w:left w:val="none" w:sz="0" w:space="0" w:color="auto"/>
        <w:bottom w:val="none" w:sz="0" w:space="0" w:color="auto"/>
        <w:right w:val="none" w:sz="0" w:space="0" w:color="auto"/>
      </w:divBdr>
    </w:div>
    <w:div w:id="740644137">
      <w:bodyDiv w:val="1"/>
      <w:marLeft w:val="0"/>
      <w:marRight w:val="0"/>
      <w:marTop w:val="0"/>
      <w:marBottom w:val="0"/>
      <w:divBdr>
        <w:top w:val="none" w:sz="0" w:space="0" w:color="auto"/>
        <w:left w:val="none" w:sz="0" w:space="0" w:color="auto"/>
        <w:bottom w:val="none" w:sz="0" w:space="0" w:color="auto"/>
        <w:right w:val="none" w:sz="0" w:space="0" w:color="auto"/>
      </w:divBdr>
    </w:div>
    <w:div w:id="755899628">
      <w:bodyDiv w:val="1"/>
      <w:marLeft w:val="0"/>
      <w:marRight w:val="0"/>
      <w:marTop w:val="0"/>
      <w:marBottom w:val="0"/>
      <w:divBdr>
        <w:top w:val="none" w:sz="0" w:space="0" w:color="auto"/>
        <w:left w:val="none" w:sz="0" w:space="0" w:color="auto"/>
        <w:bottom w:val="none" w:sz="0" w:space="0" w:color="auto"/>
        <w:right w:val="none" w:sz="0" w:space="0" w:color="auto"/>
      </w:divBdr>
    </w:div>
    <w:div w:id="776487095">
      <w:bodyDiv w:val="1"/>
      <w:marLeft w:val="0"/>
      <w:marRight w:val="0"/>
      <w:marTop w:val="0"/>
      <w:marBottom w:val="0"/>
      <w:divBdr>
        <w:top w:val="none" w:sz="0" w:space="0" w:color="auto"/>
        <w:left w:val="none" w:sz="0" w:space="0" w:color="auto"/>
        <w:bottom w:val="none" w:sz="0" w:space="0" w:color="auto"/>
        <w:right w:val="none" w:sz="0" w:space="0" w:color="auto"/>
      </w:divBdr>
    </w:div>
    <w:div w:id="792745565">
      <w:bodyDiv w:val="1"/>
      <w:marLeft w:val="0"/>
      <w:marRight w:val="0"/>
      <w:marTop w:val="0"/>
      <w:marBottom w:val="0"/>
      <w:divBdr>
        <w:top w:val="none" w:sz="0" w:space="0" w:color="auto"/>
        <w:left w:val="none" w:sz="0" w:space="0" w:color="auto"/>
        <w:bottom w:val="none" w:sz="0" w:space="0" w:color="auto"/>
        <w:right w:val="none" w:sz="0" w:space="0" w:color="auto"/>
      </w:divBdr>
    </w:div>
    <w:div w:id="814949315">
      <w:bodyDiv w:val="1"/>
      <w:marLeft w:val="0"/>
      <w:marRight w:val="0"/>
      <w:marTop w:val="0"/>
      <w:marBottom w:val="0"/>
      <w:divBdr>
        <w:top w:val="none" w:sz="0" w:space="0" w:color="auto"/>
        <w:left w:val="none" w:sz="0" w:space="0" w:color="auto"/>
        <w:bottom w:val="none" w:sz="0" w:space="0" w:color="auto"/>
        <w:right w:val="none" w:sz="0" w:space="0" w:color="auto"/>
      </w:divBdr>
    </w:div>
    <w:div w:id="841971600">
      <w:bodyDiv w:val="1"/>
      <w:marLeft w:val="0"/>
      <w:marRight w:val="0"/>
      <w:marTop w:val="0"/>
      <w:marBottom w:val="0"/>
      <w:divBdr>
        <w:top w:val="none" w:sz="0" w:space="0" w:color="auto"/>
        <w:left w:val="none" w:sz="0" w:space="0" w:color="auto"/>
        <w:bottom w:val="none" w:sz="0" w:space="0" w:color="auto"/>
        <w:right w:val="none" w:sz="0" w:space="0" w:color="auto"/>
      </w:divBdr>
    </w:div>
    <w:div w:id="861019257">
      <w:bodyDiv w:val="1"/>
      <w:marLeft w:val="0"/>
      <w:marRight w:val="0"/>
      <w:marTop w:val="0"/>
      <w:marBottom w:val="0"/>
      <w:divBdr>
        <w:top w:val="none" w:sz="0" w:space="0" w:color="auto"/>
        <w:left w:val="none" w:sz="0" w:space="0" w:color="auto"/>
        <w:bottom w:val="none" w:sz="0" w:space="0" w:color="auto"/>
        <w:right w:val="none" w:sz="0" w:space="0" w:color="auto"/>
      </w:divBdr>
    </w:div>
    <w:div w:id="868223755">
      <w:bodyDiv w:val="1"/>
      <w:marLeft w:val="0"/>
      <w:marRight w:val="0"/>
      <w:marTop w:val="0"/>
      <w:marBottom w:val="0"/>
      <w:divBdr>
        <w:top w:val="none" w:sz="0" w:space="0" w:color="auto"/>
        <w:left w:val="none" w:sz="0" w:space="0" w:color="auto"/>
        <w:bottom w:val="none" w:sz="0" w:space="0" w:color="auto"/>
        <w:right w:val="none" w:sz="0" w:space="0" w:color="auto"/>
      </w:divBdr>
    </w:div>
    <w:div w:id="884295922">
      <w:bodyDiv w:val="1"/>
      <w:marLeft w:val="0"/>
      <w:marRight w:val="0"/>
      <w:marTop w:val="0"/>
      <w:marBottom w:val="0"/>
      <w:divBdr>
        <w:top w:val="none" w:sz="0" w:space="0" w:color="auto"/>
        <w:left w:val="none" w:sz="0" w:space="0" w:color="auto"/>
        <w:bottom w:val="none" w:sz="0" w:space="0" w:color="auto"/>
        <w:right w:val="none" w:sz="0" w:space="0" w:color="auto"/>
      </w:divBdr>
    </w:div>
    <w:div w:id="887033992">
      <w:bodyDiv w:val="1"/>
      <w:marLeft w:val="0"/>
      <w:marRight w:val="0"/>
      <w:marTop w:val="0"/>
      <w:marBottom w:val="0"/>
      <w:divBdr>
        <w:top w:val="none" w:sz="0" w:space="0" w:color="auto"/>
        <w:left w:val="none" w:sz="0" w:space="0" w:color="auto"/>
        <w:bottom w:val="none" w:sz="0" w:space="0" w:color="auto"/>
        <w:right w:val="none" w:sz="0" w:space="0" w:color="auto"/>
      </w:divBdr>
    </w:div>
    <w:div w:id="898058773">
      <w:bodyDiv w:val="1"/>
      <w:marLeft w:val="0"/>
      <w:marRight w:val="0"/>
      <w:marTop w:val="0"/>
      <w:marBottom w:val="0"/>
      <w:divBdr>
        <w:top w:val="none" w:sz="0" w:space="0" w:color="auto"/>
        <w:left w:val="none" w:sz="0" w:space="0" w:color="auto"/>
        <w:bottom w:val="none" w:sz="0" w:space="0" w:color="auto"/>
        <w:right w:val="none" w:sz="0" w:space="0" w:color="auto"/>
      </w:divBdr>
    </w:div>
    <w:div w:id="900168728">
      <w:bodyDiv w:val="1"/>
      <w:marLeft w:val="0"/>
      <w:marRight w:val="0"/>
      <w:marTop w:val="0"/>
      <w:marBottom w:val="0"/>
      <w:divBdr>
        <w:top w:val="none" w:sz="0" w:space="0" w:color="auto"/>
        <w:left w:val="none" w:sz="0" w:space="0" w:color="auto"/>
        <w:bottom w:val="none" w:sz="0" w:space="0" w:color="auto"/>
        <w:right w:val="none" w:sz="0" w:space="0" w:color="auto"/>
      </w:divBdr>
    </w:div>
    <w:div w:id="929970338">
      <w:bodyDiv w:val="1"/>
      <w:marLeft w:val="0"/>
      <w:marRight w:val="0"/>
      <w:marTop w:val="0"/>
      <w:marBottom w:val="0"/>
      <w:divBdr>
        <w:top w:val="none" w:sz="0" w:space="0" w:color="auto"/>
        <w:left w:val="none" w:sz="0" w:space="0" w:color="auto"/>
        <w:bottom w:val="none" w:sz="0" w:space="0" w:color="auto"/>
        <w:right w:val="none" w:sz="0" w:space="0" w:color="auto"/>
      </w:divBdr>
    </w:div>
    <w:div w:id="956326781">
      <w:bodyDiv w:val="1"/>
      <w:marLeft w:val="0"/>
      <w:marRight w:val="0"/>
      <w:marTop w:val="0"/>
      <w:marBottom w:val="0"/>
      <w:divBdr>
        <w:top w:val="none" w:sz="0" w:space="0" w:color="auto"/>
        <w:left w:val="none" w:sz="0" w:space="0" w:color="auto"/>
        <w:bottom w:val="none" w:sz="0" w:space="0" w:color="auto"/>
        <w:right w:val="none" w:sz="0" w:space="0" w:color="auto"/>
      </w:divBdr>
    </w:div>
    <w:div w:id="980618142">
      <w:bodyDiv w:val="1"/>
      <w:marLeft w:val="0"/>
      <w:marRight w:val="0"/>
      <w:marTop w:val="0"/>
      <w:marBottom w:val="0"/>
      <w:divBdr>
        <w:top w:val="none" w:sz="0" w:space="0" w:color="auto"/>
        <w:left w:val="none" w:sz="0" w:space="0" w:color="auto"/>
        <w:bottom w:val="none" w:sz="0" w:space="0" w:color="auto"/>
        <w:right w:val="none" w:sz="0" w:space="0" w:color="auto"/>
      </w:divBdr>
    </w:div>
    <w:div w:id="984311679">
      <w:bodyDiv w:val="1"/>
      <w:marLeft w:val="0"/>
      <w:marRight w:val="0"/>
      <w:marTop w:val="0"/>
      <w:marBottom w:val="0"/>
      <w:divBdr>
        <w:top w:val="none" w:sz="0" w:space="0" w:color="auto"/>
        <w:left w:val="none" w:sz="0" w:space="0" w:color="auto"/>
        <w:bottom w:val="none" w:sz="0" w:space="0" w:color="auto"/>
        <w:right w:val="none" w:sz="0" w:space="0" w:color="auto"/>
      </w:divBdr>
    </w:div>
    <w:div w:id="999112925">
      <w:bodyDiv w:val="1"/>
      <w:marLeft w:val="0"/>
      <w:marRight w:val="0"/>
      <w:marTop w:val="0"/>
      <w:marBottom w:val="0"/>
      <w:divBdr>
        <w:top w:val="none" w:sz="0" w:space="0" w:color="auto"/>
        <w:left w:val="none" w:sz="0" w:space="0" w:color="auto"/>
        <w:bottom w:val="none" w:sz="0" w:space="0" w:color="auto"/>
        <w:right w:val="none" w:sz="0" w:space="0" w:color="auto"/>
      </w:divBdr>
    </w:div>
    <w:div w:id="1015304584">
      <w:bodyDiv w:val="1"/>
      <w:marLeft w:val="0"/>
      <w:marRight w:val="0"/>
      <w:marTop w:val="0"/>
      <w:marBottom w:val="0"/>
      <w:divBdr>
        <w:top w:val="none" w:sz="0" w:space="0" w:color="auto"/>
        <w:left w:val="none" w:sz="0" w:space="0" w:color="auto"/>
        <w:bottom w:val="none" w:sz="0" w:space="0" w:color="auto"/>
        <w:right w:val="none" w:sz="0" w:space="0" w:color="auto"/>
      </w:divBdr>
    </w:div>
    <w:div w:id="1028218534">
      <w:bodyDiv w:val="1"/>
      <w:marLeft w:val="0"/>
      <w:marRight w:val="0"/>
      <w:marTop w:val="0"/>
      <w:marBottom w:val="0"/>
      <w:divBdr>
        <w:top w:val="none" w:sz="0" w:space="0" w:color="auto"/>
        <w:left w:val="none" w:sz="0" w:space="0" w:color="auto"/>
        <w:bottom w:val="none" w:sz="0" w:space="0" w:color="auto"/>
        <w:right w:val="none" w:sz="0" w:space="0" w:color="auto"/>
      </w:divBdr>
    </w:div>
    <w:div w:id="1063672590">
      <w:bodyDiv w:val="1"/>
      <w:marLeft w:val="0"/>
      <w:marRight w:val="0"/>
      <w:marTop w:val="0"/>
      <w:marBottom w:val="0"/>
      <w:divBdr>
        <w:top w:val="none" w:sz="0" w:space="0" w:color="auto"/>
        <w:left w:val="none" w:sz="0" w:space="0" w:color="auto"/>
        <w:bottom w:val="none" w:sz="0" w:space="0" w:color="auto"/>
        <w:right w:val="none" w:sz="0" w:space="0" w:color="auto"/>
      </w:divBdr>
    </w:div>
    <w:div w:id="1100763193">
      <w:bodyDiv w:val="1"/>
      <w:marLeft w:val="0"/>
      <w:marRight w:val="0"/>
      <w:marTop w:val="0"/>
      <w:marBottom w:val="0"/>
      <w:divBdr>
        <w:top w:val="none" w:sz="0" w:space="0" w:color="auto"/>
        <w:left w:val="none" w:sz="0" w:space="0" w:color="auto"/>
        <w:bottom w:val="none" w:sz="0" w:space="0" w:color="auto"/>
        <w:right w:val="none" w:sz="0" w:space="0" w:color="auto"/>
      </w:divBdr>
    </w:div>
    <w:div w:id="1182553153">
      <w:bodyDiv w:val="1"/>
      <w:marLeft w:val="0"/>
      <w:marRight w:val="0"/>
      <w:marTop w:val="0"/>
      <w:marBottom w:val="0"/>
      <w:divBdr>
        <w:top w:val="none" w:sz="0" w:space="0" w:color="auto"/>
        <w:left w:val="none" w:sz="0" w:space="0" w:color="auto"/>
        <w:bottom w:val="none" w:sz="0" w:space="0" w:color="auto"/>
        <w:right w:val="none" w:sz="0" w:space="0" w:color="auto"/>
      </w:divBdr>
    </w:div>
    <w:div w:id="1188566773">
      <w:bodyDiv w:val="1"/>
      <w:marLeft w:val="0"/>
      <w:marRight w:val="0"/>
      <w:marTop w:val="0"/>
      <w:marBottom w:val="0"/>
      <w:divBdr>
        <w:top w:val="none" w:sz="0" w:space="0" w:color="auto"/>
        <w:left w:val="none" w:sz="0" w:space="0" w:color="auto"/>
        <w:bottom w:val="none" w:sz="0" w:space="0" w:color="auto"/>
        <w:right w:val="none" w:sz="0" w:space="0" w:color="auto"/>
      </w:divBdr>
    </w:div>
    <w:div w:id="1198205454">
      <w:bodyDiv w:val="1"/>
      <w:marLeft w:val="0"/>
      <w:marRight w:val="0"/>
      <w:marTop w:val="0"/>
      <w:marBottom w:val="0"/>
      <w:divBdr>
        <w:top w:val="none" w:sz="0" w:space="0" w:color="auto"/>
        <w:left w:val="none" w:sz="0" w:space="0" w:color="auto"/>
        <w:bottom w:val="none" w:sz="0" w:space="0" w:color="auto"/>
        <w:right w:val="none" w:sz="0" w:space="0" w:color="auto"/>
      </w:divBdr>
    </w:div>
    <w:div w:id="1230077730">
      <w:bodyDiv w:val="1"/>
      <w:marLeft w:val="0"/>
      <w:marRight w:val="0"/>
      <w:marTop w:val="0"/>
      <w:marBottom w:val="0"/>
      <w:divBdr>
        <w:top w:val="none" w:sz="0" w:space="0" w:color="auto"/>
        <w:left w:val="none" w:sz="0" w:space="0" w:color="auto"/>
        <w:bottom w:val="none" w:sz="0" w:space="0" w:color="auto"/>
        <w:right w:val="none" w:sz="0" w:space="0" w:color="auto"/>
      </w:divBdr>
    </w:div>
    <w:div w:id="1313756079">
      <w:bodyDiv w:val="1"/>
      <w:marLeft w:val="0"/>
      <w:marRight w:val="0"/>
      <w:marTop w:val="0"/>
      <w:marBottom w:val="0"/>
      <w:divBdr>
        <w:top w:val="none" w:sz="0" w:space="0" w:color="auto"/>
        <w:left w:val="none" w:sz="0" w:space="0" w:color="auto"/>
        <w:bottom w:val="none" w:sz="0" w:space="0" w:color="auto"/>
        <w:right w:val="none" w:sz="0" w:space="0" w:color="auto"/>
      </w:divBdr>
    </w:div>
    <w:div w:id="1320428709">
      <w:bodyDiv w:val="1"/>
      <w:marLeft w:val="0"/>
      <w:marRight w:val="0"/>
      <w:marTop w:val="0"/>
      <w:marBottom w:val="0"/>
      <w:divBdr>
        <w:top w:val="none" w:sz="0" w:space="0" w:color="auto"/>
        <w:left w:val="none" w:sz="0" w:space="0" w:color="auto"/>
        <w:bottom w:val="none" w:sz="0" w:space="0" w:color="auto"/>
        <w:right w:val="none" w:sz="0" w:space="0" w:color="auto"/>
      </w:divBdr>
    </w:div>
    <w:div w:id="1330254824">
      <w:bodyDiv w:val="1"/>
      <w:marLeft w:val="0"/>
      <w:marRight w:val="0"/>
      <w:marTop w:val="0"/>
      <w:marBottom w:val="0"/>
      <w:divBdr>
        <w:top w:val="none" w:sz="0" w:space="0" w:color="auto"/>
        <w:left w:val="none" w:sz="0" w:space="0" w:color="auto"/>
        <w:bottom w:val="none" w:sz="0" w:space="0" w:color="auto"/>
        <w:right w:val="none" w:sz="0" w:space="0" w:color="auto"/>
      </w:divBdr>
    </w:div>
    <w:div w:id="1376274886">
      <w:bodyDiv w:val="1"/>
      <w:marLeft w:val="0"/>
      <w:marRight w:val="0"/>
      <w:marTop w:val="0"/>
      <w:marBottom w:val="0"/>
      <w:divBdr>
        <w:top w:val="none" w:sz="0" w:space="0" w:color="auto"/>
        <w:left w:val="none" w:sz="0" w:space="0" w:color="auto"/>
        <w:bottom w:val="none" w:sz="0" w:space="0" w:color="auto"/>
        <w:right w:val="none" w:sz="0" w:space="0" w:color="auto"/>
      </w:divBdr>
    </w:div>
    <w:div w:id="1415585906">
      <w:bodyDiv w:val="1"/>
      <w:marLeft w:val="0"/>
      <w:marRight w:val="0"/>
      <w:marTop w:val="0"/>
      <w:marBottom w:val="0"/>
      <w:divBdr>
        <w:top w:val="none" w:sz="0" w:space="0" w:color="auto"/>
        <w:left w:val="none" w:sz="0" w:space="0" w:color="auto"/>
        <w:bottom w:val="none" w:sz="0" w:space="0" w:color="auto"/>
        <w:right w:val="none" w:sz="0" w:space="0" w:color="auto"/>
      </w:divBdr>
    </w:div>
    <w:div w:id="1418868683">
      <w:bodyDiv w:val="1"/>
      <w:marLeft w:val="0"/>
      <w:marRight w:val="0"/>
      <w:marTop w:val="0"/>
      <w:marBottom w:val="0"/>
      <w:divBdr>
        <w:top w:val="none" w:sz="0" w:space="0" w:color="auto"/>
        <w:left w:val="none" w:sz="0" w:space="0" w:color="auto"/>
        <w:bottom w:val="none" w:sz="0" w:space="0" w:color="auto"/>
        <w:right w:val="none" w:sz="0" w:space="0" w:color="auto"/>
      </w:divBdr>
    </w:div>
    <w:div w:id="1425220327">
      <w:bodyDiv w:val="1"/>
      <w:marLeft w:val="0"/>
      <w:marRight w:val="0"/>
      <w:marTop w:val="0"/>
      <w:marBottom w:val="0"/>
      <w:divBdr>
        <w:top w:val="none" w:sz="0" w:space="0" w:color="auto"/>
        <w:left w:val="none" w:sz="0" w:space="0" w:color="auto"/>
        <w:bottom w:val="none" w:sz="0" w:space="0" w:color="auto"/>
        <w:right w:val="none" w:sz="0" w:space="0" w:color="auto"/>
      </w:divBdr>
    </w:div>
    <w:div w:id="1461996152">
      <w:bodyDiv w:val="1"/>
      <w:marLeft w:val="0"/>
      <w:marRight w:val="0"/>
      <w:marTop w:val="0"/>
      <w:marBottom w:val="0"/>
      <w:divBdr>
        <w:top w:val="none" w:sz="0" w:space="0" w:color="auto"/>
        <w:left w:val="none" w:sz="0" w:space="0" w:color="auto"/>
        <w:bottom w:val="none" w:sz="0" w:space="0" w:color="auto"/>
        <w:right w:val="none" w:sz="0" w:space="0" w:color="auto"/>
      </w:divBdr>
    </w:div>
    <w:div w:id="1484589539">
      <w:bodyDiv w:val="1"/>
      <w:marLeft w:val="0"/>
      <w:marRight w:val="0"/>
      <w:marTop w:val="0"/>
      <w:marBottom w:val="0"/>
      <w:divBdr>
        <w:top w:val="none" w:sz="0" w:space="0" w:color="auto"/>
        <w:left w:val="none" w:sz="0" w:space="0" w:color="auto"/>
        <w:bottom w:val="none" w:sz="0" w:space="0" w:color="auto"/>
        <w:right w:val="none" w:sz="0" w:space="0" w:color="auto"/>
      </w:divBdr>
    </w:div>
    <w:div w:id="1503933389">
      <w:bodyDiv w:val="1"/>
      <w:marLeft w:val="0"/>
      <w:marRight w:val="0"/>
      <w:marTop w:val="0"/>
      <w:marBottom w:val="0"/>
      <w:divBdr>
        <w:top w:val="none" w:sz="0" w:space="0" w:color="auto"/>
        <w:left w:val="none" w:sz="0" w:space="0" w:color="auto"/>
        <w:bottom w:val="none" w:sz="0" w:space="0" w:color="auto"/>
        <w:right w:val="none" w:sz="0" w:space="0" w:color="auto"/>
      </w:divBdr>
    </w:div>
    <w:div w:id="1541894722">
      <w:bodyDiv w:val="1"/>
      <w:marLeft w:val="0"/>
      <w:marRight w:val="0"/>
      <w:marTop w:val="0"/>
      <w:marBottom w:val="0"/>
      <w:divBdr>
        <w:top w:val="none" w:sz="0" w:space="0" w:color="auto"/>
        <w:left w:val="none" w:sz="0" w:space="0" w:color="auto"/>
        <w:bottom w:val="none" w:sz="0" w:space="0" w:color="auto"/>
        <w:right w:val="none" w:sz="0" w:space="0" w:color="auto"/>
      </w:divBdr>
    </w:div>
    <w:div w:id="1546796910">
      <w:bodyDiv w:val="1"/>
      <w:marLeft w:val="0"/>
      <w:marRight w:val="0"/>
      <w:marTop w:val="0"/>
      <w:marBottom w:val="0"/>
      <w:divBdr>
        <w:top w:val="none" w:sz="0" w:space="0" w:color="auto"/>
        <w:left w:val="none" w:sz="0" w:space="0" w:color="auto"/>
        <w:bottom w:val="none" w:sz="0" w:space="0" w:color="auto"/>
        <w:right w:val="none" w:sz="0" w:space="0" w:color="auto"/>
      </w:divBdr>
    </w:div>
    <w:div w:id="1555311778">
      <w:bodyDiv w:val="1"/>
      <w:marLeft w:val="0"/>
      <w:marRight w:val="0"/>
      <w:marTop w:val="0"/>
      <w:marBottom w:val="0"/>
      <w:divBdr>
        <w:top w:val="none" w:sz="0" w:space="0" w:color="auto"/>
        <w:left w:val="none" w:sz="0" w:space="0" w:color="auto"/>
        <w:bottom w:val="none" w:sz="0" w:space="0" w:color="auto"/>
        <w:right w:val="none" w:sz="0" w:space="0" w:color="auto"/>
      </w:divBdr>
    </w:div>
    <w:div w:id="1672176864">
      <w:bodyDiv w:val="1"/>
      <w:marLeft w:val="0"/>
      <w:marRight w:val="0"/>
      <w:marTop w:val="0"/>
      <w:marBottom w:val="0"/>
      <w:divBdr>
        <w:top w:val="none" w:sz="0" w:space="0" w:color="auto"/>
        <w:left w:val="none" w:sz="0" w:space="0" w:color="auto"/>
        <w:bottom w:val="none" w:sz="0" w:space="0" w:color="auto"/>
        <w:right w:val="none" w:sz="0" w:space="0" w:color="auto"/>
      </w:divBdr>
    </w:div>
    <w:div w:id="1687752152">
      <w:bodyDiv w:val="1"/>
      <w:marLeft w:val="0"/>
      <w:marRight w:val="0"/>
      <w:marTop w:val="0"/>
      <w:marBottom w:val="0"/>
      <w:divBdr>
        <w:top w:val="none" w:sz="0" w:space="0" w:color="auto"/>
        <w:left w:val="none" w:sz="0" w:space="0" w:color="auto"/>
        <w:bottom w:val="none" w:sz="0" w:space="0" w:color="auto"/>
        <w:right w:val="none" w:sz="0" w:space="0" w:color="auto"/>
      </w:divBdr>
    </w:div>
    <w:div w:id="1690138616">
      <w:bodyDiv w:val="1"/>
      <w:marLeft w:val="0"/>
      <w:marRight w:val="0"/>
      <w:marTop w:val="0"/>
      <w:marBottom w:val="0"/>
      <w:divBdr>
        <w:top w:val="none" w:sz="0" w:space="0" w:color="auto"/>
        <w:left w:val="none" w:sz="0" w:space="0" w:color="auto"/>
        <w:bottom w:val="none" w:sz="0" w:space="0" w:color="auto"/>
        <w:right w:val="none" w:sz="0" w:space="0" w:color="auto"/>
      </w:divBdr>
    </w:div>
    <w:div w:id="1696885120">
      <w:bodyDiv w:val="1"/>
      <w:marLeft w:val="0"/>
      <w:marRight w:val="0"/>
      <w:marTop w:val="0"/>
      <w:marBottom w:val="0"/>
      <w:divBdr>
        <w:top w:val="none" w:sz="0" w:space="0" w:color="auto"/>
        <w:left w:val="none" w:sz="0" w:space="0" w:color="auto"/>
        <w:bottom w:val="none" w:sz="0" w:space="0" w:color="auto"/>
        <w:right w:val="none" w:sz="0" w:space="0" w:color="auto"/>
      </w:divBdr>
    </w:div>
    <w:div w:id="1717001117">
      <w:bodyDiv w:val="1"/>
      <w:marLeft w:val="0"/>
      <w:marRight w:val="0"/>
      <w:marTop w:val="0"/>
      <w:marBottom w:val="0"/>
      <w:divBdr>
        <w:top w:val="none" w:sz="0" w:space="0" w:color="auto"/>
        <w:left w:val="none" w:sz="0" w:space="0" w:color="auto"/>
        <w:bottom w:val="none" w:sz="0" w:space="0" w:color="auto"/>
        <w:right w:val="none" w:sz="0" w:space="0" w:color="auto"/>
      </w:divBdr>
    </w:div>
    <w:div w:id="1728259676">
      <w:bodyDiv w:val="1"/>
      <w:marLeft w:val="0"/>
      <w:marRight w:val="0"/>
      <w:marTop w:val="0"/>
      <w:marBottom w:val="0"/>
      <w:divBdr>
        <w:top w:val="none" w:sz="0" w:space="0" w:color="auto"/>
        <w:left w:val="none" w:sz="0" w:space="0" w:color="auto"/>
        <w:bottom w:val="none" w:sz="0" w:space="0" w:color="auto"/>
        <w:right w:val="none" w:sz="0" w:space="0" w:color="auto"/>
      </w:divBdr>
    </w:div>
    <w:div w:id="1730152423">
      <w:bodyDiv w:val="1"/>
      <w:marLeft w:val="0"/>
      <w:marRight w:val="0"/>
      <w:marTop w:val="0"/>
      <w:marBottom w:val="0"/>
      <w:divBdr>
        <w:top w:val="none" w:sz="0" w:space="0" w:color="auto"/>
        <w:left w:val="none" w:sz="0" w:space="0" w:color="auto"/>
        <w:bottom w:val="none" w:sz="0" w:space="0" w:color="auto"/>
        <w:right w:val="none" w:sz="0" w:space="0" w:color="auto"/>
      </w:divBdr>
    </w:div>
    <w:div w:id="1743142182">
      <w:bodyDiv w:val="1"/>
      <w:marLeft w:val="0"/>
      <w:marRight w:val="0"/>
      <w:marTop w:val="0"/>
      <w:marBottom w:val="0"/>
      <w:divBdr>
        <w:top w:val="none" w:sz="0" w:space="0" w:color="auto"/>
        <w:left w:val="none" w:sz="0" w:space="0" w:color="auto"/>
        <w:bottom w:val="none" w:sz="0" w:space="0" w:color="auto"/>
        <w:right w:val="none" w:sz="0" w:space="0" w:color="auto"/>
      </w:divBdr>
    </w:div>
    <w:div w:id="1801454789">
      <w:bodyDiv w:val="1"/>
      <w:marLeft w:val="0"/>
      <w:marRight w:val="0"/>
      <w:marTop w:val="0"/>
      <w:marBottom w:val="0"/>
      <w:divBdr>
        <w:top w:val="none" w:sz="0" w:space="0" w:color="auto"/>
        <w:left w:val="none" w:sz="0" w:space="0" w:color="auto"/>
        <w:bottom w:val="none" w:sz="0" w:space="0" w:color="auto"/>
        <w:right w:val="none" w:sz="0" w:space="0" w:color="auto"/>
      </w:divBdr>
    </w:div>
    <w:div w:id="1813596744">
      <w:bodyDiv w:val="1"/>
      <w:marLeft w:val="0"/>
      <w:marRight w:val="0"/>
      <w:marTop w:val="0"/>
      <w:marBottom w:val="0"/>
      <w:divBdr>
        <w:top w:val="none" w:sz="0" w:space="0" w:color="auto"/>
        <w:left w:val="none" w:sz="0" w:space="0" w:color="auto"/>
        <w:bottom w:val="none" w:sz="0" w:space="0" w:color="auto"/>
        <w:right w:val="none" w:sz="0" w:space="0" w:color="auto"/>
      </w:divBdr>
    </w:div>
    <w:div w:id="1866169409">
      <w:bodyDiv w:val="1"/>
      <w:marLeft w:val="0"/>
      <w:marRight w:val="0"/>
      <w:marTop w:val="0"/>
      <w:marBottom w:val="0"/>
      <w:divBdr>
        <w:top w:val="none" w:sz="0" w:space="0" w:color="auto"/>
        <w:left w:val="none" w:sz="0" w:space="0" w:color="auto"/>
        <w:bottom w:val="none" w:sz="0" w:space="0" w:color="auto"/>
        <w:right w:val="none" w:sz="0" w:space="0" w:color="auto"/>
      </w:divBdr>
    </w:div>
    <w:div w:id="1901016188">
      <w:bodyDiv w:val="1"/>
      <w:marLeft w:val="0"/>
      <w:marRight w:val="0"/>
      <w:marTop w:val="0"/>
      <w:marBottom w:val="0"/>
      <w:divBdr>
        <w:top w:val="none" w:sz="0" w:space="0" w:color="auto"/>
        <w:left w:val="none" w:sz="0" w:space="0" w:color="auto"/>
        <w:bottom w:val="none" w:sz="0" w:space="0" w:color="auto"/>
        <w:right w:val="none" w:sz="0" w:space="0" w:color="auto"/>
      </w:divBdr>
    </w:div>
    <w:div w:id="1944805562">
      <w:bodyDiv w:val="1"/>
      <w:marLeft w:val="0"/>
      <w:marRight w:val="0"/>
      <w:marTop w:val="0"/>
      <w:marBottom w:val="0"/>
      <w:divBdr>
        <w:top w:val="none" w:sz="0" w:space="0" w:color="auto"/>
        <w:left w:val="none" w:sz="0" w:space="0" w:color="auto"/>
        <w:bottom w:val="none" w:sz="0" w:space="0" w:color="auto"/>
        <w:right w:val="none" w:sz="0" w:space="0" w:color="auto"/>
      </w:divBdr>
    </w:div>
    <w:div w:id="1955210412">
      <w:bodyDiv w:val="1"/>
      <w:marLeft w:val="0"/>
      <w:marRight w:val="0"/>
      <w:marTop w:val="0"/>
      <w:marBottom w:val="0"/>
      <w:divBdr>
        <w:top w:val="none" w:sz="0" w:space="0" w:color="auto"/>
        <w:left w:val="none" w:sz="0" w:space="0" w:color="auto"/>
        <w:bottom w:val="none" w:sz="0" w:space="0" w:color="auto"/>
        <w:right w:val="none" w:sz="0" w:space="0" w:color="auto"/>
      </w:divBdr>
    </w:div>
    <w:div w:id="1957910609">
      <w:bodyDiv w:val="1"/>
      <w:marLeft w:val="0"/>
      <w:marRight w:val="0"/>
      <w:marTop w:val="0"/>
      <w:marBottom w:val="0"/>
      <w:divBdr>
        <w:top w:val="none" w:sz="0" w:space="0" w:color="auto"/>
        <w:left w:val="none" w:sz="0" w:space="0" w:color="auto"/>
        <w:bottom w:val="none" w:sz="0" w:space="0" w:color="auto"/>
        <w:right w:val="none" w:sz="0" w:space="0" w:color="auto"/>
      </w:divBdr>
    </w:div>
    <w:div w:id="1981835875">
      <w:bodyDiv w:val="1"/>
      <w:marLeft w:val="0"/>
      <w:marRight w:val="0"/>
      <w:marTop w:val="0"/>
      <w:marBottom w:val="0"/>
      <w:divBdr>
        <w:top w:val="none" w:sz="0" w:space="0" w:color="auto"/>
        <w:left w:val="none" w:sz="0" w:space="0" w:color="auto"/>
        <w:bottom w:val="none" w:sz="0" w:space="0" w:color="auto"/>
        <w:right w:val="none" w:sz="0" w:space="0" w:color="auto"/>
      </w:divBdr>
    </w:div>
    <w:div w:id="2077244617">
      <w:bodyDiv w:val="1"/>
      <w:marLeft w:val="0"/>
      <w:marRight w:val="0"/>
      <w:marTop w:val="0"/>
      <w:marBottom w:val="0"/>
      <w:divBdr>
        <w:top w:val="none" w:sz="0" w:space="0" w:color="auto"/>
        <w:left w:val="none" w:sz="0" w:space="0" w:color="auto"/>
        <w:bottom w:val="none" w:sz="0" w:space="0" w:color="auto"/>
        <w:right w:val="none" w:sz="0" w:space="0" w:color="auto"/>
      </w:divBdr>
    </w:div>
    <w:div w:id="2092894300">
      <w:bodyDiv w:val="1"/>
      <w:marLeft w:val="0"/>
      <w:marRight w:val="0"/>
      <w:marTop w:val="0"/>
      <w:marBottom w:val="0"/>
      <w:divBdr>
        <w:top w:val="none" w:sz="0" w:space="0" w:color="auto"/>
        <w:left w:val="none" w:sz="0" w:space="0" w:color="auto"/>
        <w:bottom w:val="none" w:sz="0" w:space="0" w:color="auto"/>
        <w:right w:val="none" w:sz="0" w:space="0" w:color="auto"/>
      </w:divBdr>
    </w:div>
    <w:div w:id="2097706520">
      <w:bodyDiv w:val="1"/>
      <w:marLeft w:val="0"/>
      <w:marRight w:val="0"/>
      <w:marTop w:val="0"/>
      <w:marBottom w:val="0"/>
      <w:divBdr>
        <w:top w:val="none" w:sz="0" w:space="0" w:color="auto"/>
        <w:left w:val="none" w:sz="0" w:space="0" w:color="auto"/>
        <w:bottom w:val="none" w:sz="0" w:space="0" w:color="auto"/>
        <w:right w:val="none" w:sz="0" w:space="0" w:color="auto"/>
      </w:divBdr>
    </w:div>
    <w:div w:id="2109886420">
      <w:bodyDiv w:val="1"/>
      <w:marLeft w:val="0"/>
      <w:marRight w:val="0"/>
      <w:marTop w:val="0"/>
      <w:marBottom w:val="0"/>
      <w:divBdr>
        <w:top w:val="none" w:sz="0" w:space="0" w:color="auto"/>
        <w:left w:val="none" w:sz="0" w:space="0" w:color="auto"/>
        <w:bottom w:val="none" w:sz="0" w:space="0" w:color="auto"/>
        <w:right w:val="none" w:sz="0" w:space="0" w:color="auto"/>
      </w:divBdr>
    </w:div>
    <w:div w:id="21201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awsofmauritius.govmu.org/portal/viewlegislationdocument/web/?doctitle=&amp;docnumber=QWN0IDI3IG9mIDIwMTI=&amp;doctype=act" TargetMode="External"/><Relationship Id="rId21" Type="http://schemas.openxmlformats.org/officeDocument/2006/relationships/hyperlink" Target="https://lawsofmauritius.govmu.org/portal/viewlegislationdocument/web/?doctitle=RmluYW5jaWFsIFNlcnZpY2VzIEFjdA==&amp;docnumber=&amp;doctype=act" TargetMode="External"/><Relationship Id="rId42" Type="http://schemas.openxmlformats.org/officeDocument/2006/relationships/hyperlink" Target="https://lawsofmauritius.govmu.org/portal/viewlegislationdocument/web/?doctitle=&amp;docnumber=QWN0IDEzIG9mIDIwMTk=&amp;doctype=act" TargetMode="External"/><Relationship Id="rId63" Type="http://schemas.openxmlformats.org/officeDocument/2006/relationships/hyperlink" Target="https://lawsofmauritius.govmu.org/portal/viewlegislationdocument/web/?doctitle=RmluYW5jaWFsIFNlcnZpY2VzIEFjdA==&amp;docnumber=&amp;doctype=act" TargetMode="External"/><Relationship Id="rId84" Type="http://schemas.openxmlformats.org/officeDocument/2006/relationships/hyperlink" Target="https://lawsofmauritius.govmu.org/portal/viewlegislationdocument/web/?doctitle=&amp;docnumber=QWN0IDI3IG9mIDIwMTI=&amp;doctype=act" TargetMode="External"/><Relationship Id="rId138" Type="http://schemas.openxmlformats.org/officeDocument/2006/relationships/hyperlink" Target="https://lawsofmauritius.govmu.org/portal/viewlegislationdocument/web/?doctitle=&amp;docnumber=QWN0IDE1IG9mIDIwMjE=&amp;doctype=act" TargetMode="External"/><Relationship Id="rId159" Type="http://schemas.openxmlformats.org/officeDocument/2006/relationships/hyperlink" Target="https://lawsofmauritius.govmu.org/portal/viewlegislationdocument/web/?doctitle=Q2VudHJhbCBFbGVjdHJpY2l0eSBCb2FyZCBBY3Q=&amp;docnumber=&amp;doctype=act" TargetMode="External"/><Relationship Id="rId170" Type="http://schemas.openxmlformats.org/officeDocument/2006/relationships/hyperlink" Target="https://lawsofmauritius.govmu.org/portal/viewlegislationdocument/web/?doctitle=TWVhdCBBY3Q=&amp;docnumber=&amp;doctype=act" TargetMode="External"/><Relationship Id="rId191" Type="http://schemas.openxmlformats.org/officeDocument/2006/relationships/hyperlink" Target="https://lawsofmauritius.govmu.org/portal/viewlegislationdocument/web/?doctitle=SW5kZXBlbmRlbnQgQnJvYWRjYXN0aW5nIEF1dGhvcml0eSBBY3Q=&amp;docnumber=&amp;doctype=act" TargetMode="External"/><Relationship Id="rId205" Type="http://schemas.openxmlformats.org/officeDocument/2006/relationships/hyperlink" Target="https://lawsofmauritius.govmu.org/portal/viewlegislationdocument/web/?doctitle=&amp;docnumber=QWN0IDE4IG9mIDIwMDg=&amp;doctype=act" TargetMode="External"/><Relationship Id="rId226" Type="http://schemas.openxmlformats.org/officeDocument/2006/relationships/hyperlink" Target="https://lawsofmauritius.govmu.org/portal/viewlegislationdocument/web/?doctitle=U3VnYXIgSW5zdXJhbmNlIEZ1bmQgQWN0&amp;docnumber=&amp;doctype=act" TargetMode="External"/><Relationship Id="rId107" Type="http://schemas.openxmlformats.org/officeDocument/2006/relationships/hyperlink" Target="https://lawsofmauritius.govmu.org/portal/viewlegislationdocument/web/?doctitle=&amp;docnumber=QWN0IDE1IG9mIDIwMjI=&amp;doctype=act" TargetMode="External"/><Relationship Id="rId11" Type="http://schemas.openxmlformats.org/officeDocument/2006/relationships/hyperlink" Target="https://lawsofmauritius.govmu.org/portal/viewlegislationdocument/web/?doctitle=Q29tcGFuaWVzIEFjdA==&amp;docnumber=&amp;doctype=act" TargetMode="External"/><Relationship Id="rId32" Type="http://schemas.openxmlformats.org/officeDocument/2006/relationships/hyperlink" Target="https://lawsofmauritius.govmu.org/portal/viewlegislationdocument/web/?doctitle=&amp;docnumber=QWN0IDE4IG9mIDIwMTY=&amp;doctype=act" TargetMode="External"/><Relationship Id="rId53" Type="http://schemas.openxmlformats.org/officeDocument/2006/relationships/hyperlink" Target="https://lawsofmauritius.govmu.org/portal/viewlegislationdocument/web/?doctitle=RmluYW5jaWFsIEludGVsbGlnZW5jZSBhbmQgQW50aS1Nb25leSBMYXVuZGVyaW5nIEFjdA==%0d%0a&amp;docnumber=&amp;doctype=act" TargetMode="External"/><Relationship Id="rId74" Type="http://schemas.openxmlformats.org/officeDocument/2006/relationships/hyperlink" Target="https://lawsofmauritius.govmu.org/portal/viewlegislationdocument/web/?doctitle=&amp;docnumber=QWN0IDExIG9mIDIwMTg=&amp;doctype=act" TargetMode="External"/><Relationship Id="rId128" Type="http://schemas.openxmlformats.org/officeDocument/2006/relationships/hyperlink" Target="https://lawsofmauritius.govmu.org/portal/viewlegislationdocument/web/?doctitle=&amp;docnumber=QWN0IDE0IG9mIDIwMDk=&amp;doctype=act" TargetMode="External"/><Relationship Id="rId149" Type="http://schemas.openxmlformats.org/officeDocument/2006/relationships/hyperlink" Target="https://lawsofmauritius.govmu.org/portal/viewlegislationdocument/web/?doctitle=SW5zdXJhbmNlIEFjdA==&amp;docnumber=&amp;doctype=act" TargetMode="External"/><Relationship Id="rId5" Type="http://schemas.openxmlformats.org/officeDocument/2006/relationships/webSettings" Target="webSettings.xml"/><Relationship Id="rId95" Type="http://schemas.openxmlformats.org/officeDocument/2006/relationships/hyperlink" Target="https://lawsofmauritius.govmu.org/portal/viewlegislationdocument/web/?doctitle=QnVzaW5lc3MgUmVnaXN0cmF0aW9uIEFjdA==&amp;docnumber=&amp;doctype=act" TargetMode="External"/><Relationship Id="rId160" Type="http://schemas.openxmlformats.org/officeDocument/2006/relationships/hyperlink" Target="https://lawsofmauritius.govmu.org/portal/viewlegislationdocument/web/?doctitle=Q2VudHJhbCBXYXRlciBBdXRob3JpdHkgQWN0&amp;docnumber=&amp;doctype=act" TargetMode="External"/><Relationship Id="rId181" Type="http://schemas.openxmlformats.org/officeDocument/2006/relationships/hyperlink" Target="https://lawsofmauritius.govmu.org/portal/viewlegislationdocument/web/?doctitle=U3VnYXIgSW5zdXJhbmNlIEZ1bmQgQWN0&amp;docnumber=&amp;doctype=act" TargetMode="External"/><Relationship Id="rId216" Type="http://schemas.openxmlformats.org/officeDocument/2006/relationships/hyperlink" Target="https://lawsofmauritius.govmu.org/portal/viewlegislationdocument/web/?doctitle=TWF1cml0aXVzIEJyb2FkY2FzdGluZyBDb3Jwb3JhdGlvbiBBY3Q=&amp;docnumber=&amp;doctype=act" TargetMode="External"/><Relationship Id="rId22" Type="http://schemas.openxmlformats.org/officeDocument/2006/relationships/hyperlink" Target="https://lawsofmauritius.govmu.org/portal/viewlegislationdocument/web/?doctitle=U3RhdHV0b3J5IEJvZGllcyAoQWNjb3VudHMgYW5kIEF1ZGl0KSBBY3Q=&amp;docnumber=&amp;doctype=act" TargetMode="External"/><Relationship Id="rId43" Type="http://schemas.openxmlformats.org/officeDocument/2006/relationships/hyperlink" Target="https://lawsofmauritius.govmu.org/portal/viewlegislationdocument/web/?doctitle=&amp;docnumber=QWN0IDIzIG9mIDIwMTc=&amp;doctype=act" TargetMode="External"/><Relationship Id="rId64" Type="http://schemas.openxmlformats.org/officeDocument/2006/relationships/hyperlink" Target="https://lawsofmauritius.govmu.org/portal/viewlegislationdocument/web/?doctitle=&amp;docnumber=QWN0IDE0IG9mIDIwMDk=&amp;doctype=act" TargetMode="External"/><Relationship Id="rId118" Type="http://schemas.openxmlformats.org/officeDocument/2006/relationships/hyperlink" Target="https://lawsofmauritius.govmu.org/portal/viewlegislationdocument/web/?doctitle=&amp;docnumber=QWN0IDcgb2YgMjAyMA==&amp;doctype=act" TargetMode="External"/><Relationship Id="rId139" Type="http://schemas.openxmlformats.org/officeDocument/2006/relationships/hyperlink" Target="https://lawsofmauritius.govmu.org/portal/viewlegislationdocument/web/?doctitle=QmFua2luZyBBY3Q=&amp;docnumber=&amp;doctype=act" TargetMode="External"/><Relationship Id="rId85" Type="http://schemas.openxmlformats.org/officeDocument/2006/relationships/hyperlink" Target="https://lawsofmauritius.govmu.org/portal/viewlegislationdocument/web/?doctitle=&amp;docnumber=QWN0IDE4IG9mIDIwMTY=&amp;doctype=act" TargetMode="External"/><Relationship Id="rId150" Type="http://schemas.openxmlformats.org/officeDocument/2006/relationships/hyperlink" Target="https://lawsofmauritius.govmu.org/portal/viewlegislationdocument/web/?doctitle=U2VjdXJpdGllcyBBY3Q=&amp;docnumber=&amp;doctype=act" TargetMode="External"/><Relationship Id="rId171" Type="http://schemas.openxmlformats.org/officeDocument/2006/relationships/hyperlink" Target="https://lawsofmauritius.govmu.org/portal/viewlegislationdocument/web/?doctitle=TWVhdCBBY3Q=&amp;docnumber=&amp;doctype=act" TargetMode="External"/><Relationship Id="rId192" Type="http://schemas.openxmlformats.org/officeDocument/2006/relationships/hyperlink" Target="https://lawsofmauritius.govmu.org/portal/viewlegislationdocument/web/?doctitle=SW5mb3JtYXRpb24gYW5kIENvbW11bmljYXRpb24gVGVjaG5vbG9naWVzIEFjdA==&amp;docnumber=&amp;doctype=act" TargetMode="External"/><Relationship Id="rId206" Type="http://schemas.openxmlformats.org/officeDocument/2006/relationships/hyperlink" Target="https://lawsofmauritius.govmu.org/portal/viewlegislationdocument/web/?doctitle=TWF1cml0aXVzIEFncmljdWx0dXJhbCBNYXJrZXRpbmcgQWN0&amp;docnumber=&amp;doctype=act" TargetMode="External"/><Relationship Id="rId227" Type="http://schemas.openxmlformats.org/officeDocument/2006/relationships/hyperlink" Target="https://lawsofmauritius.govmu.org/portal/viewlegislationdocument/web/?doctitle=VW5pdmVyc2l06SBkZXMgTWFzY2FyZWlnbmVzIEFjdA==&amp;docnumber=&amp;doctype=act" TargetMode="External"/><Relationship Id="rId12" Type="http://schemas.openxmlformats.org/officeDocument/2006/relationships/hyperlink" Target="https://lawsofmauritius.govmu.org/portal/viewlegislationdocument/web/?doctitle=RmluYW5jaWFsIEludGVsbGlnZW5jZSBhbmQgQW50aS1Nb25leSBMYXVuZGVyaW5nIEFjdA==%0d%0a&amp;docnumber=&amp;doctype=act" TargetMode="External"/><Relationship Id="rId33" Type="http://schemas.openxmlformats.org/officeDocument/2006/relationships/hyperlink" Target="https://lawsofmauritius.govmu.org/portal/viewlegislationdocument/web/?doctitle=&amp;docnumber=QWN0IDE4IG9mIDIwMTY=&amp;doctype=act" TargetMode="External"/><Relationship Id="rId108" Type="http://schemas.openxmlformats.org/officeDocument/2006/relationships/hyperlink" Target="https://lawsofmauritius.govmu.org/portal/viewlegislationdocument/web/?doctitle=&amp;docnumber=QWN0IDI3IG9mIDIwMTI=&amp;doctype=act" TargetMode="External"/><Relationship Id="rId129" Type="http://schemas.openxmlformats.org/officeDocument/2006/relationships/hyperlink" Target="https://lawsofmauritius.govmu.org/portal/viewlegislationdocument/web/?doctitle=&amp;docnumber=QWN0IDE0IG9mIDIwMDk=&amp;doctype=act" TargetMode="External"/><Relationship Id="rId54" Type="http://schemas.openxmlformats.org/officeDocument/2006/relationships/hyperlink" Target="https://lawsofmauritius.govmu.org/portal/viewlegislationdocument/web/?doctitle=VW5pdGVkIE5hdGlvbnMgKEZpbmFuY2lhbCBQcm9oaWJpdGlvbnMsIEFybXMgRW1iYXJnbyBh%0d%0abmQgVHJhdmVsIEJhbikgU2FuY3Rpb25zIEFjdA==&amp;docnumber=&amp;doctype=act" TargetMode="External"/><Relationship Id="rId75" Type="http://schemas.openxmlformats.org/officeDocument/2006/relationships/hyperlink" Target="https://lawsofmauritius.govmu.org/portal/viewlegislationdocument/web/?doctitle=&amp;docnumber=QWN0IDE1IG9mIDIwMjE=&amp;doctype=act" TargetMode="External"/><Relationship Id="rId96" Type="http://schemas.openxmlformats.org/officeDocument/2006/relationships/hyperlink" Target="https://lawsofmauritius.govmu.org/portal/viewlegislationdocument/web/?doctitle=QnVzaW5lc3MgUmVnaXN0cmF0aW9uIEFjdA==&amp;docnumber=&amp;doctype=act" TargetMode="External"/><Relationship Id="rId140" Type="http://schemas.openxmlformats.org/officeDocument/2006/relationships/hyperlink" Target="https://lawsofmauritius.govmu.org/portal/viewlegislationdocument/web/?doctitle=&amp;docnumber=QWN0IDEgb2YgMjAyMA==&amp;doctype=act" TargetMode="External"/><Relationship Id="rId161" Type="http://schemas.openxmlformats.org/officeDocument/2006/relationships/hyperlink" Target="https://lawsofmauritius.govmu.org/portal/viewlegislationdocument/web/?doctitle=Q2VudHJhbCBXYXRlciBBdXRob3JpdHkgQWN0&amp;docnumber=&amp;doctype=act" TargetMode="External"/><Relationship Id="rId182" Type="http://schemas.openxmlformats.org/officeDocument/2006/relationships/hyperlink" Target="https://lawsofmauritius.govmu.org/portal/viewlegislationdocument/web/?doctitle=U3VnYXIgSW5zdXJhbmNlIEZ1bmQgQWN0&amp;docnumber=&amp;doctype=act" TargetMode="External"/><Relationship Id="rId217" Type="http://schemas.openxmlformats.org/officeDocument/2006/relationships/hyperlink" Target="https://lawsofmauritius.govmu.org/portal/viewlegislationdocument/web/?doctitle=TWF1cml0aXVzIENhbmUgSW5kdXN0cnkgQXV0aG9yaXR5IEFjdA==&amp;docnumber=&amp;doctype=act" TargetMode="External"/><Relationship Id="rId6" Type="http://schemas.openxmlformats.org/officeDocument/2006/relationships/footnotes" Target="footnotes.xml"/><Relationship Id="rId23" Type="http://schemas.openxmlformats.org/officeDocument/2006/relationships/hyperlink" Target="https://lawsofmauritius.govmu.org/portal/viewlegislationdocument/web/?doctitle=U3RhdHV0b3J5IEJvZGllcyAoQWNjb3VudHMgYW5kIEF1ZGl0KSBBY3Q=&amp;docnumber=&amp;doctype=act" TargetMode="External"/><Relationship Id="rId119" Type="http://schemas.openxmlformats.org/officeDocument/2006/relationships/hyperlink" Target="https://lawsofmauritius.govmu.org/portal/viewlegislationdocument/web/?doctitle=&amp;docnumber=QWN0IDcgb2YgMjAyMA==&amp;doctype=act" TargetMode="External"/><Relationship Id="rId44" Type="http://schemas.openxmlformats.org/officeDocument/2006/relationships/hyperlink" Target="https://lawsofmauritius.govmu.org/portal/viewlegislationdocument/web/?doctitle=&amp;docnumber=QWN0IDIzIG9mIDIwMTc=&amp;doctype=act" TargetMode="External"/><Relationship Id="rId65" Type="http://schemas.openxmlformats.org/officeDocument/2006/relationships/hyperlink" Target="https://lawsofmauritius.govmu.org/portal/viewlegislationdocument/web/?doctitle=&amp;docnumber=QWN0IDI3IG9mIDIwMTI=&amp;doctype=act" TargetMode="External"/><Relationship Id="rId86" Type="http://schemas.openxmlformats.org/officeDocument/2006/relationships/hyperlink" Target="https://lawsofmauritius.govmu.org/portal/viewlegislationdocument/web/?doctitle=&amp;docnumber=QWN0IDE1IG9mIDIwMjE=&amp;doctype=act" TargetMode="External"/><Relationship Id="rId130" Type="http://schemas.openxmlformats.org/officeDocument/2006/relationships/hyperlink" Target="https://lawsofmauritius.govmu.org/portal/viewlegislationdocument/web/?doctitle=Q29tcGFuaWVzIEFjdA==&amp;docnumber=&amp;doctype=act" TargetMode="External"/><Relationship Id="rId151" Type="http://schemas.openxmlformats.org/officeDocument/2006/relationships/hyperlink" Target="https://lawsofmauritius.govmu.org/portal/viewlegislationdocument/web/?doctitle=U2VjdXJpdGllcyBBY3Q=&amp;docnumber=&amp;doctype=act" TargetMode="External"/><Relationship Id="rId172" Type="http://schemas.openxmlformats.org/officeDocument/2006/relationships/hyperlink" Target="https://lawsofmauritius.govmu.org/portal/viewlegislationdocument/web/?doctitle=UG9ydHMgQWN0&amp;docnumber=&amp;doctype=act" TargetMode="External"/><Relationship Id="rId193" Type="http://schemas.openxmlformats.org/officeDocument/2006/relationships/hyperlink" Target="https://lawsofmauritius.govmu.org/portal/viewlegislationdocument/web/?doctitle=SW5mb3JtYXRpb24gYW5kIENvbW11bmljYXRpb24gVGVjaG5vbG9naWVzIEFjdA==&amp;docnumber=&amp;doctype=act" TargetMode="External"/><Relationship Id="rId207" Type="http://schemas.openxmlformats.org/officeDocument/2006/relationships/hyperlink" Target="https://lawsofmauritius.govmu.org/portal/viewlegislationdocument/web/?doctitle=QmVhY2ggQXV0aG9yaXR5IEFjdA==&amp;docnumber=&amp;doctype=act" TargetMode="External"/><Relationship Id="rId228" Type="http://schemas.openxmlformats.org/officeDocument/2006/relationships/hyperlink" Target="https://lawsofmauritius.govmu.org/portal/viewlegislationdocument/web/?doctitle=VW5pdmVyc2l0eSBvZiBNYXVyaXRpdXMgQWN0&amp;docnumber=&amp;doctype=act" TargetMode="External"/><Relationship Id="rId13" Type="http://schemas.openxmlformats.org/officeDocument/2006/relationships/hyperlink" Target="https://lawsofmauritius.govmu.org/portal/viewlegislationdocument/web/?doctitle=RmluYW5jaWFsIEludGVsbGlnZW5jZSBhbmQgQW50aS1Nb25leSBMYXVuZGVyaW5nIEFjdA==%0d%0a&amp;docnumber=&amp;doctype=act" TargetMode="External"/><Relationship Id="rId109" Type="http://schemas.openxmlformats.org/officeDocument/2006/relationships/hyperlink" Target="https://lawsofmauritius.govmu.org/portal/viewlegislationdocument/web/?doctitle=&amp;docnumber=QWN0IDE1IG9mIDIwMjE=&amp;doctype=act" TargetMode="External"/><Relationship Id="rId34" Type="http://schemas.openxmlformats.org/officeDocument/2006/relationships/hyperlink" Target="https://lawsofmauritius.govmu.org/portal/viewlegislationdocument/web/?doctitle=&amp;docnumber=QWN0IDExIG9mIDIwMTg=&amp;doctype=act" TargetMode="External"/><Relationship Id="rId55" Type="http://schemas.openxmlformats.org/officeDocument/2006/relationships/hyperlink" Target="https://lawsofmauritius.govmu.org/portal/viewlegislationdocument/web/?doctitle=&amp;docnumber=QWN0IDkgb2YgMjAxOQ==&amp;doctype=act" TargetMode="External"/><Relationship Id="rId76" Type="http://schemas.openxmlformats.org/officeDocument/2006/relationships/hyperlink" Target="https://lawsofmauritius.govmu.org/portal/viewlegislationdocument/web/?doctitle=RmluYW5jaWFsIEludGVsbGlnZW5jZSBhbmQgQW50aS1Nb25leSBMYXVuZGVyaW5nIEFjdA==%0d%0a&amp;docnumber=&amp;doctype=act" TargetMode="External"/><Relationship Id="rId97" Type="http://schemas.openxmlformats.org/officeDocument/2006/relationships/hyperlink" Target="https://lawsofmauritius.govmu.org/portal/viewlegislationdocument/web/?doctitle=&amp;docnumber=QWN0IDE3IG9mIDIwMDc=&amp;doctype=act" TargetMode="External"/><Relationship Id="rId120" Type="http://schemas.openxmlformats.org/officeDocument/2006/relationships/hyperlink" Target="https://lawsofmauritius.govmu.org/portal/viewlegislationdocument/web/?doctitle=&amp;docnumber=QWN0IDE4IG9mIDIwMTY=&amp;doctype=act" TargetMode="External"/><Relationship Id="rId141" Type="http://schemas.openxmlformats.org/officeDocument/2006/relationships/hyperlink" Target="https://lawsofmauritius.govmu.org/portal/viewlegislationdocument/web/?doctitle=&amp;docnumber=QWN0IDEgb2YgMjAyMA==&amp;doctype=act" TargetMode="External"/><Relationship Id="rId7" Type="http://schemas.openxmlformats.org/officeDocument/2006/relationships/endnotes" Target="endnotes.xml"/><Relationship Id="rId162" Type="http://schemas.openxmlformats.org/officeDocument/2006/relationships/hyperlink" Target="https://lawsofmauritius.govmu.org/portal/viewlegislationdocument/web/?doctitle=R2FtYmxpbmcgUmVndWxhdG9yeSBBdXRob3JpdHkgQWN0&amp;docnumber=&amp;doctype=act" TargetMode="External"/><Relationship Id="rId183" Type="http://schemas.openxmlformats.org/officeDocument/2006/relationships/hyperlink" Target="https://lawsofmauritius.govmu.org/portal/viewlegislationdocument/web/?doctitle=V2FzdGUgV2F0ZXIgTWFuYWdlbWVudCBBdXRob3JpdHkgQWN0&amp;docnumber=&amp;doctype=act" TargetMode="External"/><Relationship Id="rId218" Type="http://schemas.openxmlformats.org/officeDocument/2006/relationships/hyperlink" Target="https://lawsofmauritius.govmu.org/portal/viewlegislationdocument/web/?doctitle=TWVhdCBBY3Q=&amp;docnumber=&amp;doctype=act" TargetMode="External"/><Relationship Id="rId24" Type="http://schemas.openxmlformats.org/officeDocument/2006/relationships/hyperlink" Target="https://lawsofmauritius.govmu.org/portal/viewlegislationdocument/web/?doctitle=&amp;docnumber=QWN0IDE4IG9mIDIwMDg=&amp;doctype=act" TargetMode="External"/><Relationship Id="rId45" Type="http://schemas.openxmlformats.org/officeDocument/2006/relationships/hyperlink" Target="https://lawsofmauritius.govmu.org/portal/viewlegislationdocument/web/?doctitle=&amp;docnumber=QWN0IDE4IG9mIDIwMDg=&amp;doctype=act" TargetMode="External"/><Relationship Id="rId66" Type="http://schemas.openxmlformats.org/officeDocument/2006/relationships/hyperlink" Target="https://lawsofmauritius.govmu.org/portal/viewlegislationdocument/web/?doctitle=&amp;docnumber=QWN0IDE1IG9mIDIwMDY=&amp;doctype=act" TargetMode="External"/><Relationship Id="rId87" Type="http://schemas.openxmlformats.org/officeDocument/2006/relationships/hyperlink" Target="https://lawsofmauritius.govmu.org/portal/viewlegislationdocument/web/?doctitle=&amp;docnumber=QWN0IDI3IG9mIDIwMTM=&amp;doctype=act" TargetMode="External"/><Relationship Id="rId110" Type="http://schemas.openxmlformats.org/officeDocument/2006/relationships/hyperlink" Target="https://lawsofmauritius.govmu.org/portal/viewlegislationdocument/web/?doctitle=RmluYW5jaWFsIEludGVsbGlnZW5jZSBhbmQgQW50aS1Nb25leSBMYXVuZGVyaW5nIEFjdA==%0d%0a&amp;docnumber=&amp;doctype=act" TargetMode="External"/><Relationship Id="rId131" Type="http://schemas.openxmlformats.org/officeDocument/2006/relationships/hyperlink" Target="https://lawsofmauritius.govmu.org/portal/viewlegislationdocument/web/?doctitle=&amp;docnumber=QWN0IDE0IG9mIDIwMDk=&amp;doctype=act" TargetMode="External"/><Relationship Id="rId152" Type="http://schemas.openxmlformats.org/officeDocument/2006/relationships/hyperlink" Target="https://lawsofmauritius.govmu.org/portal/viewlegislationdocument/web/?doctitle=U2VjdXJpdGllcyBBY3Q=&amp;docnumber=&amp;doctype=act" TargetMode="External"/><Relationship Id="rId173" Type="http://schemas.openxmlformats.org/officeDocument/2006/relationships/hyperlink" Target="https://lawsofmauritius.govmu.org/portal/viewlegislationdocument/web/?doctitle=UG9ydHMgQWN0&amp;docnumber=&amp;doctype=act" TargetMode="External"/><Relationship Id="rId194" Type="http://schemas.openxmlformats.org/officeDocument/2006/relationships/hyperlink" Target="https://lawsofmauritius.govmu.org/portal/viewlegislationdocument/web/?doctitle=T3BlbiBVbml2ZXJzaXR5IG9mIE1hdXJpdGl1cyBBY3Q=&amp;docnumber=&amp;doctype=act" TargetMode="External"/><Relationship Id="rId208" Type="http://schemas.openxmlformats.org/officeDocument/2006/relationships/hyperlink" Target="https://lawsofmauritius.govmu.org/portal/viewlegislationdocument/web/?doctitle=Q2VudHJhbCBFbGVjdHJpY2l0eSBCb2FyZCBBY3Q=&amp;docnumber=&amp;doctype=act" TargetMode="External"/><Relationship Id="rId229" Type="http://schemas.openxmlformats.org/officeDocument/2006/relationships/hyperlink" Target="https://lawsofmauritius.govmu.org/portal/viewlegislationdocument/web/?doctitle=VW5pdmVyc2l0eSBvZiBUZWNobm9sb2d5LCBNYXVyaXRpdXMgQWN0&amp;docnumber=&amp;doctype=act" TargetMode="External"/><Relationship Id="rId14" Type="http://schemas.openxmlformats.org/officeDocument/2006/relationships/hyperlink" Target="https://lawsofmauritius.govmu.org/portal/viewlegislationdocument/web/?doctitle=RmluYW5jZSBhbmQgQXVkaXQgQWN0&amp;docnumber=&amp;doctype=act" TargetMode="External"/><Relationship Id="rId35" Type="http://schemas.openxmlformats.org/officeDocument/2006/relationships/hyperlink" Target="https://lawsofmauritius.govmu.org/portal/viewlegislationdocument/web/?doctitle=&amp;docnumber=QWN0IDExIG9mIDIwMTg=&amp;doctype=act" TargetMode="External"/><Relationship Id="rId56" Type="http://schemas.openxmlformats.org/officeDocument/2006/relationships/hyperlink" Target="https://lawsofmauritius.govmu.org/portal/viewlegislationdocument/web/?doctitle=&amp;docnumber=QWN0IDkgb2YgMjAxOQ==&amp;doctype=act" TargetMode="External"/><Relationship Id="rId77" Type="http://schemas.openxmlformats.org/officeDocument/2006/relationships/hyperlink" Target="https://lawsofmauritius.govmu.org/portal/viewlegislationdocument/web/?doctitle=&amp;docnumber=QWN0IDI3IG9mIDIwMTI=&amp;doctype=act" TargetMode="External"/><Relationship Id="rId100" Type="http://schemas.openxmlformats.org/officeDocument/2006/relationships/hyperlink" Target="https://lawsofmauritius.govmu.org/portal/viewlegislationdocument/web/?doctitle=TG9jYWwgR292ZXJubWVudCBBY3Q=&amp;docnumber=&amp;doctype=act" TargetMode="External"/><Relationship Id="rId8" Type="http://schemas.openxmlformats.org/officeDocument/2006/relationships/hyperlink" Target="https://lawsofmauritius.govmu.org/portal/viewlegislationdocument/web/?doctitle=Q29tcGFuaWVzIEFjdA==&amp;docnumber=&amp;doctype=act" TargetMode="External"/><Relationship Id="rId98" Type="http://schemas.openxmlformats.org/officeDocument/2006/relationships/hyperlink" Target="https://lawsofmauritius.govmu.org/portal/viewlegislationdocument/web/?doctitle=&amp;docnumber=QWN0IDE3IG9mIDIwMDc=&amp;doctype=act" TargetMode="External"/><Relationship Id="rId121" Type="http://schemas.openxmlformats.org/officeDocument/2006/relationships/hyperlink" Target="https://lawsofmauritius.govmu.org/portal/viewlegislationdocument/web/?doctitle=SW50ZXJwcmV0YXRpb24gYW5kIEdlbmVyYWwgQ2xhdXNlcyBBY3Q=&amp;docnumber=&amp;doctype=act" TargetMode="External"/><Relationship Id="rId142" Type="http://schemas.openxmlformats.org/officeDocument/2006/relationships/hyperlink" Target="https://lawsofmauritius.govmu.org/portal/viewlegislationdocument/web/?doctitle=QmFua2luZyBBY3Q=&amp;docnumber=&amp;doctype=act" TargetMode="External"/><Relationship Id="rId163" Type="http://schemas.openxmlformats.org/officeDocument/2006/relationships/hyperlink" Target="https://lawsofmauritius.govmu.org/portal/viewlegislationdocument/web/?doctitle=R2FtYmxpbmcgUmVndWxhdG9yeSBBdXRob3JpdHkgQWN0&amp;docnumber=&amp;doctype=act" TargetMode="External"/><Relationship Id="rId184" Type="http://schemas.openxmlformats.org/officeDocument/2006/relationships/hyperlink" Target="https://lawsofmauritius.govmu.org/portal/viewlegislationdocument/web/?doctitle=V2FzdGUgV2F0ZXIgTWFuYWdlbWVudCBBdXRob3JpdHkgQWN0&amp;docnumber=&amp;doctype=act" TargetMode="External"/><Relationship Id="rId219" Type="http://schemas.openxmlformats.org/officeDocument/2006/relationships/hyperlink" Target="https://lawsofmauritius.govmu.org/portal/viewlegislationdocument/web/?doctitle=UG9ydHMgQWN0&amp;docnumber=&amp;doctype=act" TargetMode="External"/><Relationship Id="rId230" Type="http://schemas.openxmlformats.org/officeDocument/2006/relationships/hyperlink" Target="https://lawsofmauritius.govmu.org/portal/viewlegislationdocument/web/?doctitle=V2FzdGUgV2F0ZXIgTWFuYWdlbWVudCBBdXRob3JpdHkgQWN0&amp;docnumber=&amp;doctype=act" TargetMode="External"/><Relationship Id="rId25" Type="http://schemas.openxmlformats.org/officeDocument/2006/relationships/hyperlink" Target="https://lawsofmauritius.govmu.org/portal/viewlegislationdocument/web/?doctitle=&amp;docnumber=QWN0IDE4IG9mIDIwMDg=&amp;doctype=act" TargetMode="External"/><Relationship Id="rId46" Type="http://schemas.openxmlformats.org/officeDocument/2006/relationships/hyperlink" Target="https://lawsofmauritius.govmu.org/portal/viewlegislationdocument/web/?doctitle=&amp;docnumber=QWN0IDE4IG9mIDIwMDg=&amp;doctype=act" TargetMode="External"/><Relationship Id="rId67" Type="http://schemas.openxmlformats.org/officeDocument/2006/relationships/hyperlink" Target="https://lawsofmauritius.govmu.org/portal/viewlegislationdocument/web/?doctitle=&amp;docnumber=QWN0IDE1IG9mIDIwMDY=&amp;doctype=act" TargetMode="External"/><Relationship Id="rId20" Type="http://schemas.openxmlformats.org/officeDocument/2006/relationships/hyperlink" Target="https://lawsofmauritius.govmu.org/portal/viewlegislationdocument/web/?doctitle=Q29tcGFuaWVzIEFjdA==&amp;docnumber=&amp;doctype=act" TargetMode="External"/><Relationship Id="rId41" Type="http://schemas.openxmlformats.org/officeDocument/2006/relationships/hyperlink" Target="https://lawsofmauritius.govmu.org/portal/viewlegislationdocument/web/?doctitle=&amp;docnumber=QWN0IDEzIG9mIDIwMTk=&amp;doctype=act" TargetMode="External"/><Relationship Id="rId62" Type="http://schemas.openxmlformats.org/officeDocument/2006/relationships/hyperlink" Target="https://lawsofmauritius.govmu.org/portal/viewlegislationdocument/web/?doctitle=Q29tcGFuaWVzIEFjdA==&amp;docnumber=&amp;doctype=act" TargetMode="External"/><Relationship Id="rId83" Type="http://schemas.openxmlformats.org/officeDocument/2006/relationships/hyperlink" Target="https://lawsofmauritius.govmu.org/portal/viewlegislationdocument/web/?doctitle=&amp;docnumber=QWN0IDExIG9mIDIwMTg=&amp;doctype=act" TargetMode="External"/><Relationship Id="rId88" Type="http://schemas.openxmlformats.org/officeDocument/2006/relationships/hyperlink" Target="https://lawsofmauritius.govmu.org/portal/viewlegislationdocument/web/?doctitle=&amp;docnumber=QWN0IDExIG9mIDIwMTg=&amp;doctype=act" TargetMode="External"/><Relationship Id="rId111" Type="http://schemas.openxmlformats.org/officeDocument/2006/relationships/hyperlink" Target="https://lawsofmauritius.govmu.org/portal/viewlegislationdocument/web/?doctitle=&amp;docnumber=QWN0IDI3IG9mIDIwMTI=&amp;doctype=act" TargetMode="External"/><Relationship Id="rId132" Type="http://schemas.openxmlformats.org/officeDocument/2006/relationships/hyperlink" Target="https://lawsofmauritius.govmu.org/portal/viewlegislationdocument/web/?doctitle=&amp;docnumber=QWN0IDI3IG9mIDIwMTI=&amp;doctype=act" TargetMode="External"/><Relationship Id="rId153" Type="http://schemas.openxmlformats.org/officeDocument/2006/relationships/hyperlink" Target="https://lawsofmauritius.govmu.org/portal/viewlegislationdocument/web/?doctitle=RmluYW5jaWFsIFNlcnZpY2VzIEFjdA==&amp;docnumber=&amp;doctype=act" TargetMode="External"/><Relationship Id="rId174" Type="http://schemas.openxmlformats.org/officeDocument/2006/relationships/hyperlink" Target="https://lawsofmauritius.govmu.org/portal/viewlegislationdocument/web/?doctitle=TmF0aW9uYWwgVHJhbnNwb3J0IENvcnBvcmF0aW9uIEFjdA==&amp;docnumber=&amp;doctype=act" TargetMode="External"/><Relationship Id="rId179" Type="http://schemas.openxmlformats.org/officeDocument/2006/relationships/hyperlink" Target="https://lawsofmauritius.govmu.org/portal/viewlegislationdocument/web/?doctitle=Um9zZSBCZWxsZSBTdWdhciBFc3RhdGUgQm9hcmQgQWN0&amp;docnumber=&amp;doctype=act" TargetMode="External"/><Relationship Id="rId195" Type="http://schemas.openxmlformats.org/officeDocument/2006/relationships/hyperlink" Target="https://lawsofmauritius.govmu.org/portal/viewlegislationdocument/web/?doctitle=T3BlbiBVbml2ZXJzaXR5IG9mIE1hdXJpdGl1cyBBY3Q=&amp;docnumber=&amp;doctype=act" TargetMode="External"/><Relationship Id="rId209" Type="http://schemas.openxmlformats.org/officeDocument/2006/relationships/hyperlink" Target="https://lawsofmauritius.govmu.org/portal/viewlegislationdocument/web/?doctitle=Q2VudHJhbCBXYXRlciBBdXRob3JpdHkgQWN0&amp;docnumber=&amp;doctype=act" TargetMode="External"/><Relationship Id="rId190" Type="http://schemas.openxmlformats.org/officeDocument/2006/relationships/hyperlink" Target="https://lawsofmauritius.govmu.org/portal/viewlegislationdocument/web/?doctitle=SW5kZXBlbmRlbnQgQnJvYWRjYXN0aW5nIEF1dGhvcml0eSBBY3Q=&amp;docnumber=&amp;doctype=act" TargetMode="External"/><Relationship Id="rId204" Type="http://schemas.openxmlformats.org/officeDocument/2006/relationships/hyperlink" Target="https://lawsofmauritius.govmu.org/portal/viewlegislationdocument/web/?doctitle=&amp;docnumber=QWN0IDI3IG9mIDIwMTM=&amp;doctype=act" TargetMode="External"/><Relationship Id="rId220" Type="http://schemas.openxmlformats.org/officeDocument/2006/relationships/hyperlink" Target="https://lawsofmauritius.govmu.org/portal/viewlegislationdocument/web/?doctitle=TmF0aW9uYWwgVHJhbnNwb3J0IENvcnBvcmF0aW9uIEFjdA==&amp;docnumber=&amp;doctype=act" TargetMode="External"/><Relationship Id="rId225" Type="http://schemas.openxmlformats.org/officeDocument/2006/relationships/hyperlink" Target="https://lawsofmauritius.govmu.org/portal/viewlegislationdocument/web/?doctitle=U3RhdGUgVHJhZGluZyBDb3Jwb3JhdGlvbiBBY3Q=&amp;docnumber=&amp;doctype=act" TargetMode="External"/><Relationship Id="rId15" Type="http://schemas.openxmlformats.org/officeDocument/2006/relationships/hyperlink" Target="https://lawsofmauritius.govmu.org/portal/viewlegislationdocument/web/?doctitle=RmluYW5jZSBhbmQgQXVkaXQgQWN0&amp;docnumber=&amp;doctype=act" TargetMode="External"/><Relationship Id="rId36" Type="http://schemas.openxmlformats.org/officeDocument/2006/relationships/hyperlink" Target="https://lawsofmauritius.govmu.org/portal/viewlegislationdocument/web/?doctitle=&amp;docnumber=QWN0IDE1IG9mIDIwMjI=&amp;doctype=act" TargetMode="External"/><Relationship Id="rId57" Type="http://schemas.openxmlformats.org/officeDocument/2006/relationships/hyperlink" Target="https://lawsofmauritius.govmu.org/portal/viewlegislationdocument/web/?doctitle=RmluYW5jaWFsIEludGVsbGlnZW5jZSBhbmQgQW50aS1Nb25leSBMYXVuZGVyaW5nIEFjdA==%0d%0a&amp;docnumber=&amp;doctype=act" TargetMode="External"/><Relationship Id="rId106" Type="http://schemas.openxmlformats.org/officeDocument/2006/relationships/hyperlink" Target="https://lawsofmauritius.govmu.org/portal/viewlegislationdocument/web/?doctitle=&amp;docnumber=QWN0IDI3IG9mIDIwMTI=&amp;doctype=act" TargetMode="External"/><Relationship Id="rId127" Type="http://schemas.openxmlformats.org/officeDocument/2006/relationships/hyperlink" Target="https://lawsofmauritius.govmu.org/portal/viewlegislationdocument/web/?doctitle=&amp;docnumber=QWN0IDI3IG9mIDIwMTI=&amp;doctype=act" TargetMode="External"/><Relationship Id="rId10" Type="http://schemas.openxmlformats.org/officeDocument/2006/relationships/hyperlink" Target="https://lawsofmauritius.govmu.org/portal/viewlegislationdocument/web/?doctitle=Q29tcGFuaWVzIEFjdA==&amp;docnumber=&amp;doctype=act" TargetMode="External"/><Relationship Id="rId31" Type="http://schemas.openxmlformats.org/officeDocument/2006/relationships/hyperlink" Target="https://lawsofmauritius.govmu.org/portal/viewlegislationdocument/web/?doctitle=&amp;docnumber=QWN0IDI3IG9mIDIwMTM=&amp;doctype=act" TargetMode="External"/><Relationship Id="rId52" Type="http://schemas.openxmlformats.org/officeDocument/2006/relationships/hyperlink" Target="https://lawsofmauritius.govmu.org/portal/viewlegislationdocument/web/?doctitle=&amp;docnumber=QWN0IDE4IG9mIDIwMDg=&amp;doctype=act" TargetMode="External"/><Relationship Id="rId73" Type="http://schemas.openxmlformats.org/officeDocument/2006/relationships/hyperlink" Target="https://lawsofmauritius.govmu.org/portal/viewlegislationdocument/web/?doctitle=&amp;docnumber=QWN0IDE1IG9mIDIwMDY=&amp;doctype=act" TargetMode="External"/><Relationship Id="rId78" Type="http://schemas.openxmlformats.org/officeDocument/2006/relationships/hyperlink" Target="https://lawsofmauritius.govmu.org/portal/viewlegislationdocument/web/?doctitle=&amp;docnumber=QWN0IDEzIG9mIDIwMTk=&amp;doctype=act" TargetMode="External"/><Relationship Id="rId94" Type="http://schemas.openxmlformats.org/officeDocument/2006/relationships/hyperlink" Target="https://lawsofmauritius.govmu.org/portal/viewlegislationdocument/web/?doctitle=&amp;docnumber=QWN0IDI3IG9mIDIwMTI=&amp;doctype=act" TargetMode="External"/><Relationship Id="rId99" Type="http://schemas.openxmlformats.org/officeDocument/2006/relationships/hyperlink" Target="https://lawsofmauritius.govmu.org/portal/viewlegislationdocument/web/?doctitle=&amp;docnumber=QWN0IDI3IG9mIDIwMTI=&amp;doctype=act" TargetMode="External"/><Relationship Id="rId101" Type="http://schemas.openxmlformats.org/officeDocument/2006/relationships/hyperlink" Target="https://lawsofmauritius.govmu.org/portal/viewlegislationdocument/web/?doctitle=TG9jYWwgR292ZXJubWVudCBBY3Q=&amp;docnumber=&amp;doctype=act" TargetMode="External"/><Relationship Id="rId122" Type="http://schemas.openxmlformats.org/officeDocument/2006/relationships/hyperlink" Target="https://lawsofmauritius.govmu.org/portal/viewlegislationdocument/web/?doctitle=SW50ZXJwcmV0YXRpb24gYW5kIEdlbmVyYWwgQ2xhdXNlcyBBY3Q=&amp;docnumber=&amp;doctype=act" TargetMode="External"/><Relationship Id="rId143" Type="http://schemas.openxmlformats.org/officeDocument/2006/relationships/hyperlink" Target="https://lawsofmauritius.govmu.org/portal/viewlegislationdocument/web/?doctitle=&amp;docnumber=QWN0IDI3IG9mIDIwMTI=&amp;doctype=act" TargetMode="External"/><Relationship Id="rId148" Type="http://schemas.openxmlformats.org/officeDocument/2006/relationships/hyperlink" Target="https://lawsofmauritius.govmu.org/portal/viewlegislationdocument/web/?doctitle=SW5zdXJhbmNlIEFjdA==&amp;docnumber=&amp;doctype=act" TargetMode="External"/><Relationship Id="rId164" Type="http://schemas.openxmlformats.org/officeDocument/2006/relationships/hyperlink" Target="https://lawsofmauritius.govmu.org/portal/viewlegislationdocument/web/?doctitle=SXJyaWdhdGlvbiBBdXRob3JpdHkgQWN0&amp;docnumber=&amp;doctype=act" TargetMode="External"/><Relationship Id="rId169" Type="http://schemas.openxmlformats.org/officeDocument/2006/relationships/hyperlink" Target="https://lawsofmauritius.govmu.org/portal/viewlegislationdocument/web/?doctitle=TWF1cml0aXVzIENhbmUgSW5kdXN0cnkgQXV0aG9yaXR5IEFjdA==&amp;docnumber=&amp;doctype=act" TargetMode="External"/><Relationship Id="rId185" Type="http://schemas.openxmlformats.org/officeDocument/2006/relationships/hyperlink" Target="https://lawsofmauritius.govmu.org/portal/viewlegislationdocument/web/?doctitle=RmluYW5jaWFsIFNlcnZpY2VzIEFjdA==&amp;docnumber=&amp;doctype=act" TargetMode="External"/><Relationship Id="rId4" Type="http://schemas.openxmlformats.org/officeDocument/2006/relationships/settings" Target="settings.xml"/><Relationship Id="rId9" Type="http://schemas.openxmlformats.org/officeDocument/2006/relationships/hyperlink" Target="https://lawsofmauritius.govmu.org/portal/viewlegislationdocument/web/?doctitle=Q29tcGFuaWVzIEFjdA==&amp;docnumber=&amp;doctype=act" TargetMode="External"/><Relationship Id="rId180" Type="http://schemas.openxmlformats.org/officeDocument/2006/relationships/hyperlink" Target="https://lawsofmauritius.govmu.org/portal/viewlegislationdocument/web/?doctitle=U3RhdGUgVHJhZGluZyBDb3Jwb3JhdGlvbiBBY3Q=&amp;docnumber=&amp;doctype=act" TargetMode="External"/><Relationship Id="rId210" Type="http://schemas.openxmlformats.org/officeDocument/2006/relationships/hyperlink" Target="https://lawsofmauritius.govmu.org/portal/viewlegislationdocument/web/?doctitle=R2FtYmxpbmcgUmVndWxhdG9yeSBBdXRob3JpdHkgQWN0&amp;docnumber=&amp;doctype=act" TargetMode="External"/><Relationship Id="rId215" Type="http://schemas.openxmlformats.org/officeDocument/2006/relationships/hyperlink" Target="https://lawsofmauritius.govmu.org/portal/viewlegislationdocument/web/?doctitle=SXJyaWdhdGlvbiBBdXRob3JpdHkgQWN0&amp;docnumber=&amp;doctype=act" TargetMode="External"/><Relationship Id="rId26" Type="http://schemas.openxmlformats.org/officeDocument/2006/relationships/hyperlink" Target="https://lawsofmauritius.govmu.org/portal/viewlegislationdocument/web/?doctitle=&amp;docnumber=QWN0IDE0IG9mIDIwMDk=&amp;doctype=act" TargetMode="External"/><Relationship Id="rId231" Type="http://schemas.openxmlformats.org/officeDocument/2006/relationships/hyperlink" Target="https://lawsofmauritius.govmu.org/portal/viewlegislationdocument/web/?doctitle=&amp;docnumber=QWN0IDEwIG9mIDIwMTc=&amp;doctype=act" TargetMode="External"/><Relationship Id="rId47" Type="http://schemas.openxmlformats.org/officeDocument/2006/relationships/hyperlink" Target="https://lawsofmauritius.govmu.org/portal/viewlegislationdocument/web/?doctitle=&amp;docnumber=QWN0IDkgb2YgMjAxOQ==&amp;doctype=act" TargetMode="External"/><Relationship Id="rId68" Type="http://schemas.openxmlformats.org/officeDocument/2006/relationships/hyperlink" Target="https://lawsofmauritius.govmu.org/portal/viewlegislationdocument/web/?doctitle=&amp;docnumber=QWN0IDE4IG9mIDIwMDg=&amp;doctype=act" TargetMode="External"/><Relationship Id="rId89" Type="http://schemas.openxmlformats.org/officeDocument/2006/relationships/hyperlink" Target="https://lawsofmauritius.govmu.org/portal/viewlegislationdocument/web/?doctitle=&amp;docnumber=QWN0IDE1IG9mIDIwMjE=&amp;doctype=act" TargetMode="External"/><Relationship Id="rId112" Type="http://schemas.openxmlformats.org/officeDocument/2006/relationships/hyperlink" Target="https://lawsofmauritius.govmu.org/portal/viewlegislationdocument/web/?doctitle=&amp;docnumber=QWN0IDUgb2YgMjAyMA==&amp;doctype=act" TargetMode="External"/><Relationship Id="rId133" Type="http://schemas.openxmlformats.org/officeDocument/2006/relationships/hyperlink" Target="https://lawsofmauritius.govmu.org/portal/viewlegislationdocument/web/?doctitle=&amp;docnumber=QWN0IDEwIG9mIDIwMTc=&amp;doctype=act" TargetMode="External"/><Relationship Id="rId154" Type="http://schemas.openxmlformats.org/officeDocument/2006/relationships/hyperlink" Target="https://lawsofmauritius.govmu.org/portal/viewlegislationdocument/web/?doctitle=TWF1cml0aXVzIEFncmljdWx0dXJhbCBNYXJrZXRpbmcgQWN0&amp;docnumber=&amp;doctype=act" TargetMode="External"/><Relationship Id="rId175" Type="http://schemas.openxmlformats.org/officeDocument/2006/relationships/hyperlink" Target="https://lawsofmauritius.govmu.org/portal/viewlegislationdocument/web/?doctitle=TmF0aW9uYWwgVHJhbnNwb3J0IENvcnBvcmF0aW9uIEFjdA==&amp;docnumber=&amp;doctype=act" TargetMode="External"/><Relationship Id="rId196" Type="http://schemas.openxmlformats.org/officeDocument/2006/relationships/hyperlink" Target="https://lawsofmauritius.govmu.org/portal/viewlegislationdocument/web/?doctitle=VW5pdmVyc2l0eSBvZiBNYXVyaXRpdXMgQWN0&amp;docnumber=&amp;doctype=act" TargetMode="External"/><Relationship Id="rId200" Type="http://schemas.openxmlformats.org/officeDocument/2006/relationships/hyperlink" Target="https://lawsofmauritius.govmu.org/portal/viewlegislationdocument/web/?doctitle=VW5pdmVyc2l0eSBvZiBUZWNobm9sb2d5LCBNYXVyaXRpdXMgQWN0&amp;docnumber=&amp;doctype=act" TargetMode="External"/><Relationship Id="rId16" Type="http://schemas.openxmlformats.org/officeDocument/2006/relationships/hyperlink" Target="https://lawsofmauritius.govmu.org/portal/viewlegislationdocument/web/?doctitle=TGltaXRlZCBMaWFiaWxpdHkgUGFydG5lcnNoaXAgQWN0&amp;docnumber=&amp;doctype=act" TargetMode="External"/><Relationship Id="rId221" Type="http://schemas.openxmlformats.org/officeDocument/2006/relationships/hyperlink" Target="https://lawsofmauritius.govmu.org/portal/viewlegislationdocument/web/?doctitle=T3BlbiBVbml2ZXJzaXR5IG9mIE1hdXJpdGl1cyBBY3Q=&amp;docnumber=&amp;doctype=act" TargetMode="External"/><Relationship Id="rId37" Type="http://schemas.openxmlformats.org/officeDocument/2006/relationships/hyperlink" Target="https://lawsofmauritius.govmu.org/portal/viewlegislationdocument/web/?doctitle=&amp;docnumber=QWN0IDE1IG9mIDIwMjI=&amp;doctype=act" TargetMode="External"/><Relationship Id="rId58" Type="http://schemas.openxmlformats.org/officeDocument/2006/relationships/hyperlink" Target="https://lawsofmauritius.govmu.org/portal/viewlegislationdocument/web/?doctitle=RmluYW5jaWFsIEludGVsbGlnZW5jZSBhbmQgQW50aS1Nb25leSBMYXVuZGVyaW5nIEFjdA==%0d%0a&amp;docnumber=&amp;doctype=act" TargetMode="External"/><Relationship Id="rId79" Type="http://schemas.openxmlformats.org/officeDocument/2006/relationships/hyperlink" Target="https://lawsofmauritius.govmu.org/portal/viewlegislationdocument/web/?doctitle=&amp;docnumber=QWN0IDE4IG9mIDIwMTg=&amp;doctype=act" TargetMode="External"/><Relationship Id="rId102" Type="http://schemas.openxmlformats.org/officeDocument/2006/relationships/hyperlink" Target="https://lawsofmauritius.govmu.org/portal/viewlegislationdocument/web/?doctitle=Um9kcmlndWVzIFJlZ2lvbmFsIEFzc2VtYmx5IEFjdA==&amp;docnumber=&amp;doctype=act" TargetMode="External"/><Relationship Id="rId123" Type="http://schemas.openxmlformats.org/officeDocument/2006/relationships/hyperlink" Target="https://lawsofmauritius.govmu.org/portal/viewlegislationdocument/web/?doctitle=&amp;docnumber=QWN0IDE4IG9mIDIwMTY=&amp;doctype=act" TargetMode="External"/><Relationship Id="rId144" Type="http://schemas.openxmlformats.org/officeDocument/2006/relationships/hyperlink" Target="https://lawsofmauritius.govmu.org/portal/viewlegislationdocument/web/?doctitle=&amp;docnumber=QWN0IDUgb2YgMjAyMA==&amp;doctype=act" TargetMode="External"/><Relationship Id="rId90" Type="http://schemas.openxmlformats.org/officeDocument/2006/relationships/hyperlink" Target="https://lawsofmauritius.govmu.org/portal/viewlegislationdocument/web/?doctitle=&amp;docnumber=QWN0IDI3IG9mIDIwMTI=&amp;doctype=act" TargetMode="External"/><Relationship Id="rId165" Type="http://schemas.openxmlformats.org/officeDocument/2006/relationships/hyperlink" Target="https://lawsofmauritius.govmu.org/portal/viewlegislationdocument/web/?doctitle=SXJyaWdhdGlvbiBBdXRob3JpdHkgQWN0&amp;docnumber=&amp;doctype=act" TargetMode="External"/><Relationship Id="rId186" Type="http://schemas.openxmlformats.org/officeDocument/2006/relationships/hyperlink" Target="https://lawsofmauritius.govmu.org/portal/viewlegislationdocument/web/?doctitle=SGlnaGVyIEVkdWNhdGlvbiBBY3Q=&amp;docnumber=&amp;doctype=act" TargetMode="External"/><Relationship Id="rId211" Type="http://schemas.openxmlformats.org/officeDocument/2006/relationships/hyperlink" Target="https://lawsofmauritius.govmu.org/portal/viewlegislationdocument/web/?doctitle=SGlnaGVyIEVkdWNhdGlvbiBBY3Q=&amp;docnumber=&amp;doctype=act" TargetMode="External"/><Relationship Id="rId232" Type="http://schemas.openxmlformats.org/officeDocument/2006/relationships/footer" Target="footer1.xml"/><Relationship Id="rId27" Type="http://schemas.openxmlformats.org/officeDocument/2006/relationships/hyperlink" Target="https://lawsofmauritius.govmu.org/portal/viewlegislationdocument/web/?doctitle=&amp;docnumber=QWN0IDE0IG9mIDIwMDk=&amp;doctype=act" TargetMode="External"/><Relationship Id="rId48" Type="http://schemas.openxmlformats.org/officeDocument/2006/relationships/hyperlink" Target="https://lawsofmauritius.govmu.org/portal/viewlegislationdocument/web/?doctitle=&amp;docnumber=QWN0IDE4IG9mIDIwMDg=&amp;doctype=act" TargetMode="External"/><Relationship Id="rId69" Type="http://schemas.openxmlformats.org/officeDocument/2006/relationships/hyperlink" Target="https://lawsofmauritius.govmu.org/portal/viewlegislationdocument/web/?doctitle=&amp;docnumber=QWN0IDE0IG9mIDIwMDk=&amp;doctype=act" TargetMode="External"/><Relationship Id="rId113" Type="http://schemas.openxmlformats.org/officeDocument/2006/relationships/hyperlink" Target="https://lawsofmauritius.govmu.org/portal/viewlegislationdocument/web/?doctitle=&amp;docnumber=QWN0IDI3IG9mIDIwMTI=&amp;doctype=act" TargetMode="External"/><Relationship Id="rId134" Type="http://schemas.openxmlformats.org/officeDocument/2006/relationships/hyperlink" Target="https://lawsofmauritius.govmu.org/portal/viewlegislationdocument/web/?doctitle=&amp;docnumber=QWN0IDE1IG9mIDIwMjI=&amp;doctype=act" TargetMode="External"/><Relationship Id="rId80" Type="http://schemas.openxmlformats.org/officeDocument/2006/relationships/hyperlink" Target="https://lawsofmauritius.govmu.org/portal/viewlegislationdocument/web/?doctitle=&amp;docnumber=QWN0IDE1IG9mIDIwMjE=&amp;doctype=act" TargetMode="External"/><Relationship Id="rId155" Type="http://schemas.openxmlformats.org/officeDocument/2006/relationships/hyperlink" Target="https://lawsofmauritius.govmu.org/portal/viewlegislationdocument/web/?doctitle=TWF1cml0aXVzIEFncmljdWx0dXJhbCBNYXJrZXRpbmcgQWN0&amp;docnumber=&amp;doctype=act" TargetMode="External"/><Relationship Id="rId176" Type="http://schemas.openxmlformats.org/officeDocument/2006/relationships/hyperlink" Target="https://lawsofmauritius.govmu.org/portal/viewlegislationdocument/web/?doctitle=Um9hZCBEZXZlbG9wbWVudCBBdXRob3JpdHkgQWN0&amp;docnumber=&amp;doctype=act" TargetMode="External"/><Relationship Id="rId197" Type="http://schemas.openxmlformats.org/officeDocument/2006/relationships/hyperlink" Target="https://lawsofmauritius.govmu.org/portal/viewlegislationdocument/web/?doctitle=VW5pdmVyc2l0eSBvZiBNYXVyaXRpdXMgQWN0&amp;docnumber=&amp;doctype=act" TargetMode="External"/><Relationship Id="rId201" Type="http://schemas.openxmlformats.org/officeDocument/2006/relationships/hyperlink" Target="https://lawsofmauritius.govmu.org/portal/viewlegislationdocument/web/?doctitle=VW5pdmVyc2l0eSBvZiBUZWNobm9sb2d5LCBNYXVyaXRpdXMgQWN0&amp;docnumber=&amp;doctype=act" TargetMode="External"/><Relationship Id="rId222" Type="http://schemas.openxmlformats.org/officeDocument/2006/relationships/hyperlink" Target="https://lawsofmauritius.govmu.org/portal/viewlegislationdocument/web/?doctitle=VW5pdmVyc2l0eSBvZiBNYXVyaXRpdXMgQWN0&amp;docnumber=&amp;doctype=act" TargetMode="External"/><Relationship Id="rId17" Type="http://schemas.openxmlformats.org/officeDocument/2006/relationships/hyperlink" Target="https://lawsofmauritius.govmu.org/portal/viewlegislationdocument/web/?doctitle=Q29tcGFuaWVzIEFjdA==&amp;docnumber=&amp;doctype=act" TargetMode="External"/><Relationship Id="rId38" Type="http://schemas.openxmlformats.org/officeDocument/2006/relationships/hyperlink" Target="https://lawsofmauritius.govmu.org/portal/viewlegislationdocument/web/?doctitle=&amp;docnumber=QWN0IDE4IG9mIDIwMDg=&amp;doctype=act" TargetMode="External"/><Relationship Id="rId59" Type="http://schemas.openxmlformats.org/officeDocument/2006/relationships/hyperlink" Target="https://lawsofmauritius.govmu.org/portal/viewlegislationdocument/web/?doctitle=&amp;docnumber=QWN0IDkgb2YgMjAxOQ==&amp;doctype=act" TargetMode="External"/><Relationship Id="rId103" Type="http://schemas.openxmlformats.org/officeDocument/2006/relationships/hyperlink" Target="https://lawsofmauritius.govmu.org/portal/viewlegislationdocument/web/?doctitle=Um9kcmlndWVzIFJlZ2lvbmFsIEFzc2VtYmx5IEFjdA==&amp;docnumber=&amp;doctype=act" TargetMode="External"/><Relationship Id="rId124" Type="http://schemas.openxmlformats.org/officeDocument/2006/relationships/hyperlink" Target="https://lawsofmauritius.govmu.org/portal/viewlegislationdocument/web/?doctitle=&amp;docnumber=QWN0IDE4IG9mIDIwMDg=&amp;doctype=act" TargetMode="External"/><Relationship Id="rId70" Type="http://schemas.openxmlformats.org/officeDocument/2006/relationships/hyperlink" Target="https://lawsofmauritius.govmu.org/portal/viewlegislationdocument/web/?doctitle=&amp;docnumber=QWN0IDExIG9mIDIwMTg=&amp;doctype=act" TargetMode="External"/><Relationship Id="rId91" Type="http://schemas.openxmlformats.org/officeDocument/2006/relationships/hyperlink" Target="https://lawsofmauritius.govmu.org/portal/viewlegislationdocument/web/?doctitle=&amp;docnumber=QWN0IDUgb2YgMjAyMA==&amp;doctype=act" TargetMode="External"/><Relationship Id="rId145" Type="http://schemas.openxmlformats.org/officeDocument/2006/relationships/hyperlink" Target="https://lawsofmauritius.govmu.org/portal/viewlegislationdocument/web/?doctitle=&amp;docnumber=QWN0IDE1IG9mIDIwMjE=&amp;doctype=act" TargetMode="External"/><Relationship Id="rId166" Type="http://schemas.openxmlformats.org/officeDocument/2006/relationships/hyperlink" Target="https://lawsofmauritius.govmu.org/portal/viewlegislationdocument/web/?doctitle=TWF1cml0aXVzIEJyb2FkY2FzdGluZyBDb3Jwb3JhdGlvbiBBY3Q=&amp;docnumber=&amp;doctype=act" TargetMode="External"/><Relationship Id="rId187" Type="http://schemas.openxmlformats.org/officeDocument/2006/relationships/hyperlink" Target="https://lawsofmauritius.govmu.org/portal/viewlegislationdocument/web/?doctitle=SGlnaGVyIEVkdWNhdGlvbiBBY3Q=&amp;docnumber=&amp;doctype=act" TargetMode="External"/><Relationship Id="rId1" Type="http://schemas.openxmlformats.org/officeDocument/2006/relationships/customXml" Target="../customXml/item1.xml"/><Relationship Id="rId212" Type="http://schemas.openxmlformats.org/officeDocument/2006/relationships/hyperlink" Target="https://lawsofmauritius.govmu.org/portal/viewlegislationdocument/web/?doctitle=SHVtYW4gUmVzb3VyY2UgRGV2ZWxvcG1lbnQgQWN0&amp;docnumber=&amp;doctype=act" TargetMode="External"/><Relationship Id="rId233" Type="http://schemas.openxmlformats.org/officeDocument/2006/relationships/fontTable" Target="fontTable.xml"/><Relationship Id="rId28" Type="http://schemas.openxmlformats.org/officeDocument/2006/relationships/hyperlink" Target="https://lawsofmauritius.govmu.org/portal/viewlegislationdocument/web/?doctitle=&amp;docnumber=QWN0IDI3IG9mIDIwMTI=&amp;doctype=act" TargetMode="External"/><Relationship Id="rId49" Type="http://schemas.openxmlformats.org/officeDocument/2006/relationships/hyperlink" Target="https://lawsofmauritius.govmu.org/portal/viewlegislationdocument/web/?doctitle=&amp;docnumber=QWN0IDE4IG9mIDIwMTg=&amp;doctype=act" TargetMode="External"/><Relationship Id="rId114" Type="http://schemas.openxmlformats.org/officeDocument/2006/relationships/hyperlink" Target="https://lawsofmauritius.govmu.org/portal/viewlegislationdocument/web/?doctitle=&amp;docnumber=QWN0IDI3IG9mIDIwMTI=&amp;doctype=act" TargetMode="External"/><Relationship Id="rId60" Type="http://schemas.openxmlformats.org/officeDocument/2006/relationships/hyperlink" Target="https://lawsofmauritius.govmu.org/portal/viewlegislationdocument/web/?doctitle=&amp;docnumber=QWN0IDE4IG9mIDIwMDg=&amp;doctype=act" TargetMode="External"/><Relationship Id="rId81" Type="http://schemas.openxmlformats.org/officeDocument/2006/relationships/hyperlink" Target="https://lawsofmauritius.govmu.org/portal/viewlegislationdocument/web/?doctitle=&amp;docnumber=QWN0IDE0IG9mIDIwMDk=&amp;doctype=act" TargetMode="External"/><Relationship Id="rId135" Type="http://schemas.openxmlformats.org/officeDocument/2006/relationships/hyperlink" Target="https://lawsofmauritius.govmu.org/portal/viewlegislationdocument/web/?doctitle=QmFua2luZyBBY3Q=&amp;docnumber=&amp;doctype=act" TargetMode="External"/><Relationship Id="rId156" Type="http://schemas.openxmlformats.org/officeDocument/2006/relationships/hyperlink" Target="https://lawsofmauritius.govmu.org/portal/viewlegislationdocument/web/?doctitle=QmVhY2ggQXV0aG9yaXR5IEFjdA==&amp;docnumber=&amp;doctype=act" TargetMode="External"/><Relationship Id="rId177" Type="http://schemas.openxmlformats.org/officeDocument/2006/relationships/hyperlink" Target="https://lawsofmauritius.govmu.org/portal/viewlegislationdocument/web/?doctitle=Um9hZCBEZXZlbG9wbWVudCBBdXRob3JpdHkgQWN0&amp;docnumber=&amp;doctype=act" TargetMode="External"/><Relationship Id="rId198" Type="http://schemas.openxmlformats.org/officeDocument/2006/relationships/hyperlink" Target="https://lawsofmauritius.govmu.org/portal/viewlegislationdocument/web/?doctitle=VW5pdmVyc2l0eSBvZiBNYXVyaXRpdXMgQWN0&amp;docnumber=&amp;doctype=act" TargetMode="External"/><Relationship Id="rId202" Type="http://schemas.openxmlformats.org/officeDocument/2006/relationships/hyperlink" Target="https://lawsofmauritius.govmu.org/portal/viewlegislationdocument/web/?doctitle=&amp;docnumber=QWN0IDE4IG9mIDIwMDg=&amp;doctype=act" TargetMode="External"/><Relationship Id="rId223" Type="http://schemas.openxmlformats.org/officeDocument/2006/relationships/hyperlink" Target="https://lawsofmauritius.govmu.org/portal/viewlegislationdocument/web/?doctitle=Um9hZCBEZXZlbG9wbWVudCBBdXRob3JpdHkgQWN0&amp;docnumber=&amp;doctype=act" TargetMode="External"/><Relationship Id="rId18" Type="http://schemas.openxmlformats.org/officeDocument/2006/relationships/hyperlink" Target="https://lawsofmauritius.govmu.org/portal/viewlegislationdocument/web/?doctitle=QmFua2luZyBBY3Q=&amp;docnumber=&amp;doctype=act" TargetMode="External"/><Relationship Id="rId39" Type="http://schemas.openxmlformats.org/officeDocument/2006/relationships/hyperlink" Target="https://lawsofmauritius.govmu.org/portal/viewlegislationdocument/web/?doctitle=&amp;docnumber=QWN0IDE4IG9mIDIwMTY=&amp;doctype=act" TargetMode="External"/><Relationship Id="rId50" Type="http://schemas.openxmlformats.org/officeDocument/2006/relationships/hyperlink" Target="https://lawsofmauritius.govmu.org/portal/viewlegislationdocument/web/?doctitle=&amp;docnumber=QWN0IDE4IG9mIDIwMTg=&amp;doctype=act" TargetMode="External"/><Relationship Id="rId104" Type="http://schemas.openxmlformats.org/officeDocument/2006/relationships/hyperlink" Target="https://lawsofmauritius.govmu.org/portal/viewlegislationdocument/web/?doctitle=&amp;docnumber=QWN0IDI3IG9mIDIwMTI=&amp;doctype=act" TargetMode="External"/><Relationship Id="rId125" Type="http://schemas.openxmlformats.org/officeDocument/2006/relationships/hyperlink" Target="https://lawsofmauritius.govmu.org/portal/viewlegislationdocument/web/?doctitle=U3RhdHV0b3J5IEJvZGllcyAoQWNjb3VudHMgYW5kIEF1ZGl0KSBBY3Q=&amp;docnumber=&amp;doctype=act" TargetMode="External"/><Relationship Id="rId146" Type="http://schemas.openxmlformats.org/officeDocument/2006/relationships/hyperlink" Target="https://lawsofmauritius.govmu.org/portal/viewlegislationdocument/web/?doctitle=Q29tcGFuaWVzIEFjdA==&amp;docnumber=&amp;doctype=act" TargetMode="External"/><Relationship Id="rId167" Type="http://schemas.openxmlformats.org/officeDocument/2006/relationships/hyperlink" Target="https://lawsofmauritius.govmu.org/portal/viewlegislationdocument/web/?doctitle=TWF1cml0aXVzIEJyb2FkY2FzdGluZyBDb3Jwb3JhdGlvbiBBY3Q=&amp;docnumber=&amp;doctype=act" TargetMode="External"/><Relationship Id="rId188" Type="http://schemas.openxmlformats.org/officeDocument/2006/relationships/hyperlink" Target="https://lawsofmauritius.govmu.org/portal/viewlegislationdocument/web/?doctitle=SHVtYW4gUmVzb3VyY2UgRGV2ZWxvcG1lbnQgQWN0&amp;docnumber=&amp;doctype=act" TargetMode="External"/><Relationship Id="rId71" Type="http://schemas.openxmlformats.org/officeDocument/2006/relationships/hyperlink" Target="https://lawsofmauritius.govmu.org/portal/viewlegislationdocument/web/?doctitle=&amp;docnumber=QWN0IDE1IG9mIDIwMjE=&amp;doctype=act" TargetMode="External"/><Relationship Id="rId92" Type="http://schemas.openxmlformats.org/officeDocument/2006/relationships/hyperlink" Target="https://lawsofmauritius.govmu.org/portal/viewlegislationdocument/web/?doctitle=&amp;docnumber=QWN0IDUgb2YgMjAyMA==&amp;doctype=act" TargetMode="External"/><Relationship Id="rId213" Type="http://schemas.openxmlformats.org/officeDocument/2006/relationships/hyperlink" Target="https://lawsofmauritius.govmu.org/portal/viewlegislationdocument/web/?doctitle=SW5kZXBlbmRlbnQgQnJvYWRjYXN0aW5nIEF1dGhvcml0eSBBY3Q=&amp;docnumber=&amp;doctype=act"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lawsofmauritius.govmu.org/portal/viewlegislationdocument/web/?doctitle=&amp;docnumber=QWN0IDI3IG9mIDIwMTI=&amp;doctype=act" TargetMode="External"/><Relationship Id="rId40" Type="http://schemas.openxmlformats.org/officeDocument/2006/relationships/hyperlink" Target="https://lawsofmauritius.govmu.org/portal/viewlegislationdocument/web/?doctitle=&amp;docnumber=QWN0IDE4IG9mIDIwMTY=&amp;doctype=act" TargetMode="External"/><Relationship Id="rId115" Type="http://schemas.openxmlformats.org/officeDocument/2006/relationships/hyperlink" Target="https://lawsofmauritius.govmu.org/portal/viewlegislationdocument/web/?doctitle=&amp;docnumber=QWN0IDI3IG9mIDIwMTI=&amp;doctype=act" TargetMode="External"/><Relationship Id="rId136" Type="http://schemas.openxmlformats.org/officeDocument/2006/relationships/hyperlink" Target="https://lawsofmauritius.govmu.org/portal/viewlegislationdocument/web/?doctitle=&amp;docnumber=QWN0IDE4IG9mIDIwMDg=&amp;doctype=act" TargetMode="External"/><Relationship Id="rId157" Type="http://schemas.openxmlformats.org/officeDocument/2006/relationships/hyperlink" Target="https://lawsofmauritius.govmu.org/portal/viewlegislationdocument/web/?doctitle=QmVhY2ggQXV0aG9yaXR5IEFjdA==&amp;docnumber=&amp;doctype=act" TargetMode="External"/><Relationship Id="rId178" Type="http://schemas.openxmlformats.org/officeDocument/2006/relationships/hyperlink" Target="https://lawsofmauritius.govmu.org/portal/viewlegislationdocument/web/?doctitle=Um9zZSBCZWxsZSBTdWdhciBFc3RhdGUgQm9hcmQgQWN0&amp;docnumber=&amp;doctype=act" TargetMode="External"/><Relationship Id="rId61" Type="http://schemas.openxmlformats.org/officeDocument/2006/relationships/hyperlink" Target="https://lawsofmauritius.govmu.org/portal/viewlegislationdocument/web/?doctitle=&amp;docnumber=QWN0IDI3IG9mIDIwMTI=&amp;doctype=act" TargetMode="External"/><Relationship Id="rId82" Type="http://schemas.openxmlformats.org/officeDocument/2006/relationships/hyperlink" Target="https://lawsofmauritius.govmu.org/portal/viewlegislationdocument/web/?doctitle=&amp;docnumber=QWN0IDI3IG9mIDIwMTI=&amp;doctype=act" TargetMode="External"/><Relationship Id="rId199" Type="http://schemas.openxmlformats.org/officeDocument/2006/relationships/hyperlink" Target="https://lawsofmauritius.govmu.org/portal/viewlegislationdocument/web/?doctitle=VW5pdmVyc2l0eSBvZiBNYXVyaXRpdXMgQWN0&amp;docnumber=&amp;doctype=act" TargetMode="External"/><Relationship Id="rId203" Type="http://schemas.openxmlformats.org/officeDocument/2006/relationships/hyperlink" Target="https://lawsofmauritius.govmu.org/portal/viewlegislationdocument/web/?doctitle=&amp;docnumber=QWN0IDI3IG9mIDIwMTI=&amp;doctype=act" TargetMode="External"/><Relationship Id="rId19" Type="http://schemas.openxmlformats.org/officeDocument/2006/relationships/hyperlink" Target="https://lawsofmauritius.govmu.org/portal/viewlegislationdocument/web/?doctitle=QmFua2luZyBBY3Q=&amp;docnumber=&amp;doctype=act" TargetMode="External"/><Relationship Id="rId224" Type="http://schemas.openxmlformats.org/officeDocument/2006/relationships/hyperlink" Target="https://lawsofmauritius.govmu.org/portal/viewlegislationdocument/web/?doctitle=Um9zZSBCZWxsZSBTdWdhciBFc3RhdGUgQm9hcmQgQWN0&amp;docnumber=&amp;doctype=act" TargetMode="External"/><Relationship Id="rId30" Type="http://schemas.openxmlformats.org/officeDocument/2006/relationships/hyperlink" Target="https://lawsofmauritius.govmu.org/portal/viewlegislationdocument/web/?doctitle=&amp;docnumber=QWN0IDI3IG9mIDIwMTM=&amp;doctype=act" TargetMode="External"/><Relationship Id="rId105" Type="http://schemas.openxmlformats.org/officeDocument/2006/relationships/hyperlink" Target="https://lawsofmauritius.govmu.org/portal/viewlegislationdocument/web/?doctitle=&amp;docnumber=QWN0IDI3IG9mIDIwMTM=&amp;doctype=act" TargetMode="External"/><Relationship Id="rId126" Type="http://schemas.openxmlformats.org/officeDocument/2006/relationships/hyperlink" Target="https://lawsofmauritius.govmu.org/portal/viewlegislationdocument/web/?doctitle=&amp;docnumber=QWN0IDE0IG9mIDIwMDk=&amp;doctype=act" TargetMode="External"/><Relationship Id="rId147" Type="http://schemas.openxmlformats.org/officeDocument/2006/relationships/hyperlink" Target="https://lawsofmauritius.govmu.org/portal/viewlegislationdocument/web/?doctitle=&amp;docnumber=QWN0IDI3IG9mIDIwMTI=&amp;doctype=act" TargetMode="External"/><Relationship Id="rId168" Type="http://schemas.openxmlformats.org/officeDocument/2006/relationships/hyperlink" Target="https://lawsofmauritius.govmu.org/portal/viewlegislationdocument/web/?doctitle=TWF1cml0aXVzIENhbmUgSW5kdXN0cnkgQXV0aG9yaXR5IEFjdA==&amp;docnumber=&amp;doctype=act" TargetMode="External"/><Relationship Id="rId51" Type="http://schemas.openxmlformats.org/officeDocument/2006/relationships/hyperlink" Target="https://lawsofmauritius.govmu.org/portal/viewlegislationdocument/web/?doctitle=&amp;docnumber=QWN0IDE4IG9mIDIwMTg=&amp;doctype=act" TargetMode="External"/><Relationship Id="rId72" Type="http://schemas.openxmlformats.org/officeDocument/2006/relationships/hyperlink" Target="https://lawsofmauritius.govmu.org/portal/viewlegislationdocument/web/?doctitle=&amp;docnumber=QWN0IDE1IG9mIDIwMjE=&amp;doctype=act" TargetMode="External"/><Relationship Id="rId93" Type="http://schemas.openxmlformats.org/officeDocument/2006/relationships/hyperlink" Target="https://lawsofmauritius.govmu.org/portal/viewlegislationdocument/web/?doctitle=&amp;docnumber=QWN0IDE1IG9mIDIwMjI=&amp;doctype=act" TargetMode="External"/><Relationship Id="rId189" Type="http://schemas.openxmlformats.org/officeDocument/2006/relationships/hyperlink" Target="https://lawsofmauritius.govmu.org/portal/viewlegislationdocument/web/?doctitle=SHVtYW4gUmVzb3VyY2UgRGV2ZWxvcG1lbnQgQWN0&amp;docnumber=&amp;doctype=act" TargetMode="External"/><Relationship Id="rId3" Type="http://schemas.openxmlformats.org/officeDocument/2006/relationships/styles" Target="styles.xml"/><Relationship Id="rId214" Type="http://schemas.openxmlformats.org/officeDocument/2006/relationships/hyperlink" Target="https://lawsofmauritius.govmu.org/portal/viewlegislationdocument/web/?doctitle=SW5mb3JtYXRpb24gYW5kIENvbW11bmljYXRpb24gVGVjaG5vbG9naWVzIEFjdA==&amp;docnumber=&amp;doctype=act" TargetMode="External"/><Relationship Id="rId116" Type="http://schemas.openxmlformats.org/officeDocument/2006/relationships/hyperlink" Target="https://lawsofmauritius.govmu.org/portal/viewlegislationdocument/web/?doctitle=&amp;docnumber=QWN0IDI3IG9mIDIwMTI=&amp;doctype=act" TargetMode="External"/><Relationship Id="rId137" Type="http://schemas.openxmlformats.org/officeDocument/2006/relationships/hyperlink" Target="https://lawsofmauritius.govmu.org/portal/viewlegislationdocument/web/?doctitle=&amp;docnumber=QWN0IDI3IG9mIDIwMTI=&amp;doctype=act" TargetMode="External"/><Relationship Id="rId158" Type="http://schemas.openxmlformats.org/officeDocument/2006/relationships/hyperlink" Target="https://lawsofmauritius.govmu.org/portal/viewlegislationdocument/web/?doctitle=Q2VudHJhbCBFbGVjdHJpY2l0eSBCb2FyZCBBY3Q=&amp;docnumber=&amp;doctype=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997\Templates\MaurLa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36D8-936A-4EBD-80AB-A2E041D3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MaurLaws</Template>
  <TotalTime>1</TotalTime>
  <Pages>68</Pages>
  <Words>18444</Words>
  <Characters>129904</Characters>
  <Application>Microsoft Office Word</Application>
  <DocSecurity>4</DocSecurity>
  <Lines>1082</Lines>
  <Paragraphs>296</Paragraphs>
  <ScaleCrop>false</ScaleCrop>
  <HeadingPairs>
    <vt:vector size="2" baseType="variant">
      <vt:variant>
        <vt:lpstr>Title</vt:lpstr>
      </vt:variant>
      <vt:variant>
        <vt:i4>1</vt:i4>
      </vt:variant>
    </vt:vector>
  </HeadingPairs>
  <TitlesOfParts>
    <vt:vector size="1" baseType="lpstr">
      <vt:lpstr>10</vt:lpstr>
    </vt:vector>
  </TitlesOfParts>
  <Company>Microsoft Corporation</Company>
  <LinksUpToDate>false</LinksUpToDate>
  <CharactersWithSpaces>148052</CharactersWithSpaces>
  <SharedDoc>false</SharedDoc>
  <HLinks>
    <vt:vector size="1350" baseType="variant">
      <vt:variant>
        <vt:i4>6357112</vt:i4>
      </vt:variant>
      <vt:variant>
        <vt:i4>672</vt:i4>
      </vt:variant>
      <vt:variant>
        <vt:i4>0</vt:i4>
      </vt:variant>
      <vt:variant>
        <vt:i4>5</vt:i4>
      </vt:variant>
      <vt:variant>
        <vt:lpwstr>https://lawsofmauritius.govmu.org/portal/viewlegislationdocument/web/?doctitle=&amp;docnumber=QWN0IDEwIG9mIDIwMTc=&amp;doctype=act</vt:lpwstr>
      </vt:variant>
      <vt:variant>
        <vt:lpwstr/>
      </vt:variant>
      <vt:variant>
        <vt:i4>7602278</vt:i4>
      </vt:variant>
      <vt:variant>
        <vt:i4>669</vt:i4>
      </vt:variant>
      <vt:variant>
        <vt:i4>0</vt:i4>
      </vt:variant>
      <vt:variant>
        <vt:i4>5</vt:i4>
      </vt:variant>
      <vt:variant>
        <vt:lpwstr>https://lawsofmauritius.govmu.org/portal/viewlegislationdocument/web/?doctitle=V2FzdGUgV2F0ZXIgTWFuYWdlbWVudCBBdXRob3JpdHkgQWN0&amp;docnumber=&amp;doctype=act</vt:lpwstr>
      </vt:variant>
      <vt:variant>
        <vt:lpwstr/>
      </vt:variant>
      <vt:variant>
        <vt:i4>6881376</vt:i4>
      </vt:variant>
      <vt:variant>
        <vt:i4>666</vt:i4>
      </vt:variant>
      <vt:variant>
        <vt:i4>0</vt:i4>
      </vt:variant>
      <vt:variant>
        <vt:i4>5</vt:i4>
      </vt:variant>
      <vt:variant>
        <vt:lpwstr>https://lawsofmauritius.govmu.org/portal/viewlegislationdocument/web/?doctitle=VW5pdmVyc2l0eSBvZiBUZWNobm9sb2d5LCBNYXVyaXRpdXMgQWN0&amp;docnumber=&amp;doctype=act</vt:lpwstr>
      </vt:variant>
      <vt:variant>
        <vt:lpwstr/>
      </vt:variant>
      <vt:variant>
        <vt:i4>3014775</vt:i4>
      </vt:variant>
      <vt:variant>
        <vt:i4>663</vt:i4>
      </vt:variant>
      <vt:variant>
        <vt:i4>0</vt:i4>
      </vt:variant>
      <vt:variant>
        <vt:i4>5</vt:i4>
      </vt:variant>
      <vt:variant>
        <vt:lpwstr>https://lawsofmauritius.govmu.org/portal/viewlegislationdocument/web/?doctitle=VW5pdmVyc2l0eSBvZiBNYXVyaXRpdXMgQWN0&amp;docnumber=&amp;doctype=act</vt:lpwstr>
      </vt:variant>
      <vt:variant>
        <vt:lpwstr/>
      </vt:variant>
      <vt:variant>
        <vt:i4>2162744</vt:i4>
      </vt:variant>
      <vt:variant>
        <vt:i4>660</vt:i4>
      </vt:variant>
      <vt:variant>
        <vt:i4>0</vt:i4>
      </vt:variant>
      <vt:variant>
        <vt:i4>5</vt:i4>
      </vt:variant>
      <vt:variant>
        <vt:lpwstr>https://lawsofmauritius.govmu.org/portal/viewlegislationdocument/web/?doctitle=VW5pdmVyc2l06SBkZXMgTWFzY2FyZWlnbmVzIEFjdA==&amp;docnumber=&amp;doctype=act</vt:lpwstr>
      </vt:variant>
      <vt:variant>
        <vt:lpwstr/>
      </vt:variant>
      <vt:variant>
        <vt:i4>2949234</vt:i4>
      </vt:variant>
      <vt:variant>
        <vt:i4>657</vt:i4>
      </vt:variant>
      <vt:variant>
        <vt:i4>0</vt:i4>
      </vt:variant>
      <vt:variant>
        <vt:i4>5</vt:i4>
      </vt:variant>
      <vt:variant>
        <vt:lpwstr>https://lawsofmauritius.govmu.org/portal/viewlegislationdocument/web/?doctitle=U3VnYXIgSW5zdXJhbmNlIEZ1bmQgQWN0&amp;docnumber=&amp;doctype=act</vt:lpwstr>
      </vt:variant>
      <vt:variant>
        <vt:lpwstr/>
      </vt:variant>
      <vt:variant>
        <vt:i4>6357098</vt:i4>
      </vt:variant>
      <vt:variant>
        <vt:i4>654</vt:i4>
      </vt:variant>
      <vt:variant>
        <vt:i4>0</vt:i4>
      </vt:variant>
      <vt:variant>
        <vt:i4>5</vt:i4>
      </vt:variant>
      <vt:variant>
        <vt:lpwstr>https://lawsofmauritius.govmu.org/portal/viewlegislationdocument/web/?doctitle=U3RhdGUgVHJhZGluZyBDb3Jwb3JhdGlvbiBBY3Q=&amp;docnumber=&amp;doctype=act</vt:lpwstr>
      </vt:variant>
      <vt:variant>
        <vt:lpwstr/>
      </vt:variant>
      <vt:variant>
        <vt:i4>7274546</vt:i4>
      </vt:variant>
      <vt:variant>
        <vt:i4>651</vt:i4>
      </vt:variant>
      <vt:variant>
        <vt:i4>0</vt:i4>
      </vt:variant>
      <vt:variant>
        <vt:i4>5</vt:i4>
      </vt:variant>
      <vt:variant>
        <vt:lpwstr>https://lawsofmauritius.govmu.org/portal/viewlegislationdocument/web/?doctitle=Um9zZSBCZWxsZSBTdWdhciBFc3RhdGUgQm9hcmQgQWN0&amp;docnumber=&amp;doctype=act</vt:lpwstr>
      </vt:variant>
      <vt:variant>
        <vt:lpwstr/>
      </vt:variant>
      <vt:variant>
        <vt:i4>7733293</vt:i4>
      </vt:variant>
      <vt:variant>
        <vt:i4>648</vt:i4>
      </vt:variant>
      <vt:variant>
        <vt:i4>0</vt:i4>
      </vt:variant>
      <vt:variant>
        <vt:i4>5</vt:i4>
      </vt:variant>
      <vt:variant>
        <vt:lpwstr>https://lawsofmauritius.govmu.org/portal/viewlegislationdocument/web/?doctitle=Um9hZCBEZXZlbG9wbWVudCBBdXRob3JpdHkgQWN0&amp;docnumber=&amp;doctype=act</vt:lpwstr>
      </vt:variant>
      <vt:variant>
        <vt:lpwstr/>
      </vt:variant>
      <vt:variant>
        <vt:i4>3014775</vt:i4>
      </vt:variant>
      <vt:variant>
        <vt:i4>644</vt:i4>
      </vt:variant>
      <vt:variant>
        <vt:i4>0</vt:i4>
      </vt:variant>
      <vt:variant>
        <vt:i4>5</vt:i4>
      </vt:variant>
      <vt:variant>
        <vt:lpwstr>https://lawsofmauritius.govmu.org/portal/viewlegislationdocument/web/?doctitle=VW5pdmVyc2l0eSBvZiBNYXVyaXRpdXMgQWN0&amp;docnumber=&amp;doctype=act</vt:lpwstr>
      </vt:variant>
      <vt:variant>
        <vt:lpwstr/>
      </vt:variant>
      <vt:variant>
        <vt:i4>7929897</vt:i4>
      </vt:variant>
      <vt:variant>
        <vt:i4>642</vt:i4>
      </vt:variant>
      <vt:variant>
        <vt:i4>0</vt:i4>
      </vt:variant>
      <vt:variant>
        <vt:i4>5</vt:i4>
      </vt:variant>
      <vt:variant>
        <vt:lpwstr>https://lawsofmauritius.govmu.org/portal/viewlegislationdocument/web/?doctitle=T3BlbiBVbml2ZXJzaXR5IG9mIE1hdXJpdGl1cyBBY3Q=&amp;docnumber=&amp;doctype=act</vt:lpwstr>
      </vt:variant>
      <vt:variant>
        <vt:lpwstr/>
      </vt:variant>
      <vt:variant>
        <vt:i4>3407975</vt:i4>
      </vt:variant>
      <vt:variant>
        <vt:i4>639</vt:i4>
      </vt:variant>
      <vt:variant>
        <vt:i4>0</vt:i4>
      </vt:variant>
      <vt:variant>
        <vt:i4>5</vt:i4>
      </vt:variant>
      <vt:variant>
        <vt:lpwstr>https://lawsofmauritius.govmu.org/portal/viewlegislationdocument/web/?doctitle=TmF0aW9uYWwgVHJhbnNwb3J0IENvcnBvcmF0aW9uIEFjdA==&amp;docnumber=&amp;doctype=act</vt:lpwstr>
      </vt:variant>
      <vt:variant>
        <vt:lpwstr/>
      </vt:variant>
      <vt:variant>
        <vt:i4>4128867</vt:i4>
      </vt:variant>
      <vt:variant>
        <vt:i4>636</vt:i4>
      </vt:variant>
      <vt:variant>
        <vt:i4>0</vt:i4>
      </vt:variant>
      <vt:variant>
        <vt:i4>5</vt:i4>
      </vt:variant>
      <vt:variant>
        <vt:lpwstr>https://lawsofmauritius.govmu.org/portal/viewlegislationdocument/web/?doctitle=UG9ydHMgQWN0&amp;docnumber=&amp;doctype=act</vt:lpwstr>
      </vt:variant>
      <vt:variant>
        <vt:lpwstr/>
      </vt:variant>
      <vt:variant>
        <vt:i4>6881317</vt:i4>
      </vt:variant>
      <vt:variant>
        <vt:i4>633</vt:i4>
      </vt:variant>
      <vt:variant>
        <vt:i4>0</vt:i4>
      </vt:variant>
      <vt:variant>
        <vt:i4>5</vt:i4>
      </vt:variant>
      <vt:variant>
        <vt:lpwstr>https://lawsofmauritius.govmu.org/portal/viewlegislationdocument/web/?doctitle=TWVhdCBBY3Q=&amp;docnumber=&amp;doctype=act</vt:lpwstr>
      </vt:variant>
      <vt:variant>
        <vt:lpwstr/>
      </vt:variant>
      <vt:variant>
        <vt:i4>2162750</vt:i4>
      </vt:variant>
      <vt:variant>
        <vt:i4>630</vt:i4>
      </vt:variant>
      <vt:variant>
        <vt:i4>0</vt:i4>
      </vt:variant>
      <vt:variant>
        <vt:i4>5</vt:i4>
      </vt:variant>
      <vt:variant>
        <vt:lpwstr>https://lawsofmauritius.govmu.org/portal/viewlegislationdocument/web/?doctitle=TWF1cml0aXVzIENhbmUgSW5kdXN0cnkgQXV0aG9yaXR5IEFjdA==&amp;docnumber=&amp;doctype=act</vt:lpwstr>
      </vt:variant>
      <vt:variant>
        <vt:lpwstr/>
      </vt:variant>
      <vt:variant>
        <vt:i4>6750245</vt:i4>
      </vt:variant>
      <vt:variant>
        <vt:i4>627</vt:i4>
      </vt:variant>
      <vt:variant>
        <vt:i4>0</vt:i4>
      </vt:variant>
      <vt:variant>
        <vt:i4>5</vt:i4>
      </vt:variant>
      <vt:variant>
        <vt:lpwstr>https://lawsofmauritius.govmu.org/portal/viewlegislationdocument/web/?doctitle=TWF1cml0aXVzIEJyb2FkY2FzdGluZyBDb3Jwb3JhdGlvbiBBY3Q=&amp;docnumber=&amp;doctype=act</vt:lpwstr>
      </vt:variant>
      <vt:variant>
        <vt:lpwstr/>
      </vt:variant>
      <vt:variant>
        <vt:i4>8323117</vt:i4>
      </vt:variant>
      <vt:variant>
        <vt:i4>624</vt:i4>
      </vt:variant>
      <vt:variant>
        <vt:i4>0</vt:i4>
      </vt:variant>
      <vt:variant>
        <vt:i4>5</vt:i4>
      </vt:variant>
      <vt:variant>
        <vt:lpwstr>https://lawsofmauritius.govmu.org/portal/viewlegislationdocument/web/?doctitle=SXJyaWdhdGlvbiBBdXRob3JpdHkgQWN0&amp;docnumber=&amp;doctype=act</vt:lpwstr>
      </vt:variant>
      <vt:variant>
        <vt:lpwstr/>
      </vt:variant>
      <vt:variant>
        <vt:i4>7536749</vt:i4>
      </vt:variant>
      <vt:variant>
        <vt:i4>621</vt:i4>
      </vt:variant>
      <vt:variant>
        <vt:i4>0</vt:i4>
      </vt:variant>
      <vt:variant>
        <vt:i4>5</vt:i4>
      </vt:variant>
      <vt:variant>
        <vt:lpwstr>https://lawsofmauritius.govmu.org/portal/viewlegislationdocument/web/?doctitle=SW5mb3JtYXRpb24gYW5kIENvbW11bmljYXRpb24gVGVjaG5vbG9naWVzIEFjdA==&amp;docnumber=&amp;doctype=act</vt:lpwstr>
      </vt:variant>
      <vt:variant>
        <vt:lpwstr/>
      </vt:variant>
      <vt:variant>
        <vt:i4>6815846</vt:i4>
      </vt:variant>
      <vt:variant>
        <vt:i4>618</vt:i4>
      </vt:variant>
      <vt:variant>
        <vt:i4>0</vt:i4>
      </vt:variant>
      <vt:variant>
        <vt:i4>5</vt:i4>
      </vt:variant>
      <vt:variant>
        <vt:lpwstr>https://lawsofmauritius.govmu.org/portal/viewlegislationdocument/web/?doctitle=SW5kZXBlbmRlbnQgQnJvYWRjYXN0aW5nIEF1dGhvcml0eSBBY3Q=&amp;docnumber=&amp;doctype=act</vt:lpwstr>
      </vt:variant>
      <vt:variant>
        <vt:lpwstr/>
      </vt:variant>
      <vt:variant>
        <vt:i4>7208992</vt:i4>
      </vt:variant>
      <vt:variant>
        <vt:i4>615</vt:i4>
      </vt:variant>
      <vt:variant>
        <vt:i4>0</vt:i4>
      </vt:variant>
      <vt:variant>
        <vt:i4>5</vt:i4>
      </vt:variant>
      <vt:variant>
        <vt:lpwstr>https://lawsofmauritius.govmu.org/portal/viewlegislationdocument/web/?doctitle=SHVtYW4gUmVzb3VyY2UgRGV2ZWxvcG1lbnQgQWN0&amp;docnumber=&amp;doctype=act</vt:lpwstr>
      </vt:variant>
      <vt:variant>
        <vt:lpwstr/>
      </vt:variant>
      <vt:variant>
        <vt:i4>7864359</vt:i4>
      </vt:variant>
      <vt:variant>
        <vt:i4>612</vt:i4>
      </vt:variant>
      <vt:variant>
        <vt:i4>0</vt:i4>
      </vt:variant>
      <vt:variant>
        <vt:i4>5</vt:i4>
      </vt:variant>
      <vt:variant>
        <vt:lpwstr>https://lawsofmauritius.govmu.org/portal/viewlegislationdocument/web/?doctitle=SGlnaGVyIEVkdWNhdGlvbiBBY3Q=&amp;docnumber=&amp;doctype=act</vt:lpwstr>
      </vt:variant>
      <vt:variant>
        <vt:lpwstr/>
      </vt:variant>
      <vt:variant>
        <vt:i4>3801195</vt:i4>
      </vt:variant>
      <vt:variant>
        <vt:i4>609</vt:i4>
      </vt:variant>
      <vt:variant>
        <vt:i4>0</vt:i4>
      </vt:variant>
      <vt:variant>
        <vt:i4>5</vt:i4>
      </vt:variant>
      <vt:variant>
        <vt:lpwstr>https://lawsofmauritius.govmu.org/portal/viewlegislationdocument/web/?doctitle=R2FtYmxpbmcgUmVndWxhdG9yeSBBdXRob3JpdHkgQWN0&amp;docnumber=&amp;doctype=act</vt:lpwstr>
      </vt:variant>
      <vt:variant>
        <vt:lpwstr/>
      </vt:variant>
      <vt:variant>
        <vt:i4>6815850</vt:i4>
      </vt:variant>
      <vt:variant>
        <vt:i4>606</vt:i4>
      </vt:variant>
      <vt:variant>
        <vt:i4>0</vt:i4>
      </vt:variant>
      <vt:variant>
        <vt:i4>5</vt:i4>
      </vt:variant>
      <vt:variant>
        <vt:lpwstr>https://lawsofmauritius.govmu.org/portal/viewlegislationdocument/web/?doctitle=Q2VudHJhbCBXYXRlciBBdXRob3JpdHkgQWN0&amp;docnumber=&amp;doctype=act</vt:lpwstr>
      </vt:variant>
      <vt:variant>
        <vt:lpwstr/>
      </vt:variant>
      <vt:variant>
        <vt:i4>7340084</vt:i4>
      </vt:variant>
      <vt:variant>
        <vt:i4>603</vt:i4>
      </vt:variant>
      <vt:variant>
        <vt:i4>0</vt:i4>
      </vt:variant>
      <vt:variant>
        <vt:i4>5</vt:i4>
      </vt:variant>
      <vt:variant>
        <vt:lpwstr>https://lawsofmauritius.govmu.org/portal/viewlegislationdocument/web/?doctitle=Q2VudHJhbCBFbGVjdHJpY2l0eSBCb2FyZCBBY3Q=&amp;docnumber=&amp;doctype=act</vt:lpwstr>
      </vt:variant>
      <vt:variant>
        <vt:lpwstr/>
      </vt:variant>
      <vt:variant>
        <vt:i4>6684717</vt:i4>
      </vt:variant>
      <vt:variant>
        <vt:i4>600</vt:i4>
      </vt:variant>
      <vt:variant>
        <vt:i4>0</vt:i4>
      </vt:variant>
      <vt:variant>
        <vt:i4>5</vt:i4>
      </vt:variant>
      <vt:variant>
        <vt:lpwstr>https://lawsofmauritius.govmu.org/portal/viewlegislationdocument/web/?doctitle=QmVhY2ggQXV0aG9yaXR5IEFjdA==&amp;docnumber=&amp;doctype=act</vt:lpwstr>
      </vt:variant>
      <vt:variant>
        <vt:lpwstr/>
      </vt:variant>
      <vt:variant>
        <vt:i4>7864373</vt:i4>
      </vt:variant>
      <vt:variant>
        <vt:i4>597</vt:i4>
      </vt:variant>
      <vt:variant>
        <vt:i4>0</vt:i4>
      </vt:variant>
      <vt:variant>
        <vt:i4>5</vt:i4>
      </vt:variant>
      <vt:variant>
        <vt:lpwstr>https://lawsofmauritius.govmu.org/portal/viewlegislationdocument/web/?doctitle=TWF1cml0aXVzIEFncmljdWx0dXJhbCBNYXJrZXRpbmcgQWN0&amp;docnumber=&amp;doctype=act</vt:lpwstr>
      </vt:variant>
      <vt:variant>
        <vt:lpwstr/>
      </vt:variant>
      <vt:variant>
        <vt:i4>3276924</vt:i4>
      </vt:variant>
      <vt:variant>
        <vt:i4>594</vt:i4>
      </vt:variant>
      <vt:variant>
        <vt:i4>0</vt:i4>
      </vt:variant>
      <vt:variant>
        <vt:i4>5</vt:i4>
      </vt:variant>
      <vt:variant>
        <vt:lpwstr>https://lawsofmauritius.govmu.org/portal/viewlegislationdocument/web/?doctitle=&amp;docnumber=QWN0IDE4IG9mIDIwMDg=&amp;doctype=act</vt:lpwstr>
      </vt:variant>
      <vt:variant>
        <vt:lpwstr/>
      </vt:variant>
      <vt:variant>
        <vt:i4>2424954</vt:i4>
      </vt:variant>
      <vt:variant>
        <vt:i4>591</vt:i4>
      </vt:variant>
      <vt:variant>
        <vt:i4>0</vt:i4>
      </vt:variant>
      <vt:variant>
        <vt:i4>5</vt:i4>
      </vt:variant>
      <vt:variant>
        <vt:lpwstr>https://lawsofmauritius.govmu.org/portal/viewlegislationdocument/web/?doctitle=&amp;docnumber=QWN0IDI3IG9mIDIwMTM=&amp;doctype=act</vt:lpwstr>
      </vt:variant>
      <vt:variant>
        <vt:lpwstr/>
      </vt:variant>
      <vt:variant>
        <vt:i4>2424958</vt:i4>
      </vt:variant>
      <vt:variant>
        <vt:i4>588</vt:i4>
      </vt:variant>
      <vt:variant>
        <vt:i4>0</vt:i4>
      </vt:variant>
      <vt:variant>
        <vt:i4>5</vt:i4>
      </vt:variant>
      <vt:variant>
        <vt:lpwstr>https://lawsofmauritius.govmu.org/portal/viewlegislationdocument/web/?doctitle=&amp;docnumber=QWN0IDI3IG9mIDIwMTI=&amp;doctype=act</vt:lpwstr>
      </vt:variant>
      <vt:variant>
        <vt:lpwstr/>
      </vt:variant>
      <vt:variant>
        <vt:i4>3276924</vt:i4>
      </vt:variant>
      <vt:variant>
        <vt:i4>585</vt:i4>
      </vt:variant>
      <vt:variant>
        <vt:i4>0</vt:i4>
      </vt:variant>
      <vt:variant>
        <vt:i4>5</vt:i4>
      </vt:variant>
      <vt:variant>
        <vt:lpwstr>https://lawsofmauritius.govmu.org/portal/viewlegislationdocument/web/?doctitle=&amp;docnumber=QWN0IDE4IG9mIDIwMDg=&amp;doctype=act</vt:lpwstr>
      </vt:variant>
      <vt:variant>
        <vt:lpwstr/>
      </vt:variant>
      <vt:variant>
        <vt:i4>6881376</vt:i4>
      </vt:variant>
      <vt:variant>
        <vt:i4>581</vt:i4>
      </vt:variant>
      <vt:variant>
        <vt:i4>0</vt:i4>
      </vt:variant>
      <vt:variant>
        <vt:i4>5</vt:i4>
      </vt:variant>
      <vt:variant>
        <vt:lpwstr>https://lawsofmauritius.govmu.org/portal/viewlegislationdocument/web/?doctitle=VW5pdmVyc2l0eSBvZiBUZWNobm9sb2d5LCBNYXVyaXRpdXMgQWN0&amp;docnumber=&amp;doctype=act</vt:lpwstr>
      </vt:variant>
      <vt:variant>
        <vt:lpwstr/>
      </vt:variant>
      <vt:variant>
        <vt:i4>6881376</vt:i4>
      </vt:variant>
      <vt:variant>
        <vt:i4>579</vt:i4>
      </vt:variant>
      <vt:variant>
        <vt:i4>0</vt:i4>
      </vt:variant>
      <vt:variant>
        <vt:i4>5</vt:i4>
      </vt:variant>
      <vt:variant>
        <vt:lpwstr>https://lawsofmauritius.govmu.org/portal/viewlegislationdocument/web/?doctitle=VW5pdmVyc2l0eSBvZiBUZWNobm9sb2d5LCBNYXVyaXRpdXMgQWN0&amp;docnumber=&amp;doctype=act</vt:lpwstr>
      </vt:variant>
      <vt:variant>
        <vt:lpwstr/>
      </vt:variant>
      <vt:variant>
        <vt:i4>3014775</vt:i4>
      </vt:variant>
      <vt:variant>
        <vt:i4>576</vt:i4>
      </vt:variant>
      <vt:variant>
        <vt:i4>0</vt:i4>
      </vt:variant>
      <vt:variant>
        <vt:i4>5</vt:i4>
      </vt:variant>
      <vt:variant>
        <vt:lpwstr>https://lawsofmauritius.govmu.org/portal/viewlegislationdocument/web/?doctitle=VW5pdmVyc2l0eSBvZiBNYXVyaXRpdXMgQWN0&amp;docnumber=&amp;doctype=act</vt:lpwstr>
      </vt:variant>
      <vt:variant>
        <vt:lpwstr/>
      </vt:variant>
      <vt:variant>
        <vt:i4>3014775</vt:i4>
      </vt:variant>
      <vt:variant>
        <vt:i4>572</vt:i4>
      </vt:variant>
      <vt:variant>
        <vt:i4>0</vt:i4>
      </vt:variant>
      <vt:variant>
        <vt:i4>5</vt:i4>
      </vt:variant>
      <vt:variant>
        <vt:lpwstr>https://lawsofmauritius.govmu.org/portal/viewlegislationdocument/web/?doctitle=VW5pdmVyc2l0eSBvZiBNYXVyaXRpdXMgQWN0&amp;docnumber=&amp;doctype=act</vt:lpwstr>
      </vt:variant>
      <vt:variant>
        <vt:lpwstr/>
      </vt:variant>
      <vt:variant>
        <vt:i4>3014775</vt:i4>
      </vt:variant>
      <vt:variant>
        <vt:i4>570</vt:i4>
      </vt:variant>
      <vt:variant>
        <vt:i4>0</vt:i4>
      </vt:variant>
      <vt:variant>
        <vt:i4>5</vt:i4>
      </vt:variant>
      <vt:variant>
        <vt:lpwstr>https://lawsofmauritius.govmu.org/portal/viewlegislationdocument/web/?doctitle=VW5pdmVyc2l0eSBvZiBNYXVyaXRpdXMgQWN0&amp;docnumber=&amp;doctype=act</vt:lpwstr>
      </vt:variant>
      <vt:variant>
        <vt:lpwstr/>
      </vt:variant>
      <vt:variant>
        <vt:i4>3014775</vt:i4>
      </vt:variant>
      <vt:variant>
        <vt:i4>565</vt:i4>
      </vt:variant>
      <vt:variant>
        <vt:i4>0</vt:i4>
      </vt:variant>
      <vt:variant>
        <vt:i4>5</vt:i4>
      </vt:variant>
      <vt:variant>
        <vt:lpwstr>https://lawsofmauritius.govmu.org/portal/viewlegislationdocument/web/?doctitle=VW5pdmVyc2l0eSBvZiBNYXVyaXRpdXMgQWN0&amp;docnumber=&amp;doctype=act</vt:lpwstr>
      </vt:variant>
      <vt:variant>
        <vt:lpwstr/>
      </vt:variant>
      <vt:variant>
        <vt:i4>7929897</vt:i4>
      </vt:variant>
      <vt:variant>
        <vt:i4>563</vt:i4>
      </vt:variant>
      <vt:variant>
        <vt:i4>0</vt:i4>
      </vt:variant>
      <vt:variant>
        <vt:i4>5</vt:i4>
      </vt:variant>
      <vt:variant>
        <vt:lpwstr>https://lawsofmauritius.govmu.org/portal/viewlegislationdocument/web/?doctitle=T3BlbiBVbml2ZXJzaXR5IG9mIE1hdXJpdGl1cyBBY3Q=&amp;docnumber=&amp;doctype=act</vt:lpwstr>
      </vt:variant>
      <vt:variant>
        <vt:lpwstr/>
      </vt:variant>
      <vt:variant>
        <vt:i4>7929897</vt:i4>
      </vt:variant>
      <vt:variant>
        <vt:i4>561</vt:i4>
      </vt:variant>
      <vt:variant>
        <vt:i4>0</vt:i4>
      </vt:variant>
      <vt:variant>
        <vt:i4>5</vt:i4>
      </vt:variant>
      <vt:variant>
        <vt:lpwstr>https://lawsofmauritius.govmu.org/portal/viewlegislationdocument/web/?doctitle=T3BlbiBVbml2ZXJzaXR5IG9mIE1hdXJpdGl1cyBBY3Q=&amp;docnumber=&amp;doctype=act</vt:lpwstr>
      </vt:variant>
      <vt:variant>
        <vt:lpwstr/>
      </vt:variant>
      <vt:variant>
        <vt:i4>7536749</vt:i4>
      </vt:variant>
      <vt:variant>
        <vt:i4>557</vt:i4>
      </vt:variant>
      <vt:variant>
        <vt:i4>0</vt:i4>
      </vt:variant>
      <vt:variant>
        <vt:i4>5</vt:i4>
      </vt:variant>
      <vt:variant>
        <vt:lpwstr>https://lawsofmauritius.govmu.org/portal/viewlegislationdocument/web/?doctitle=SW5mb3JtYXRpb24gYW5kIENvbW11bmljYXRpb24gVGVjaG5vbG9naWVzIEFjdA==&amp;docnumber=&amp;doctype=act</vt:lpwstr>
      </vt:variant>
      <vt:variant>
        <vt:lpwstr/>
      </vt:variant>
      <vt:variant>
        <vt:i4>7536749</vt:i4>
      </vt:variant>
      <vt:variant>
        <vt:i4>555</vt:i4>
      </vt:variant>
      <vt:variant>
        <vt:i4>0</vt:i4>
      </vt:variant>
      <vt:variant>
        <vt:i4>5</vt:i4>
      </vt:variant>
      <vt:variant>
        <vt:lpwstr>https://lawsofmauritius.govmu.org/portal/viewlegislationdocument/web/?doctitle=SW5mb3JtYXRpb24gYW5kIENvbW11bmljYXRpb24gVGVjaG5vbG9naWVzIEFjdA==&amp;docnumber=&amp;doctype=act</vt:lpwstr>
      </vt:variant>
      <vt:variant>
        <vt:lpwstr/>
      </vt:variant>
      <vt:variant>
        <vt:i4>6815846</vt:i4>
      </vt:variant>
      <vt:variant>
        <vt:i4>551</vt:i4>
      </vt:variant>
      <vt:variant>
        <vt:i4>0</vt:i4>
      </vt:variant>
      <vt:variant>
        <vt:i4>5</vt:i4>
      </vt:variant>
      <vt:variant>
        <vt:lpwstr>https://lawsofmauritius.govmu.org/portal/viewlegislationdocument/web/?doctitle=SW5kZXBlbmRlbnQgQnJvYWRjYXN0aW5nIEF1dGhvcml0eSBBY3Q=&amp;docnumber=&amp;doctype=act</vt:lpwstr>
      </vt:variant>
      <vt:variant>
        <vt:lpwstr/>
      </vt:variant>
      <vt:variant>
        <vt:i4>6815846</vt:i4>
      </vt:variant>
      <vt:variant>
        <vt:i4>549</vt:i4>
      </vt:variant>
      <vt:variant>
        <vt:i4>0</vt:i4>
      </vt:variant>
      <vt:variant>
        <vt:i4>5</vt:i4>
      </vt:variant>
      <vt:variant>
        <vt:lpwstr>https://lawsofmauritius.govmu.org/portal/viewlegislationdocument/web/?doctitle=SW5kZXBlbmRlbnQgQnJvYWRjYXN0aW5nIEF1dGhvcml0eSBBY3Q=&amp;docnumber=&amp;doctype=act</vt:lpwstr>
      </vt:variant>
      <vt:variant>
        <vt:lpwstr/>
      </vt:variant>
      <vt:variant>
        <vt:i4>7208992</vt:i4>
      </vt:variant>
      <vt:variant>
        <vt:i4>545</vt:i4>
      </vt:variant>
      <vt:variant>
        <vt:i4>0</vt:i4>
      </vt:variant>
      <vt:variant>
        <vt:i4>5</vt:i4>
      </vt:variant>
      <vt:variant>
        <vt:lpwstr>https://lawsofmauritius.govmu.org/portal/viewlegislationdocument/web/?doctitle=SHVtYW4gUmVzb3VyY2UgRGV2ZWxvcG1lbnQgQWN0&amp;docnumber=&amp;doctype=act</vt:lpwstr>
      </vt:variant>
      <vt:variant>
        <vt:lpwstr/>
      </vt:variant>
      <vt:variant>
        <vt:i4>7208992</vt:i4>
      </vt:variant>
      <vt:variant>
        <vt:i4>543</vt:i4>
      </vt:variant>
      <vt:variant>
        <vt:i4>0</vt:i4>
      </vt:variant>
      <vt:variant>
        <vt:i4>5</vt:i4>
      </vt:variant>
      <vt:variant>
        <vt:lpwstr>https://lawsofmauritius.govmu.org/portal/viewlegislationdocument/web/?doctitle=SHVtYW4gUmVzb3VyY2UgRGV2ZWxvcG1lbnQgQWN0&amp;docnumber=&amp;doctype=act</vt:lpwstr>
      </vt:variant>
      <vt:variant>
        <vt:lpwstr/>
      </vt:variant>
      <vt:variant>
        <vt:i4>7864359</vt:i4>
      </vt:variant>
      <vt:variant>
        <vt:i4>539</vt:i4>
      </vt:variant>
      <vt:variant>
        <vt:i4>0</vt:i4>
      </vt:variant>
      <vt:variant>
        <vt:i4>5</vt:i4>
      </vt:variant>
      <vt:variant>
        <vt:lpwstr>https://lawsofmauritius.govmu.org/portal/viewlegislationdocument/web/?doctitle=SGlnaGVyIEVkdWNhdGlvbiBBY3Q=&amp;docnumber=&amp;doctype=act</vt:lpwstr>
      </vt:variant>
      <vt:variant>
        <vt:lpwstr/>
      </vt:variant>
      <vt:variant>
        <vt:i4>7864359</vt:i4>
      </vt:variant>
      <vt:variant>
        <vt:i4>537</vt:i4>
      </vt:variant>
      <vt:variant>
        <vt:i4>0</vt:i4>
      </vt:variant>
      <vt:variant>
        <vt:i4>5</vt:i4>
      </vt:variant>
      <vt:variant>
        <vt:lpwstr>https://lawsofmauritius.govmu.org/portal/viewlegislationdocument/web/?doctitle=SGlnaGVyIEVkdWNhdGlvbiBBY3Q=&amp;docnumber=&amp;doctype=act</vt:lpwstr>
      </vt:variant>
      <vt:variant>
        <vt:lpwstr/>
      </vt:variant>
      <vt:variant>
        <vt:i4>7798843</vt:i4>
      </vt:variant>
      <vt:variant>
        <vt:i4>534</vt:i4>
      </vt:variant>
      <vt:variant>
        <vt:i4>0</vt:i4>
      </vt:variant>
      <vt:variant>
        <vt:i4>5</vt:i4>
      </vt:variant>
      <vt:variant>
        <vt:lpwstr>https://lawsofmauritius.govmu.org/portal/viewlegislationdocument/web/?doctitle=RmluYW5jaWFsIFNlcnZpY2VzIEFjdA==&amp;docnumber=&amp;doctype=act</vt:lpwstr>
      </vt:variant>
      <vt:variant>
        <vt:lpwstr/>
      </vt:variant>
      <vt:variant>
        <vt:i4>7602278</vt:i4>
      </vt:variant>
      <vt:variant>
        <vt:i4>530</vt:i4>
      </vt:variant>
      <vt:variant>
        <vt:i4>0</vt:i4>
      </vt:variant>
      <vt:variant>
        <vt:i4>5</vt:i4>
      </vt:variant>
      <vt:variant>
        <vt:lpwstr>https://lawsofmauritius.govmu.org/portal/viewlegislationdocument/web/?doctitle=V2FzdGUgV2F0ZXIgTWFuYWdlbWVudCBBdXRob3JpdHkgQWN0&amp;docnumber=&amp;doctype=act</vt:lpwstr>
      </vt:variant>
      <vt:variant>
        <vt:lpwstr/>
      </vt:variant>
      <vt:variant>
        <vt:i4>7602278</vt:i4>
      </vt:variant>
      <vt:variant>
        <vt:i4>528</vt:i4>
      </vt:variant>
      <vt:variant>
        <vt:i4>0</vt:i4>
      </vt:variant>
      <vt:variant>
        <vt:i4>5</vt:i4>
      </vt:variant>
      <vt:variant>
        <vt:lpwstr>https://lawsofmauritius.govmu.org/portal/viewlegislationdocument/web/?doctitle=V2FzdGUgV2F0ZXIgTWFuYWdlbWVudCBBdXRob3JpdHkgQWN0&amp;docnumber=&amp;doctype=act</vt:lpwstr>
      </vt:variant>
      <vt:variant>
        <vt:lpwstr/>
      </vt:variant>
      <vt:variant>
        <vt:i4>2949234</vt:i4>
      </vt:variant>
      <vt:variant>
        <vt:i4>524</vt:i4>
      </vt:variant>
      <vt:variant>
        <vt:i4>0</vt:i4>
      </vt:variant>
      <vt:variant>
        <vt:i4>5</vt:i4>
      </vt:variant>
      <vt:variant>
        <vt:lpwstr>https://lawsofmauritius.govmu.org/portal/viewlegislationdocument/web/?doctitle=U3VnYXIgSW5zdXJhbmNlIEZ1bmQgQWN0&amp;docnumber=&amp;doctype=act</vt:lpwstr>
      </vt:variant>
      <vt:variant>
        <vt:lpwstr/>
      </vt:variant>
      <vt:variant>
        <vt:i4>2949234</vt:i4>
      </vt:variant>
      <vt:variant>
        <vt:i4>522</vt:i4>
      </vt:variant>
      <vt:variant>
        <vt:i4>0</vt:i4>
      </vt:variant>
      <vt:variant>
        <vt:i4>5</vt:i4>
      </vt:variant>
      <vt:variant>
        <vt:lpwstr>https://lawsofmauritius.govmu.org/portal/viewlegislationdocument/web/?doctitle=U3VnYXIgSW5zdXJhbmNlIEZ1bmQgQWN0&amp;docnumber=&amp;doctype=act</vt:lpwstr>
      </vt:variant>
      <vt:variant>
        <vt:lpwstr/>
      </vt:variant>
      <vt:variant>
        <vt:i4>7274546</vt:i4>
      </vt:variant>
      <vt:variant>
        <vt:i4>518</vt:i4>
      </vt:variant>
      <vt:variant>
        <vt:i4>0</vt:i4>
      </vt:variant>
      <vt:variant>
        <vt:i4>5</vt:i4>
      </vt:variant>
      <vt:variant>
        <vt:lpwstr>https://lawsofmauritius.govmu.org/portal/viewlegislationdocument/web/?doctitle=Um9zZSBCZWxsZSBTdWdhciBFc3RhdGUgQm9hcmQgQWN0&amp;docnumber=&amp;doctype=act</vt:lpwstr>
      </vt:variant>
      <vt:variant>
        <vt:lpwstr/>
      </vt:variant>
      <vt:variant>
        <vt:i4>7274546</vt:i4>
      </vt:variant>
      <vt:variant>
        <vt:i4>516</vt:i4>
      </vt:variant>
      <vt:variant>
        <vt:i4>0</vt:i4>
      </vt:variant>
      <vt:variant>
        <vt:i4>5</vt:i4>
      </vt:variant>
      <vt:variant>
        <vt:lpwstr>https://lawsofmauritius.govmu.org/portal/viewlegislationdocument/web/?doctitle=Um9zZSBCZWxsZSBTdWdhciBFc3RhdGUgQm9hcmQgQWN0&amp;docnumber=&amp;doctype=act</vt:lpwstr>
      </vt:variant>
      <vt:variant>
        <vt:lpwstr/>
      </vt:variant>
      <vt:variant>
        <vt:i4>7733293</vt:i4>
      </vt:variant>
      <vt:variant>
        <vt:i4>512</vt:i4>
      </vt:variant>
      <vt:variant>
        <vt:i4>0</vt:i4>
      </vt:variant>
      <vt:variant>
        <vt:i4>5</vt:i4>
      </vt:variant>
      <vt:variant>
        <vt:lpwstr>https://lawsofmauritius.govmu.org/portal/viewlegislationdocument/web/?doctitle=Um9hZCBEZXZlbG9wbWVudCBBdXRob3JpdHkgQWN0&amp;docnumber=&amp;doctype=act</vt:lpwstr>
      </vt:variant>
      <vt:variant>
        <vt:lpwstr/>
      </vt:variant>
      <vt:variant>
        <vt:i4>7733293</vt:i4>
      </vt:variant>
      <vt:variant>
        <vt:i4>510</vt:i4>
      </vt:variant>
      <vt:variant>
        <vt:i4>0</vt:i4>
      </vt:variant>
      <vt:variant>
        <vt:i4>5</vt:i4>
      </vt:variant>
      <vt:variant>
        <vt:lpwstr>https://lawsofmauritius.govmu.org/portal/viewlegislationdocument/web/?doctitle=Um9hZCBEZXZlbG9wbWVudCBBdXRob3JpdHkgQWN0&amp;docnumber=&amp;doctype=act</vt:lpwstr>
      </vt:variant>
      <vt:variant>
        <vt:lpwstr/>
      </vt:variant>
      <vt:variant>
        <vt:i4>3407975</vt:i4>
      </vt:variant>
      <vt:variant>
        <vt:i4>506</vt:i4>
      </vt:variant>
      <vt:variant>
        <vt:i4>0</vt:i4>
      </vt:variant>
      <vt:variant>
        <vt:i4>5</vt:i4>
      </vt:variant>
      <vt:variant>
        <vt:lpwstr>https://lawsofmauritius.govmu.org/portal/viewlegislationdocument/web/?doctitle=TmF0aW9uYWwgVHJhbnNwb3J0IENvcnBvcmF0aW9uIEFjdA==&amp;docnumber=&amp;doctype=act</vt:lpwstr>
      </vt:variant>
      <vt:variant>
        <vt:lpwstr/>
      </vt:variant>
      <vt:variant>
        <vt:i4>3407975</vt:i4>
      </vt:variant>
      <vt:variant>
        <vt:i4>504</vt:i4>
      </vt:variant>
      <vt:variant>
        <vt:i4>0</vt:i4>
      </vt:variant>
      <vt:variant>
        <vt:i4>5</vt:i4>
      </vt:variant>
      <vt:variant>
        <vt:lpwstr>https://lawsofmauritius.govmu.org/portal/viewlegislationdocument/web/?doctitle=TmF0aW9uYWwgVHJhbnNwb3J0IENvcnBvcmF0aW9uIEFjdA==&amp;docnumber=&amp;doctype=act</vt:lpwstr>
      </vt:variant>
      <vt:variant>
        <vt:lpwstr/>
      </vt:variant>
      <vt:variant>
        <vt:i4>4128867</vt:i4>
      </vt:variant>
      <vt:variant>
        <vt:i4>500</vt:i4>
      </vt:variant>
      <vt:variant>
        <vt:i4>0</vt:i4>
      </vt:variant>
      <vt:variant>
        <vt:i4>5</vt:i4>
      </vt:variant>
      <vt:variant>
        <vt:lpwstr>https://lawsofmauritius.govmu.org/portal/viewlegislationdocument/web/?doctitle=UG9ydHMgQWN0&amp;docnumber=&amp;doctype=act</vt:lpwstr>
      </vt:variant>
      <vt:variant>
        <vt:lpwstr/>
      </vt:variant>
      <vt:variant>
        <vt:i4>4128867</vt:i4>
      </vt:variant>
      <vt:variant>
        <vt:i4>498</vt:i4>
      </vt:variant>
      <vt:variant>
        <vt:i4>0</vt:i4>
      </vt:variant>
      <vt:variant>
        <vt:i4>5</vt:i4>
      </vt:variant>
      <vt:variant>
        <vt:lpwstr>https://lawsofmauritius.govmu.org/portal/viewlegislationdocument/web/?doctitle=UG9ydHMgQWN0&amp;docnumber=&amp;doctype=act</vt:lpwstr>
      </vt:variant>
      <vt:variant>
        <vt:lpwstr/>
      </vt:variant>
      <vt:variant>
        <vt:i4>6881317</vt:i4>
      </vt:variant>
      <vt:variant>
        <vt:i4>494</vt:i4>
      </vt:variant>
      <vt:variant>
        <vt:i4>0</vt:i4>
      </vt:variant>
      <vt:variant>
        <vt:i4>5</vt:i4>
      </vt:variant>
      <vt:variant>
        <vt:lpwstr>https://lawsofmauritius.govmu.org/portal/viewlegislationdocument/web/?doctitle=TWVhdCBBY3Q=&amp;docnumber=&amp;doctype=act</vt:lpwstr>
      </vt:variant>
      <vt:variant>
        <vt:lpwstr/>
      </vt:variant>
      <vt:variant>
        <vt:i4>6881317</vt:i4>
      </vt:variant>
      <vt:variant>
        <vt:i4>492</vt:i4>
      </vt:variant>
      <vt:variant>
        <vt:i4>0</vt:i4>
      </vt:variant>
      <vt:variant>
        <vt:i4>5</vt:i4>
      </vt:variant>
      <vt:variant>
        <vt:lpwstr>https://lawsofmauritius.govmu.org/portal/viewlegislationdocument/web/?doctitle=TWVhdCBBY3Q=&amp;docnumber=&amp;doctype=act</vt:lpwstr>
      </vt:variant>
      <vt:variant>
        <vt:lpwstr/>
      </vt:variant>
      <vt:variant>
        <vt:i4>2162750</vt:i4>
      </vt:variant>
      <vt:variant>
        <vt:i4>488</vt:i4>
      </vt:variant>
      <vt:variant>
        <vt:i4>0</vt:i4>
      </vt:variant>
      <vt:variant>
        <vt:i4>5</vt:i4>
      </vt:variant>
      <vt:variant>
        <vt:lpwstr>https://lawsofmauritius.govmu.org/portal/viewlegislationdocument/web/?doctitle=TWF1cml0aXVzIENhbmUgSW5kdXN0cnkgQXV0aG9yaXR5IEFjdA==&amp;docnumber=&amp;doctype=act</vt:lpwstr>
      </vt:variant>
      <vt:variant>
        <vt:lpwstr/>
      </vt:variant>
      <vt:variant>
        <vt:i4>2162750</vt:i4>
      </vt:variant>
      <vt:variant>
        <vt:i4>486</vt:i4>
      </vt:variant>
      <vt:variant>
        <vt:i4>0</vt:i4>
      </vt:variant>
      <vt:variant>
        <vt:i4>5</vt:i4>
      </vt:variant>
      <vt:variant>
        <vt:lpwstr>https://lawsofmauritius.govmu.org/portal/viewlegislationdocument/web/?doctitle=TWF1cml0aXVzIENhbmUgSW5kdXN0cnkgQXV0aG9yaXR5IEFjdA==&amp;docnumber=&amp;doctype=act</vt:lpwstr>
      </vt:variant>
      <vt:variant>
        <vt:lpwstr/>
      </vt:variant>
      <vt:variant>
        <vt:i4>6750245</vt:i4>
      </vt:variant>
      <vt:variant>
        <vt:i4>482</vt:i4>
      </vt:variant>
      <vt:variant>
        <vt:i4>0</vt:i4>
      </vt:variant>
      <vt:variant>
        <vt:i4>5</vt:i4>
      </vt:variant>
      <vt:variant>
        <vt:lpwstr>https://lawsofmauritius.govmu.org/portal/viewlegislationdocument/web/?doctitle=TWF1cml0aXVzIEJyb2FkY2FzdGluZyBDb3Jwb3JhdGlvbiBBY3Q=&amp;docnumber=&amp;doctype=act</vt:lpwstr>
      </vt:variant>
      <vt:variant>
        <vt:lpwstr/>
      </vt:variant>
      <vt:variant>
        <vt:i4>6750245</vt:i4>
      </vt:variant>
      <vt:variant>
        <vt:i4>480</vt:i4>
      </vt:variant>
      <vt:variant>
        <vt:i4>0</vt:i4>
      </vt:variant>
      <vt:variant>
        <vt:i4>5</vt:i4>
      </vt:variant>
      <vt:variant>
        <vt:lpwstr>https://lawsofmauritius.govmu.org/portal/viewlegislationdocument/web/?doctitle=TWF1cml0aXVzIEJyb2FkY2FzdGluZyBDb3Jwb3JhdGlvbiBBY3Q=&amp;docnumber=&amp;doctype=act</vt:lpwstr>
      </vt:variant>
      <vt:variant>
        <vt:lpwstr/>
      </vt:variant>
      <vt:variant>
        <vt:i4>8323117</vt:i4>
      </vt:variant>
      <vt:variant>
        <vt:i4>476</vt:i4>
      </vt:variant>
      <vt:variant>
        <vt:i4>0</vt:i4>
      </vt:variant>
      <vt:variant>
        <vt:i4>5</vt:i4>
      </vt:variant>
      <vt:variant>
        <vt:lpwstr>https://lawsofmauritius.govmu.org/portal/viewlegislationdocument/web/?doctitle=SXJyaWdhdGlvbiBBdXRob3JpdHkgQWN0&amp;docnumber=&amp;doctype=act</vt:lpwstr>
      </vt:variant>
      <vt:variant>
        <vt:lpwstr/>
      </vt:variant>
      <vt:variant>
        <vt:i4>8323117</vt:i4>
      </vt:variant>
      <vt:variant>
        <vt:i4>474</vt:i4>
      </vt:variant>
      <vt:variant>
        <vt:i4>0</vt:i4>
      </vt:variant>
      <vt:variant>
        <vt:i4>5</vt:i4>
      </vt:variant>
      <vt:variant>
        <vt:lpwstr>https://lawsofmauritius.govmu.org/portal/viewlegislationdocument/web/?doctitle=SXJyaWdhdGlvbiBBdXRob3JpdHkgQWN0&amp;docnumber=&amp;doctype=act</vt:lpwstr>
      </vt:variant>
      <vt:variant>
        <vt:lpwstr/>
      </vt:variant>
      <vt:variant>
        <vt:i4>3801195</vt:i4>
      </vt:variant>
      <vt:variant>
        <vt:i4>470</vt:i4>
      </vt:variant>
      <vt:variant>
        <vt:i4>0</vt:i4>
      </vt:variant>
      <vt:variant>
        <vt:i4>5</vt:i4>
      </vt:variant>
      <vt:variant>
        <vt:lpwstr>https://lawsofmauritius.govmu.org/portal/viewlegislationdocument/web/?doctitle=R2FtYmxpbmcgUmVndWxhdG9yeSBBdXRob3JpdHkgQWN0&amp;docnumber=&amp;doctype=act</vt:lpwstr>
      </vt:variant>
      <vt:variant>
        <vt:lpwstr/>
      </vt:variant>
      <vt:variant>
        <vt:i4>3801195</vt:i4>
      </vt:variant>
      <vt:variant>
        <vt:i4>468</vt:i4>
      </vt:variant>
      <vt:variant>
        <vt:i4>0</vt:i4>
      </vt:variant>
      <vt:variant>
        <vt:i4>5</vt:i4>
      </vt:variant>
      <vt:variant>
        <vt:lpwstr>https://lawsofmauritius.govmu.org/portal/viewlegislationdocument/web/?doctitle=R2FtYmxpbmcgUmVndWxhdG9yeSBBdXRob3JpdHkgQWN0&amp;docnumber=&amp;doctype=act</vt:lpwstr>
      </vt:variant>
      <vt:variant>
        <vt:lpwstr/>
      </vt:variant>
      <vt:variant>
        <vt:i4>6815850</vt:i4>
      </vt:variant>
      <vt:variant>
        <vt:i4>464</vt:i4>
      </vt:variant>
      <vt:variant>
        <vt:i4>0</vt:i4>
      </vt:variant>
      <vt:variant>
        <vt:i4>5</vt:i4>
      </vt:variant>
      <vt:variant>
        <vt:lpwstr>https://lawsofmauritius.govmu.org/portal/viewlegislationdocument/web/?doctitle=Q2VudHJhbCBXYXRlciBBdXRob3JpdHkgQWN0&amp;docnumber=&amp;doctype=act</vt:lpwstr>
      </vt:variant>
      <vt:variant>
        <vt:lpwstr/>
      </vt:variant>
      <vt:variant>
        <vt:i4>6815850</vt:i4>
      </vt:variant>
      <vt:variant>
        <vt:i4>462</vt:i4>
      </vt:variant>
      <vt:variant>
        <vt:i4>0</vt:i4>
      </vt:variant>
      <vt:variant>
        <vt:i4>5</vt:i4>
      </vt:variant>
      <vt:variant>
        <vt:lpwstr>https://lawsofmauritius.govmu.org/portal/viewlegislationdocument/web/?doctitle=Q2VudHJhbCBXYXRlciBBdXRob3JpdHkgQWN0&amp;docnumber=&amp;doctype=act</vt:lpwstr>
      </vt:variant>
      <vt:variant>
        <vt:lpwstr/>
      </vt:variant>
      <vt:variant>
        <vt:i4>7340084</vt:i4>
      </vt:variant>
      <vt:variant>
        <vt:i4>458</vt:i4>
      </vt:variant>
      <vt:variant>
        <vt:i4>0</vt:i4>
      </vt:variant>
      <vt:variant>
        <vt:i4>5</vt:i4>
      </vt:variant>
      <vt:variant>
        <vt:lpwstr>https://lawsofmauritius.govmu.org/portal/viewlegislationdocument/web/?doctitle=Q2VudHJhbCBFbGVjdHJpY2l0eSBCb2FyZCBBY3Q=&amp;docnumber=&amp;doctype=act</vt:lpwstr>
      </vt:variant>
      <vt:variant>
        <vt:lpwstr/>
      </vt:variant>
      <vt:variant>
        <vt:i4>7340084</vt:i4>
      </vt:variant>
      <vt:variant>
        <vt:i4>456</vt:i4>
      </vt:variant>
      <vt:variant>
        <vt:i4>0</vt:i4>
      </vt:variant>
      <vt:variant>
        <vt:i4>5</vt:i4>
      </vt:variant>
      <vt:variant>
        <vt:lpwstr>https://lawsofmauritius.govmu.org/portal/viewlegislationdocument/web/?doctitle=Q2VudHJhbCBFbGVjdHJpY2l0eSBCb2FyZCBBY3Q=&amp;docnumber=&amp;doctype=act</vt:lpwstr>
      </vt:variant>
      <vt:variant>
        <vt:lpwstr/>
      </vt:variant>
      <vt:variant>
        <vt:i4>6684717</vt:i4>
      </vt:variant>
      <vt:variant>
        <vt:i4>452</vt:i4>
      </vt:variant>
      <vt:variant>
        <vt:i4>0</vt:i4>
      </vt:variant>
      <vt:variant>
        <vt:i4>5</vt:i4>
      </vt:variant>
      <vt:variant>
        <vt:lpwstr>https://lawsofmauritius.govmu.org/portal/viewlegislationdocument/web/?doctitle=QmVhY2ggQXV0aG9yaXR5IEFjdA==&amp;docnumber=&amp;doctype=act</vt:lpwstr>
      </vt:variant>
      <vt:variant>
        <vt:lpwstr/>
      </vt:variant>
      <vt:variant>
        <vt:i4>6684717</vt:i4>
      </vt:variant>
      <vt:variant>
        <vt:i4>450</vt:i4>
      </vt:variant>
      <vt:variant>
        <vt:i4>0</vt:i4>
      </vt:variant>
      <vt:variant>
        <vt:i4>5</vt:i4>
      </vt:variant>
      <vt:variant>
        <vt:lpwstr>https://lawsofmauritius.govmu.org/portal/viewlegislationdocument/web/?doctitle=QmVhY2ggQXV0aG9yaXR5IEFjdA==&amp;docnumber=&amp;doctype=act</vt:lpwstr>
      </vt:variant>
      <vt:variant>
        <vt:lpwstr/>
      </vt:variant>
      <vt:variant>
        <vt:i4>7864373</vt:i4>
      </vt:variant>
      <vt:variant>
        <vt:i4>446</vt:i4>
      </vt:variant>
      <vt:variant>
        <vt:i4>0</vt:i4>
      </vt:variant>
      <vt:variant>
        <vt:i4>5</vt:i4>
      </vt:variant>
      <vt:variant>
        <vt:lpwstr>https://lawsofmauritius.govmu.org/portal/viewlegislationdocument/web/?doctitle=TWF1cml0aXVzIEFncmljdWx0dXJhbCBNYXJrZXRpbmcgQWN0&amp;docnumber=&amp;doctype=act</vt:lpwstr>
      </vt:variant>
      <vt:variant>
        <vt:lpwstr/>
      </vt:variant>
      <vt:variant>
        <vt:i4>7864373</vt:i4>
      </vt:variant>
      <vt:variant>
        <vt:i4>444</vt:i4>
      </vt:variant>
      <vt:variant>
        <vt:i4>0</vt:i4>
      </vt:variant>
      <vt:variant>
        <vt:i4>5</vt:i4>
      </vt:variant>
      <vt:variant>
        <vt:lpwstr>https://lawsofmauritius.govmu.org/portal/viewlegislationdocument/web/?doctitle=TWF1cml0aXVzIEFncmljdWx0dXJhbCBNYXJrZXRpbmcgQWN0&amp;docnumber=&amp;doctype=act</vt:lpwstr>
      </vt:variant>
      <vt:variant>
        <vt:lpwstr/>
      </vt:variant>
      <vt:variant>
        <vt:i4>7798843</vt:i4>
      </vt:variant>
      <vt:variant>
        <vt:i4>441</vt:i4>
      </vt:variant>
      <vt:variant>
        <vt:i4>0</vt:i4>
      </vt:variant>
      <vt:variant>
        <vt:i4>5</vt:i4>
      </vt:variant>
      <vt:variant>
        <vt:lpwstr>https://lawsofmauritius.govmu.org/portal/viewlegislationdocument/web/?doctitle=RmluYW5jaWFsIFNlcnZpY2VzIEFjdA==&amp;docnumber=&amp;doctype=act</vt:lpwstr>
      </vt:variant>
      <vt:variant>
        <vt:lpwstr/>
      </vt:variant>
      <vt:variant>
        <vt:i4>6881403</vt:i4>
      </vt:variant>
      <vt:variant>
        <vt:i4>438</vt:i4>
      </vt:variant>
      <vt:variant>
        <vt:i4>0</vt:i4>
      </vt:variant>
      <vt:variant>
        <vt:i4>5</vt:i4>
      </vt:variant>
      <vt:variant>
        <vt:lpwstr>https://lawsofmauritius.govmu.org/portal/viewlegislationdocument/web/?doctitle=U2VjdXJpdGllcyBBY3Q=&amp;docnumber=&amp;doctype=act</vt:lpwstr>
      </vt:variant>
      <vt:variant>
        <vt:lpwstr/>
      </vt:variant>
      <vt:variant>
        <vt:i4>6881403</vt:i4>
      </vt:variant>
      <vt:variant>
        <vt:i4>434</vt:i4>
      </vt:variant>
      <vt:variant>
        <vt:i4>0</vt:i4>
      </vt:variant>
      <vt:variant>
        <vt:i4>5</vt:i4>
      </vt:variant>
      <vt:variant>
        <vt:lpwstr>https://lawsofmauritius.govmu.org/portal/viewlegislationdocument/web/?doctitle=U2VjdXJpdGllcyBBY3Q=&amp;docnumber=&amp;doctype=act</vt:lpwstr>
      </vt:variant>
      <vt:variant>
        <vt:lpwstr/>
      </vt:variant>
      <vt:variant>
        <vt:i4>6881403</vt:i4>
      </vt:variant>
      <vt:variant>
        <vt:i4>432</vt:i4>
      </vt:variant>
      <vt:variant>
        <vt:i4>0</vt:i4>
      </vt:variant>
      <vt:variant>
        <vt:i4>5</vt:i4>
      </vt:variant>
      <vt:variant>
        <vt:lpwstr>https://lawsofmauritius.govmu.org/portal/viewlegislationdocument/web/?doctitle=U2VjdXJpdGllcyBBY3Q=&amp;docnumber=&amp;doctype=act</vt:lpwstr>
      </vt:variant>
      <vt:variant>
        <vt:lpwstr/>
      </vt:variant>
      <vt:variant>
        <vt:i4>7798906</vt:i4>
      </vt:variant>
      <vt:variant>
        <vt:i4>428</vt:i4>
      </vt:variant>
      <vt:variant>
        <vt:i4>0</vt:i4>
      </vt:variant>
      <vt:variant>
        <vt:i4>5</vt:i4>
      </vt:variant>
      <vt:variant>
        <vt:lpwstr>https://lawsofmauritius.govmu.org/portal/viewlegislationdocument/web/?doctitle=SW5zdXJhbmNlIEFjdA==&amp;docnumber=&amp;doctype=act</vt:lpwstr>
      </vt:variant>
      <vt:variant>
        <vt:lpwstr/>
      </vt:variant>
      <vt:variant>
        <vt:i4>7798906</vt:i4>
      </vt:variant>
      <vt:variant>
        <vt:i4>426</vt:i4>
      </vt:variant>
      <vt:variant>
        <vt:i4>0</vt:i4>
      </vt:variant>
      <vt:variant>
        <vt:i4>5</vt:i4>
      </vt:variant>
      <vt:variant>
        <vt:lpwstr>https://lawsofmauritius.govmu.org/portal/viewlegislationdocument/web/?doctitle=SW5zdXJhbmNlIEFjdA==&amp;docnumber=&amp;doctype=act</vt:lpwstr>
      </vt:variant>
      <vt:variant>
        <vt:lpwstr/>
      </vt:variant>
      <vt:variant>
        <vt:i4>2424958</vt:i4>
      </vt:variant>
      <vt:variant>
        <vt:i4>423</vt:i4>
      </vt:variant>
      <vt:variant>
        <vt:i4>0</vt:i4>
      </vt:variant>
      <vt:variant>
        <vt:i4>5</vt:i4>
      </vt:variant>
      <vt:variant>
        <vt:lpwstr>https://lawsofmauritius.govmu.org/portal/viewlegislationdocument/web/?doctitle=&amp;docnumber=QWN0IDI3IG9mIDIwMTI=&amp;doctype=act</vt:lpwstr>
      </vt:variant>
      <vt:variant>
        <vt:lpwstr/>
      </vt:variant>
      <vt:variant>
        <vt:i4>6881343</vt:i4>
      </vt:variant>
      <vt:variant>
        <vt:i4>420</vt:i4>
      </vt:variant>
      <vt:variant>
        <vt:i4>0</vt:i4>
      </vt:variant>
      <vt:variant>
        <vt:i4>5</vt:i4>
      </vt:variant>
      <vt:variant>
        <vt:lpwstr>https://lawsofmauritius.govmu.org/portal/viewlegislationdocument/web/?doctitle=Q29tcGFuaWVzIEFjdA==&amp;docnumber=&amp;doctype=act</vt:lpwstr>
      </vt:variant>
      <vt:variant>
        <vt:lpwstr/>
      </vt:variant>
      <vt:variant>
        <vt:i4>3735678</vt:i4>
      </vt:variant>
      <vt:variant>
        <vt:i4>417</vt:i4>
      </vt:variant>
      <vt:variant>
        <vt:i4>0</vt:i4>
      </vt:variant>
      <vt:variant>
        <vt:i4>5</vt:i4>
      </vt:variant>
      <vt:variant>
        <vt:lpwstr>https://lawsofmauritius.govmu.org/portal/viewlegislationdocument/web/?doctitle=&amp;docnumber=QWN0IDE1IG9mIDIwMjE=&amp;doctype=act</vt:lpwstr>
      </vt:variant>
      <vt:variant>
        <vt:lpwstr/>
      </vt:variant>
      <vt:variant>
        <vt:i4>3866737</vt:i4>
      </vt:variant>
      <vt:variant>
        <vt:i4>414</vt:i4>
      </vt:variant>
      <vt:variant>
        <vt:i4>0</vt:i4>
      </vt:variant>
      <vt:variant>
        <vt:i4>5</vt:i4>
      </vt:variant>
      <vt:variant>
        <vt:lpwstr>https://lawsofmauritius.govmu.org/portal/viewlegislationdocument/web/?doctitle=&amp;docnumber=QWN0IDUgb2YgMjAyMA==&amp;doctype=act</vt:lpwstr>
      </vt:variant>
      <vt:variant>
        <vt:lpwstr/>
      </vt:variant>
      <vt:variant>
        <vt:i4>2424958</vt:i4>
      </vt:variant>
      <vt:variant>
        <vt:i4>411</vt:i4>
      </vt:variant>
      <vt:variant>
        <vt:i4>0</vt:i4>
      </vt:variant>
      <vt:variant>
        <vt:i4>5</vt:i4>
      </vt:variant>
      <vt:variant>
        <vt:lpwstr>https://lawsofmauritius.govmu.org/portal/viewlegislationdocument/web/?doctitle=&amp;docnumber=QWN0IDI3IG9mIDIwMTI=&amp;doctype=act</vt:lpwstr>
      </vt:variant>
      <vt:variant>
        <vt:lpwstr/>
      </vt:variant>
      <vt:variant>
        <vt:i4>7274623</vt:i4>
      </vt:variant>
      <vt:variant>
        <vt:i4>408</vt:i4>
      </vt:variant>
      <vt:variant>
        <vt:i4>0</vt:i4>
      </vt:variant>
      <vt:variant>
        <vt:i4>5</vt:i4>
      </vt:variant>
      <vt:variant>
        <vt:lpwstr>https://lawsofmauritius.govmu.org/portal/viewlegislationdocument/web/?doctitle=QmFua2luZyBBY3Q=&amp;docnumber=&amp;doctype=act</vt:lpwstr>
      </vt:variant>
      <vt:variant>
        <vt:lpwstr/>
      </vt:variant>
      <vt:variant>
        <vt:i4>3866721</vt:i4>
      </vt:variant>
      <vt:variant>
        <vt:i4>404</vt:i4>
      </vt:variant>
      <vt:variant>
        <vt:i4>0</vt:i4>
      </vt:variant>
      <vt:variant>
        <vt:i4>5</vt:i4>
      </vt:variant>
      <vt:variant>
        <vt:lpwstr>https://lawsofmauritius.govmu.org/portal/viewlegislationdocument/web/?doctitle=&amp;docnumber=QWN0IDEgb2YgMjAyMA==&amp;doctype=act</vt:lpwstr>
      </vt:variant>
      <vt:variant>
        <vt:lpwstr/>
      </vt:variant>
      <vt:variant>
        <vt:i4>3866721</vt:i4>
      </vt:variant>
      <vt:variant>
        <vt:i4>402</vt:i4>
      </vt:variant>
      <vt:variant>
        <vt:i4>0</vt:i4>
      </vt:variant>
      <vt:variant>
        <vt:i4>5</vt:i4>
      </vt:variant>
      <vt:variant>
        <vt:lpwstr>https://lawsofmauritius.govmu.org/portal/viewlegislationdocument/web/?doctitle=&amp;docnumber=QWN0IDEgb2YgMjAyMA==&amp;doctype=act</vt:lpwstr>
      </vt:variant>
      <vt:variant>
        <vt:lpwstr/>
      </vt:variant>
      <vt:variant>
        <vt:i4>7274623</vt:i4>
      </vt:variant>
      <vt:variant>
        <vt:i4>399</vt:i4>
      </vt:variant>
      <vt:variant>
        <vt:i4>0</vt:i4>
      </vt:variant>
      <vt:variant>
        <vt:i4>5</vt:i4>
      </vt:variant>
      <vt:variant>
        <vt:lpwstr>https://lawsofmauritius.govmu.org/portal/viewlegislationdocument/web/?doctitle=QmFua2luZyBBY3Q=&amp;docnumber=&amp;doctype=act</vt:lpwstr>
      </vt:variant>
      <vt:variant>
        <vt:lpwstr/>
      </vt:variant>
      <vt:variant>
        <vt:i4>3735678</vt:i4>
      </vt:variant>
      <vt:variant>
        <vt:i4>396</vt:i4>
      </vt:variant>
      <vt:variant>
        <vt:i4>0</vt:i4>
      </vt:variant>
      <vt:variant>
        <vt:i4>5</vt:i4>
      </vt:variant>
      <vt:variant>
        <vt:lpwstr>https://lawsofmauritius.govmu.org/portal/viewlegislationdocument/web/?doctitle=&amp;docnumber=QWN0IDE1IG9mIDIwMjE=&amp;doctype=act</vt:lpwstr>
      </vt:variant>
      <vt:variant>
        <vt:lpwstr/>
      </vt:variant>
      <vt:variant>
        <vt:i4>2424958</vt:i4>
      </vt:variant>
      <vt:variant>
        <vt:i4>393</vt:i4>
      </vt:variant>
      <vt:variant>
        <vt:i4>0</vt:i4>
      </vt:variant>
      <vt:variant>
        <vt:i4>5</vt:i4>
      </vt:variant>
      <vt:variant>
        <vt:lpwstr>https://lawsofmauritius.govmu.org/portal/viewlegislationdocument/web/?doctitle=&amp;docnumber=QWN0IDI3IG9mIDIwMTI=&amp;doctype=act</vt:lpwstr>
      </vt:variant>
      <vt:variant>
        <vt:lpwstr/>
      </vt:variant>
      <vt:variant>
        <vt:i4>3276924</vt:i4>
      </vt:variant>
      <vt:variant>
        <vt:i4>390</vt:i4>
      </vt:variant>
      <vt:variant>
        <vt:i4>0</vt:i4>
      </vt:variant>
      <vt:variant>
        <vt:i4>5</vt:i4>
      </vt:variant>
      <vt:variant>
        <vt:lpwstr>https://lawsofmauritius.govmu.org/portal/viewlegislationdocument/web/?doctitle=&amp;docnumber=QWN0IDE4IG9mIDIwMDg=&amp;doctype=act</vt:lpwstr>
      </vt:variant>
      <vt:variant>
        <vt:lpwstr/>
      </vt:variant>
      <vt:variant>
        <vt:i4>7274623</vt:i4>
      </vt:variant>
      <vt:variant>
        <vt:i4>387</vt:i4>
      </vt:variant>
      <vt:variant>
        <vt:i4>0</vt:i4>
      </vt:variant>
      <vt:variant>
        <vt:i4>5</vt:i4>
      </vt:variant>
      <vt:variant>
        <vt:lpwstr>https://lawsofmauritius.govmu.org/portal/viewlegislationdocument/web/?doctitle=QmFua2luZyBBY3Q=&amp;docnumber=&amp;doctype=act</vt:lpwstr>
      </vt:variant>
      <vt:variant>
        <vt:lpwstr/>
      </vt:variant>
      <vt:variant>
        <vt:i4>3735666</vt:i4>
      </vt:variant>
      <vt:variant>
        <vt:i4>384</vt:i4>
      </vt:variant>
      <vt:variant>
        <vt:i4>0</vt:i4>
      </vt:variant>
      <vt:variant>
        <vt:i4>5</vt:i4>
      </vt:variant>
      <vt:variant>
        <vt:lpwstr>https://lawsofmauritius.govmu.org/portal/viewlegislationdocument/web/?doctitle=&amp;docnumber=QWN0IDE1IG9mIDIwMjI=&amp;doctype=act</vt:lpwstr>
      </vt:variant>
      <vt:variant>
        <vt:lpwstr/>
      </vt:variant>
      <vt:variant>
        <vt:i4>6357112</vt:i4>
      </vt:variant>
      <vt:variant>
        <vt:i4>381</vt:i4>
      </vt:variant>
      <vt:variant>
        <vt:i4>0</vt:i4>
      </vt:variant>
      <vt:variant>
        <vt:i4>5</vt:i4>
      </vt:variant>
      <vt:variant>
        <vt:lpwstr>https://lawsofmauritius.govmu.org/portal/viewlegislationdocument/web/?doctitle=&amp;docnumber=QWN0IDEwIG9mIDIwMTc=&amp;doctype=act</vt:lpwstr>
      </vt:variant>
      <vt:variant>
        <vt:lpwstr/>
      </vt:variant>
      <vt:variant>
        <vt:i4>2424958</vt:i4>
      </vt:variant>
      <vt:variant>
        <vt:i4>378</vt:i4>
      </vt:variant>
      <vt:variant>
        <vt:i4>0</vt:i4>
      </vt:variant>
      <vt:variant>
        <vt:i4>5</vt:i4>
      </vt:variant>
      <vt:variant>
        <vt:lpwstr>https://lawsofmauritius.govmu.org/portal/viewlegislationdocument/web/?doctitle=&amp;docnumber=QWN0IDI3IG9mIDIwMTI=&amp;doctype=act</vt:lpwstr>
      </vt:variant>
      <vt:variant>
        <vt:lpwstr/>
      </vt:variant>
      <vt:variant>
        <vt:i4>3539056</vt:i4>
      </vt:variant>
      <vt:variant>
        <vt:i4>375</vt:i4>
      </vt:variant>
      <vt:variant>
        <vt:i4>0</vt:i4>
      </vt:variant>
      <vt:variant>
        <vt:i4>5</vt:i4>
      </vt:variant>
      <vt:variant>
        <vt:lpwstr>https://lawsofmauritius.govmu.org/portal/viewlegislationdocument/web/?doctitle=&amp;docnumber=QWN0IDE0IG9mIDIwMDk=&amp;doctype=act</vt:lpwstr>
      </vt:variant>
      <vt:variant>
        <vt:lpwstr/>
      </vt:variant>
      <vt:variant>
        <vt:i4>6881343</vt:i4>
      </vt:variant>
      <vt:variant>
        <vt:i4>372</vt:i4>
      </vt:variant>
      <vt:variant>
        <vt:i4>0</vt:i4>
      </vt:variant>
      <vt:variant>
        <vt:i4>5</vt:i4>
      </vt:variant>
      <vt:variant>
        <vt:lpwstr>https://lawsofmauritius.govmu.org/portal/viewlegislationdocument/web/?doctitle=Q29tcGFuaWVzIEFjdA==&amp;docnumber=&amp;doctype=act</vt:lpwstr>
      </vt:variant>
      <vt:variant>
        <vt:lpwstr/>
      </vt:variant>
      <vt:variant>
        <vt:i4>3539056</vt:i4>
      </vt:variant>
      <vt:variant>
        <vt:i4>369</vt:i4>
      </vt:variant>
      <vt:variant>
        <vt:i4>0</vt:i4>
      </vt:variant>
      <vt:variant>
        <vt:i4>5</vt:i4>
      </vt:variant>
      <vt:variant>
        <vt:lpwstr>https://lawsofmauritius.govmu.org/portal/viewlegislationdocument/web/?doctitle=&amp;docnumber=QWN0IDE0IG9mIDIwMDk=&amp;doctype=act</vt:lpwstr>
      </vt:variant>
      <vt:variant>
        <vt:lpwstr/>
      </vt:variant>
      <vt:variant>
        <vt:i4>3539056</vt:i4>
      </vt:variant>
      <vt:variant>
        <vt:i4>366</vt:i4>
      </vt:variant>
      <vt:variant>
        <vt:i4>0</vt:i4>
      </vt:variant>
      <vt:variant>
        <vt:i4>5</vt:i4>
      </vt:variant>
      <vt:variant>
        <vt:lpwstr>https://lawsofmauritius.govmu.org/portal/viewlegislationdocument/web/?doctitle=&amp;docnumber=QWN0IDE0IG9mIDIwMDk=&amp;doctype=act</vt:lpwstr>
      </vt:variant>
      <vt:variant>
        <vt:lpwstr/>
      </vt:variant>
      <vt:variant>
        <vt:i4>2424958</vt:i4>
      </vt:variant>
      <vt:variant>
        <vt:i4>363</vt:i4>
      </vt:variant>
      <vt:variant>
        <vt:i4>0</vt:i4>
      </vt:variant>
      <vt:variant>
        <vt:i4>5</vt:i4>
      </vt:variant>
      <vt:variant>
        <vt:lpwstr>https://lawsofmauritius.govmu.org/portal/viewlegislationdocument/web/?doctitle=&amp;docnumber=QWN0IDI3IG9mIDIwMTI=&amp;doctype=act</vt:lpwstr>
      </vt:variant>
      <vt:variant>
        <vt:lpwstr/>
      </vt:variant>
      <vt:variant>
        <vt:i4>3539056</vt:i4>
      </vt:variant>
      <vt:variant>
        <vt:i4>360</vt:i4>
      </vt:variant>
      <vt:variant>
        <vt:i4>0</vt:i4>
      </vt:variant>
      <vt:variant>
        <vt:i4>5</vt:i4>
      </vt:variant>
      <vt:variant>
        <vt:lpwstr>https://lawsofmauritius.govmu.org/portal/viewlegislationdocument/web/?doctitle=&amp;docnumber=QWN0IDE0IG9mIDIwMDk=&amp;doctype=act</vt:lpwstr>
      </vt:variant>
      <vt:variant>
        <vt:lpwstr/>
      </vt:variant>
      <vt:variant>
        <vt:i4>3735658</vt:i4>
      </vt:variant>
      <vt:variant>
        <vt:i4>357</vt:i4>
      </vt:variant>
      <vt:variant>
        <vt:i4>0</vt:i4>
      </vt:variant>
      <vt:variant>
        <vt:i4>5</vt:i4>
      </vt:variant>
      <vt:variant>
        <vt:lpwstr>https://lawsofmauritius.govmu.org/portal/viewlegislationdocument/web/?doctitle=U3RhdHV0b3J5IEJvZGllcyAoQWNjb3VudHMgYW5kIEF1ZGl0KSBBY3Q=&amp;docnumber=&amp;doctype=act</vt:lpwstr>
      </vt:variant>
      <vt:variant>
        <vt:lpwstr/>
      </vt:variant>
      <vt:variant>
        <vt:i4>3276924</vt:i4>
      </vt:variant>
      <vt:variant>
        <vt:i4>354</vt:i4>
      </vt:variant>
      <vt:variant>
        <vt:i4>0</vt:i4>
      </vt:variant>
      <vt:variant>
        <vt:i4>5</vt:i4>
      </vt:variant>
      <vt:variant>
        <vt:lpwstr>https://lawsofmauritius.govmu.org/portal/viewlegislationdocument/web/?doctitle=&amp;docnumber=QWN0IDE4IG9mIDIwMDg=&amp;doctype=act</vt:lpwstr>
      </vt:variant>
      <vt:variant>
        <vt:lpwstr/>
      </vt:variant>
      <vt:variant>
        <vt:i4>2228322</vt:i4>
      </vt:variant>
      <vt:variant>
        <vt:i4>351</vt:i4>
      </vt:variant>
      <vt:variant>
        <vt:i4>0</vt:i4>
      </vt:variant>
      <vt:variant>
        <vt:i4>5</vt:i4>
      </vt:variant>
      <vt:variant>
        <vt:lpwstr>https://lawsofmauritius.govmu.org/portal/viewlegislationdocument/web/?doctitle=&amp;docnumber=QWN0IDE4IG9mIDIwMTY=&amp;doctype=act</vt:lpwstr>
      </vt:variant>
      <vt:variant>
        <vt:lpwstr/>
      </vt:variant>
      <vt:variant>
        <vt:i4>2752567</vt:i4>
      </vt:variant>
      <vt:variant>
        <vt:i4>347</vt:i4>
      </vt:variant>
      <vt:variant>
        <vt:i4>0</vt:i4>
      </vt:variant>
      <vt:variant>
        <vt:i4>5</vt:i4>
      </vt:variant>
      <vt:variant>
        <vt:lpwstr>https://lawsofmauritius.govmu.org/portal/viewlegislationdocument/web/?doctitle=SW50ZXJwcmV0YXRpb24gYW5kIEdlbmVyYWwgQ2xhdXNlcyBBY3Q=&amp;docnumber=&amp;doctype=act</vt:lpwstr>
      </vt:variant>
      <vt:variant>
        <vt:lpwstr/>
      </vt:variant>
      <vt:variant>
        <vt:i4>2752567</vt:i4>
      </vt:variant>
      <vt:variant>
        <vt:i4>345</vt:i4>
      </vt:variant>
      <vt:variant>
        <vt:i4>0</vt:i4>
      </vt:variant>
      <vt:variant>
        <vt:i4>5</vt:i4>
      </vt:variant>
      <vt:variant>
        <vt:lpwstr>https://lawsofmauritius.govmu.org/portal/viewlegislationdocument/web/?doctitle=SW50ZXJwcmV0YXRpb24gYW5kIEdlbmVyYWwgQ2xhdXNlcyBBY3Q=&amp;docnumber=&amp;doctype=act</vt:lpwstr>
      </vt:variant>
      <vt:variant>
        <vt:lpwstr/>
      </vt:variant>
      <vt:variant>
        <vt:i4>2228322</vt:i4>
      </vt:variant>
      <vt:variant>
        <vt:i4>342</vt:i4>
      </vt:variant>
      <vt:variant>
        <vt:i4>0</vt:i4>
      </vt:variant>
      <vt:variant>
        <vt:i4>5</vt:i4>
      </vt:variant>
      <vt:variant>
        <vt:lpwstr>https://lawsofmauritius.govmu.org/portal/viewlegislationdocument/web/?doctitle=&amp;docnumber=QWN0IDE4IG9mIDIwMTY=&amp;doctype=act</vt:lpwstr>
      </vt:variant>
      <vt:variant>
        <vt:lpwstr/>
      </vt:variant>
      <vt:variant>
        <vt:i4>3866727</vt:i4>
      </vt:variant>
      <vt:variant>
        <vt:i4>338</vt:i4>
      </vt:variant>
      <vt:variant>
        <vt:i4>0</vt:i4>
      </vt:variant>
      <vt:variant>
        <vt:i4>5</vt:i4>
      </vt:variant>
      <vt:variant>
        <vt:lpwstr>https://lawsofmauritius.govmu.org/portal/viewlegislationdocument/web/?doctitle=&amp;docnumber=QWN0IDcgb2YgMjAyMA==&amp;doctype=act</vt:lpwstr>
      </vt:variant>
      <vt:variant>
        <vt:lpwstr/>
      </vt:variant>
      <vt:variant>
        <vt:i4>3866727</vt:i4>
      </vt:variant>
      <vt:variant>
        <vt:i4>336</vt:i4>
      </vt:variant>
      <vt:variant>
        <vt:i4>0</vt:i4>
      </vt:variant>
      <vt:variant>
        <vt:i4>5</vt:i4>
      </vt:variant>
      <vt:variant>
        <vt:lpwstr>https://lawsofmauritius.govmu.org/portal/viewlegislationdocument/web/?doctitle=&amp;docnumber=QWN0IDcgb2YgMjAyMA==&amp;doctype=act</vt:lpwstr>
      </vt:variant>
      <vt:variant>
        <vt:lpwstr/>
      </vt:variant>
      <vt:variant>
        <vt:i4>2424958</vt:i4>
      </vt:variant>
      <vt:variant>
        <vt:i4>333</vt:i4>
      </vt:variant>
      <vt:variant>
        <vt:i4>0</vt:i4>
      </vt:variant>
      <vt:variant>
        <vt:i4>5</vt:i4>
      </vt:variant>
      <vt:variant>
        <vt:lpwstr>https://lawsofmauritius.govmu.org/portal/viewlegislationdocument/web/?doctitle=&amp;docnumber=QWN0IDI3IG9mIDIwMTI=&amp;doctype=act</vt:lpwstr>
      </vt:variant>
      <vt:variant>
        <vt:lpwstr/>
      </vt:variant>
      <vt:variant>
        <vt:i4>2424958</vt:i4>
      </vt:variant>
      <vt:variant>
        <vt:i4>330</vt:i4>
      </vt:variant>
      <vt:variant>
        <vt:i4>0</vt:i4>
      </vt:variant>
      <vt:variant>
        <vt:i4>5</vt:i4>
      </vt:variant>
      <vt:variant>
        <vt:lpwstr>https://lawsofmauritius.govmu.org/portal/viewlegislationdocument/web/?doctitle=&amp;docnumber=QWN0IDI3IG9mIDIwMTI=&amp;doctype=act</vt:lpwstr>
      </vt:variant>
      <vt:variant>
        <vt:lpwstr/>
      </vt:variant>
      <vt:variant>
        <vt:i4>2424958</vt:i4>
      </vt:variant>
      <vt:variant>
        <vt:i4>327</vt:i4>
      </vt:variant>
      <vt:variant>
        <vt:i4>0</vt:i4>
      </vt:variant>
      <vt:variant>
        <vt:i4>5</vt:i4>
      </vt:variant>
      <vt:variant>
        <vt:lpwstr>https://lawsofmauritius.govmu.org/portal/viewlegislationdocument/web/?doctitle=&amp;docnumber=QWN0IDI3IG9mIDIwMTI=&amp;doctype=act</vt:lpwstr>
      </vt:variant>
      <vt:variant>
        <vt:lpwstr/>
      </vt:variant>
      <vt:variant>
        <vt:i4>2424958</vt:i4>
      </vt:variant>
      <vt:variant>
        <vt:i4>324</vt:i4>
      </vt:variant>
      <vt:variant>
        <vt:i4>0</vt:i4>
      </vt:variant>
      <vt:variant>
        <vt:i4>5</vt:i4>
      </vt:variant>
      <vt:variant>
        <vt:lpwstr>https://lawsofmauritius.govmu.org/portal/viewlegislationdocument/web/?doctitle=&amp;docnumber=QWN0IDI3IG9mIDIwMTI=&amp;doctype=act</vt:lpwstr>
      </vt:variant>
      <vt:variant>
        <vt:lpwstr/>
      </vt:variant>
      <vt:variant>
        <vt:i4>2424958</vt:i4>
      </vt:variant>
      <vt:variant>
        <vt:i4>321</vt:i4>
      </vt:variant>
      <vt:variant>
        <vt:i4>0</vt:i4>
      </vt:variant>
      <vt:variant>
        <vt:i4>5</vt:i4>
      </vt:variant>
      <vt:variant>
        <vt:lpwstr>https://lawsofmauritius.govmu.org/portal/viewlegislationdocument/web/?doctitle=&amp;docnumber=QWN0IDI3IG9mIDIwMTI=&amp;doctype=act</vt:lpwstr>
      </vt:variant>
      <vt:variant>
        <vt:lpwstr/>
      </vt:variant>
      <vt:variant>
        <vt:i4>3866737</vt:i4>
      </vt:variant>
      <vt:variant>
        <vt:i4>318</vt:i4>
      </vt:variant>
      <vt:variant>
        <vt:i4>0</vt:i4>
      </vt:variant>
      <vt:variant>
        <vt:i4>5</vt:i4>
      </vt:variant>
      <vt:variant>
        <vt:lpwstr>https://lawsofmauritius.govmu.org/portal/viewlegislationdocument/web/?doctitle=&amp;docnumber=QWN0IDUgb2YgMjAyMA==&amp;doctype=act</vt:lpwstr>
      </vt:variant>
      <vt:variant>
        <vt:lpwstr/>
      </vt:variant>
      <vt:variant>
        <vt:i4>2424958</vt:i4>
      </vt:variant>
      <vt:variant>
        <vt:i4>315</vt:i4>
      </vt:variant>
      <vt:variant>
        <vt:i4>0</vt:i4>
      </vt:variant>
      <vt:variant>
        <vt:i4>5</vt:i4>
      </vt:variant>
      <vt:variant>
        <vt:lpwstr>https://lawsofmauritius.govmu.org/portal/viewlegislationdocument/web/?doctitle=&amp;docnumber=QWN0IDI3IG9mIDIwMTI=&amp;doctype=act</vt:lpwstr>
      </vt:variant>
      <vt:variant>
        <vt:lpwstr/>
      </vt:variant>
      <vt:variant>
        <vt:i4>5832706</vt:i4>
      </vt:variant>
      <vt:variant>
        <vt:i4>312</vt:i4>
      </vt:variant>
      <vt:variant>
        <vt:i4>0</vt:i4>
      </vt:variant>
      <vt:variant>
        <vt:i4>5</vt:i4>
      </vt:variant>
      <vt:variant>
        <vt:lpwstr>https://lawsofmauritius.govmu.org/portal/viewlegislationdocument/web/?doctitle=RmluYW5jaWFsIEludGVsbGlnZW5jZSBhbmQgQW50aS1Nb25leSBMYXVuZGVyaW5nIEFjdA==%0d%0a&amp;docnumber=&amp;doctype=act</vt:lpwstr>
      </vt:variant>
      <vt:variant>
        <vt:lpwstr/>
      </vt:variant>
      <vt:variant>
        <vt:i4>3735678</vt:i4>
      </vt:variant>
      <vt:variant>
        <vt:i4>309</vt:i4>
      </vt:variant>
      <vt:variant>
        <vt:i4>0</vt:i4>
      </vt:variant>
      <vt:variant>
        <vt:i4>5</vt:i4>
      </vt:variant>
      <vt:variant>
        <vt:lpwstr>https://lawsofmauritius.govmu.org/portal/viewlegislationdocument/web/?doctitle=&amp;docnumber=QWN0IDE1IG9mIDIwMjE=&amp;doctype=act</vt:lpwstr>
      </vt:variant>
      <vt:variant>
        <vt:lpwstr/>
      </vt:variant>
      <vt:variant>
        <vt:i4>2424958</vt:i4>
      </vt:variant>
      <vt:variant>
        <vt:i4>306</vt:i4>
      </vt:variant>
      <vt:variant>
        <vt:i4>0</vt:i4>
      </vt:variant>
      <vt:variant>
        <vt:i4>5</vt:i4>
      </vt:variant>
      <vt:variant>
        <vt:lpwstr>https://lawsofmauritius.govmu.org/portal/viewlegislationdocument/web/?doctitle=&amp;docnumber=QWN0IDI3IG9mIDIwMTI=&amp;doctype=act</vt:lpwstr>
      </vt:variant>
      <vt:variant>
        <vt:lpwstr/>
      </vt:variant>
      <vt:variant>
        <vt:i4>3735666</vt:i4>
      </vt:variant>
      <vt:variant>
        <vt:i4>303</vt:i4>
      </vt:variant>
      <vt:variant>
        <vt:i4>0</vt:i4>
      </vt:variant>
      <vt:variant>
        <vt:i4>5</vt:i4>
      </vt:variant>
      <vt:variant>
        <vt:lpwstr>https://lawsofmauritius.govmu.org/portal/viewlegislationdocument/web/?doctitle=&amp;docnumber=QWN0IDE1IG9mIDIwMjI=&amp;doctype=act</vt:lpwstr>
      </vt:variant>
      <vt:variant>
        <vt:lpwstr/>
      </vt:variant>
      <vt:variant>
        <vt:i4>2424958</vt:i4>
      </vt:variant>
      <vt:variant>
        <vt:i4>300</vt:i4>
      </vt:variant>
      <vt:variant>
        <vt:i4>0</vt:i4>
      </vt:variant>
      <vt:variant>
        <vt:i4>5</vt:i4>
      </vt:variant>
      <vt:variant>
        <vt:lpwstr>https://lawsofmauritius.govmu.org/portal/viewlegislationdocument/web/?doctitle=&amp;docnumber=QWN0IDI3IG9mIDIwMTI=&amp;doctype=act</vt:lpwstr>
      </vt:variant>
      <vt:variant>
        <vt:lpwstr/>
      </vt:variant>
      <vt:variant>
        <vt:i4>2424954</vt:i4>
      </vt:variant>
      <vt:variant>
        <vt:i4>297</vt:i4>
      </vt:variant>
      <vt:variant>
        <vt:i4>0</vt:i4>
      </vt:variant>
      <vt:variant>
        <vt:i4>5</vt:i4>
      </vt:variant>
      <vt:variant>
        <vt:lpwstr>https://lawsofmauritius.govmu.org/portal/viewlegislationdocument/web/?doctitle=&amp;docnumber=QWN0IDI3IG9mIDIwMTM=&amp;doctype=act</vt:lpwstr>
      </vt:variant>
      <vt:variant>
        <vt:lpwstr/>
      </vt:variant>
      <vt:variant>
        <vt:i4>2424958</vt:i4>
      </vt:variant>
      <vt:variant>
        <vt:i4>294</vt:i4>
      </vt:variant>
      <vt:variant>
        <vt:i4>0</vt:i4>
      </vt:variant>
      <vt:variant>
        <vt:i4>5</vt:i4>
      </vt:variant>
      <vt:variant>
        <vt:lpwstr>https://lawsofmauritius.govmu.org/portal/viewlegislationdocument/web/?doctitle=&amp;docnumber=QWN0IDI3IG9mIDIwMTI=&amp;doctype=act</vt:lpwstr>
      </vt:variant>
      <vt:variant>
        <vt:lpwstr/>
      </vt:variant>
      <vt:variant>
        <vt:i4>6815807</vt:i4>
      </vt:variant>
      <vt:variant>
        <vt:i4>290</vt:i4>
      </vt:variant>
      <vt:variant>
        <vt:i4>0</vt:i4>
      </vt:variant>
      <vt:variant>
        <vt:i4>5</vt:i4>
      </vt:variant>
      <vt:variant>
        <vt:lpwstr>https://lawsofmauritius.govmu.org/portal/viewlegislationdocument/web/?doctitle=Um9kcmlndWVzIFJlZ2lvbmFsIEFzc2VtYmx5IEFjdA==&amp;docnumber=&amp;doctype=act</vt:lpwstr>
      </vt:variant>
      <vt:variant>
        <vt:lpwstr/>
      </vt:variant>
      <vt:variant>
        <vt:i4>6815807</vt:i4>
      </vt:variant>
      <vt:variant>
        <vt:i4>288</vt:i4>
      </vt:variant>
      <vt:variant>
        <vt:i4>0</vt:i4>
      </vt:variant>
      <vt:variant>
        <vt:i4>5</vt:i4>
      </vt:variant>
      <vt:variant>
        <vt:lpwstr>https://lawsofmauritius.govmu.org/portal/viewlegislationdocument/web/?doctitle=Um9kcmlndWVzIFJlZ2lvbmFsIEFzc2VtYmx5IEFjdA==&amp;docnumber=&amp;doctype=act</vt:lpwstr>
      </vt:variant>
      <vt:variant>
        <vt:lpwstr/>
      </vt:variant>
      <vt:variant>
        <vt:i4>6750248</vt:i4>
      </vt:variant>
      <vt:variant>
        <vt:i4>284</vt:i4>
      </vt:variant>
      <vt:variant>
        <vt:i4>0</vt:i4>
      </vt:variant>
      <vt:variant>
        <vt:i4>5</vt:i4>
      </vt:variant>
      <vt:variant>
        <vt:lpwstr>https://lawsofmauritius.govmu.org/portal/viewlegislationdocument/web/?doctitle=TG9jYWwgR292ZXJubWVudCBBY3Q=&amp;docnumber=&amp;doctype=act</vt:lpwstr>
      </vt:variant>
      <vt:variant>
        <vt:lpwstr/>
      </vt:variant>
      <vt:variant>
        <vt:i4>6750248</vt:i4>
      </vt:variant>
      <vt:variant>
        <vt:i4>282</vt:i4>
      </vt:variant>
      <vt:variant>
        <vt:i4>0</vt:i4>
      </vt:variant>
      <vt:variant>
        <vt:i4>5</vt:i4>
      </vt:variant>
      <vt:variant>
        <vt:lpwstr>https://lawsofmauritius.govmu.org/portal/viewlegislationdocument/web/?doctitle=TG9jYWwgR292ZXJubWVudCBBY3Q=&amp;docnumber=&amp;doctype=act</vt:lpwstr>
      </vt:variant>
      <vt:variant>
        <vt:lpwstr/>
      </vt:variant>
      <vt:variant>
        <vt:i4>2424958</vt:i4>
      </vt:variant>
      <vt:variant>
        <vt:i4>279</vt:i4>
      </vt:variant>
      <vt:variant>
        <vt:i4>0</vt:i4>
      </vt:variant>
      <vt:variant>
        <vt:i4>5</vt:i4>
      </vt:variant>
      <vt:variant>
        <vt:lpwstr>https://lawsofmauritius.govmu.org/portal/viewlegislationdocument/web/?doctitle=&amp;docnumber=QWN0IDI3IG9mIDIwMTI=&amp;doctype=act</vt:lpwstr>
      </vt:variant>
      <vt:variant>
        <vt:lpwstr/>
      </vt:variant>
      <vt:variant>
        <vt:i4>3473528</vt:i4>
      </vt:variant>
      <vt:variant>
        <vt:i4>275</vt:i4>
      </vt:variant>
      <vt:variant>
        <vt:i4>0</vt:i4>
      </vt:variant>
      <vt:variant>
        <vt:i4>5</vt:i4>
      </vt:variant>
      <vt:variant>
        <vt:lpwstr>https://lawsofmauritius.govmu.org/portal/viewlegislationdocument/web/?doctitle=&amp;docnumber=QWN0IDE3IG9mIDIwMDc=&amp;doctype=act</vt:lpwstr>
      </vt:variant>
      <vt:variant>
        <vt:lpwstr/>
      </vt:variant>
      <vt:variant>
        <vt:i4>3473528</vt:i4>
      </vt:variant>
      <vt:variant>
        <vt:i4>273</vt:i4>
      </vt:variant>
      <vt:variant>
        <vt:i4>0</vt:i4>
      </vt:variant>
      <vt:variant>
        <vt:i4>5</vt:i4>
      </vt:variant>
      <vt:variant>
        <vt:lpwstr>https://lawsofmauritius.govmu.org/portal/viewlegislationdocument/web/?doctitle=&amp;docnumber=QWN0IDE3IG9mIDIwMDc=&amp;doctype=act</vt:lpwstr>
      </vt:variant>
      <vt:variant>
        <vt:lpwstr/>
      </vt:variant>
      <vt:variant>
        <vt:i4>4128809</vt:i4>
      </vt:variant>
      <vt:variant>
        <vt:i4>269</vt:i4>
      </vt:variant>
      <vt:variant>
        <vt:i4>0</vt:i4>
      </vt:variant>
      <vt:variant>
        <vt:i4>5</vt:i4>
      </vt:variant>
      <vt:variant>
        <vt:lpwstr>https://lawsofmauritius.govmu.org/portal/viewlegislationdocument/web/?doctitle=QnVzaW5lc3MgUmVnaXN0cmF0aW9uIEFjdA==&amp;docnumber=&amp;doctype=act</vt:lpwstr>
      </vt:variant>
      <vt:variant>
        <vt:lpwstr/>
      </vt:variant>
      <vt:variant>
        <vt:i4>4128809</vt:i4>
      </vt:variant>
      <vt:variant>
        <vt:i4>267</vt:i4>
      </vt:variant>
      <vt:variant>
        <vt:i4>0</vt:i4>
      </vt:variant>
      <vt:variant>
        <vt:i4>5</vt:i4>
      </vt:variant>
      <vt:variant>
        <vt:lpwstr>https://lawsofmauritius.govmu.org/portal/viewlegislationdocument/web/?doctitle=QnVzaW5lc3MgUmVnaXN0cmF0aW9uIEFjdA==&amp;docnumber=&amp;doctype=act</vt:lpwstr>
      </vt:variant>
      <vt:variant>
        <vt:lpwstr/>
      </vt:variant>
      <vt:variant>
        <vt:i4>2424958</vt:i4>
      </vt:variant>
      <vt:variant>
        <vt:i4>264</vt:i4>
      </vt:variant>
      <vt:variant>
        <vt:i4>0</vt:i4>
      </vt:variant>
      <vt:variant>
        <vt:i4>5</vt:i4>
      </vt:variant>
      <vt:variant>
        <vt:lpwstr>https://lawsofmauritius.govmu.org/portal/viewlegislationdocument/web/?doctitle=&amp;docnumber=QWN0IDI3IG9mIDIwMTI=&amp;doctype=act</vt:lpwstr>
      </vt:variant>
      <vt:variant>
        <vt:lpwstr/>
      </vt:variant>
      <vt:variant>
        <vt:i4>3735666</vt:i4>
      </vt:variant>
      <vt:variant>
        <vt:i4>261</vt:i4>
      </vt:variant>
      <vt:variant>
        <vt:i4>0</vt:i4>
      </vt:variant>
      <vt:variant>
        <vt:i4>5</vt:i4>
      </vt:variant>
      <vt:variant>
        <vt:lpwstr>https://lawsofmauritius.govmu.org/portal/viewlegislationdocument/web/?doctitle=&amp;docnumber=QWN0IDE1IG9mIDIwMjI=&amp;doctype=act</vt:lpwstr>
      </vt:variant>
      <vt:variant>
        <vt:lpwstr/>
      </vt:variant>
      <vt:variant>
        <vt:i4>3866737</vt:i4>
      </vt:variant>
      <vt:variant>
        <vt:i4>257</vt:i4>
      </vt:variant>
      <vt:variant>
        <vt:i4>0</vt:i4>
      </vt:variant>
      <vt:variant>
        <vt:i4>5</vt:i4>
      </vt:variant>
      <vt:variant>
        <vt:lpwstr>https://lawsofmauritius.govmu.org/portal/viewlegislationdocument/web/?doctitle=&amp;docnumber=QWN0IDUgb2YgMjAyMA==&amp;doctype=act</vt:lpwstr>
      </vt:variant>
      <vt:variant>
        <vt:lpwstr/>
      </vt:variant>
      <vt:variant>
        <vt:i4>3866737</vt:i4>
      </vt:variant>
      <vt:variant>
        <vt:i4>255</vt:i4>
      </vt:variant>
      <vt:variant>
        <vt:i4>0</vt:i4>
      </vt:variant>
      <vt:variant>
        <vt:i4>5</vt:i4>
      </vt:variant>
      <vt:variant>
        <vt:lpwstr>https://lawsofmauritius.govmu.org/portal/viewlegislationdocument/web/?doctitle=&amp;docnumber=QWN0IDUgb2YgMjAyMA==&amp;doctype=act</vt:lpwstr>
      </vt:variant>
      <vt:variant>
        <vt:lpwstr/>
      </vt:variant>
      <vt:variant>
        <vt:i4>2424958</vt:i4>
      </vt:variant>
      <vt:variant>
        <vt:i4>252</vt:i4>
      </vt:variant>
      <vt:variant>
        <vt:i4>0</vt:i4>
      </vt:variant>
      <vt:variant>
        <vt:i4>5</vt:i4>
      </vt:variant>
      <vt:variant>
        <vt:lpwstr>https://lawsofmauritius.govmu.org/portal/viewlegislationdocument/web/?doctitle=&amp;docnumber=QWN0IDI3IG9mIDIwMTI=&amp;doctype=act</vt:lpwstr>
      </vt:variant>
      <vt:variant>
        <vt:lpwstr/>
      </vt:variant>
      <vt:variant>
        <vt:i4>3735678</vt:i4>
      </vt:variant>
      <vt:variant>
        <vt:i4>249</vt:i4>
      </vt:variant>
      <vt:variant>
        <vt:i4>0</vt:i4>
      </vt:variant>
      <vt:variant>
        <vt:i4>5</vt:i4>
      </vt:variant>
      <vt:variant>
        <vt:lpwstr>https://lawsofmauritius.govmu.org/portal/viewlegislationdocument/web/?doctitle=&amp;docnumber=QWN0IDE1IG9mIDIwMjE=&amp;doctype=act</vt:lpwstr>
      </vt:variant>
      <vt:variant>
        <vt:lpwstr/>
      </vt:variant>
      <vt:variant>
        <vt:i4>7209084</vt:i4>
      </vt:variant>
      <vt:variant>
        <vt:i4>246</vt:i4>
      </vt:variant>
      <vt:variant>
        <vt:i4>0</vt:i4>
      </vt:variant>
      <vt:variant>
        <vt:i4>5</vt:i4>
      </vt:variant>
      <vt:variant>
        <vt:lpwstr>https://lawsofmauritius.govmu.org/portal/viewlegislationdocument/web/?doctitle=&amp;docnumber=QWN0IDExIG9mIDIwMTg=&amp;doctype=act</vt:lpwstr>
      </vt:variant>
      <vt:variant>
        <vt:lpwstr/>
      </vt:variant>
      <vt:variant>
        <vt:i4>2424954</vt:i4>
      </vt:variant>
      <vt:variant>
        <vt:i4>243</vt:i4>
      </vt:variant>
      <vt:variant>
        <vt:i4>0</vt:i4>
      </vt:variant>
      <vt:variant>
        <vt:i4>5</vt:i4>
      </vt:variant>
      <vt:variant>
        <vt:lpwstr>https://lawsofmauritius.govmu.org/portal/viewlegislationdocument/web/?doctitle=&amp;docnumber=QWN0IDI3IG9mIDIwMTM=&amp;doctype=act</vt:lpwstr>
      </vt:variant>
      <vt:variant>
        <vt:lpwstr/>
      </vt:variant>
      <vt:variant>
        <vt:i4>3735678</vt:i4>
      </vt:variant>
      <vt:variant>
        <vt:i4>240</vt:i4>
      </vt:variant>
      <vt:variant>
        <vt:i4>0</vt:i4>
      </vt:variant>
      <vt:variant>
        <vt:i4>5</vt:i4>
      </vt:variant>
      <vt:variant>
        <vt:lpwstr>https://lawsofmauritius.govmu.org/portal/viewlegislationdocument/web/?doctitle=&amp;docnumber=QWN0IDE1IG9mIDIwMjE=&amp;doctype=act</vt:lpwstr>
      </vt:variant>
      <vt:variant>
        <vt:lpwstr/>
      </vt:variant>
      <vt:variant>
        <vt:i4>2228322</vt:i4>
      </vt:variant>
      <vt:variant>
        <vt:i4>237</vt:i4>
      </vt:variant>
      <vt:variant>
        <vt:i4>0</vt:i4>
      </vt:variant>
      <vt:variant>
        <vt:i4>5</vt:i4>
      </vt:variant>
      <vt:variant>
        <vt:lpwstr>https://lawsofmauritius.govmu.org/portal/viewlegislationdocument/web/?doctitle=&amp;docnumber=QWN0IDE4IG9mIDIwMTY=&amp;doctype=act</vt:lpwstr>
      </vt:variant>
      <vt:variant>
        <vt:lpwstr/>
      </vt:variant>
      <vt:variant>
        <vt:i4>2424958</vt:i4>
      </vt:variant>
      <vt:variant>
        <vt:i4>234</vt:i4>
      </vt:variant>
      <vt:variant>
        <vt:i4>0</vt:i4>
      </vt:variant>
      <vt:variant>
        <vt:i4>5</vt:i4>
      </vt:variant>
      <vt:variant>
        <vt:lpwstr>https://lawsofmauritius.govmu.org/portal/viewlegislationdocument/web/?doctitle=&amp;docnumber=QWN0IDI3IG9mIDIwMTI=&amp;doctype=act</vt:lpwstr>
      </vt:variant>
      <vt:variant>
        <vt:lpwstr/>
      </vt:variant>
      <vt:variant>
        <vt:i4>7209084</vt:i4>
      </vt:variant>
      <vt:variant>
        <vt:i4>231</vt:i4>
      </vt:variant>
      <vt:variant>
        <vt:i4>0</vt:i4>
      </vt:variant>
      <vt:variant>
        <vt:i4>5</vt:i4>
      </vt:variant>
      <vt:variant>
        <vt:lpwstr>https://lawsofmauritius.govmu.org/portal/viewlegislationdocument/web/?doctitle=&amp;docnumber=QWN0IDExIG9mIDIwMTg=&amp;doctype=act</vt:lpwstr>
      </vt:variant>
      <vt:variant>
        <vt:lpwstr/>
      </vt:variant>
      <vt:variant>
        <vt:i4>2424958</vt:i4>
      </vt:variant>
      <vt:variant>
        <vt:i4>228</vt:i4>
      </vt:variant>
      <vt:variant>
        <vt:i4>0</vt:i4>
      </vt:variant>
      <vt:variant>
        <vt:i4>5</vt:i4>
      </vt:variant>
      <vt:variant>
        <vt:lpwstr>https://lawsofmauritius.govmu.org/portal/viewlegislationdocument/web/?doctitle=&amp;docnumber=QWN0IDI3IG9mIDIwMTI=&amp;doctype=act</vt:lpwstr>
      </vt:variant>
      <vt:variant>
        <vt:lpwstr/>
      </vt:variant>
      <vt:variant>
        <vt:i4>3539056</vt:i4>
      </vt:variant>
      <vt:variant>
        <vt:i4>225</vt:i4>
      </vt:variant>
      <vt:variant>
        <vt:i4>0</vt:i4>
      </vt:variant>
      <vt:variant>
        <vt:i4>5</vt:i4>
      </vt:variant>
      <vt:variant>
        <vt:lpwstr>https://lawsofmauritius.govmu.org/portal/viewlegislationdocument/web/?doctitle=&amp;docnumber=QWN0IDE0IG9mIDIwMDk=&amp;doctype=act</vt:lpwstr>
      </vt:variant>
      <vt:variant>
        <vt:lpwstr/>
      </vt:variant>
      <vt:variant>
        <vt:i4>3735678</vt:i4>
      </vt:variant>
      <vt:variant>
        <vt:i4>222</vt:i4>
      </vt:variant>
      <vt:variant>
        <vt:i4>0</vt:i4>
      </vt:variant>
      <vt:variant>
        <vt:i4>5</vt:i4>
      </vt:variant>
      <vt:variant>
        <vt:lpwstr>https://lawsofmauritius.govmu.org/portal/viewlegislationdocument/web/?doctitle=&amp;docnumber=QWN0IDE1IG9mIDIwMjE=&amp;doctype=act</vt:lpwstr>
      </vt:variant>
      <vt:variant>
        <vt:lpwstr/>
      </vt:variant>
      <vt:variant>
        <vt:i4>2228348</vt:i4>
      </vt:variant>
      <vt:variant>
        <vt:i4>219</vt:i4>
      </vt:variant>
      <vt:variant>
        <vt:i4>0</vt:i4>
      </vt:variant>
      <vt:variant>
        <vt:i4>5</vt:i4>
      </vt:variant>
      <vt:variant>
        <vt:lpwstr>https://lawsofmauritius.govmu.org/portal/viewlegislationdocument/web/?doctitle=&amp;docnumber=QWN0IDE4IG9mIDIwMTg=&amp;doctype=act</vt:lpwstr>
      </vt:variant>
      <vt:variant>
        <vt:lpwstr/>
      </vt:variant>
      <vt:variant>
        <vt:i4>7078000</vt:i4>
      </vt:variant>
      <vt:variant>
        <vt:i4>216</vt:i4>
      </vt:variant>
      <vt:variant>
        <vt:i4>0</vt:i4>
      </vt:variant>
      <vt:variant>
        <vt:i4>5</vt:i4>
      </vt:variant>
      <vt:variant>
        <vt:lpwstr>https://lawsofmauritius.govmu.org/portal/viewlegislationdocument/web/?doctitle=&amp;docnumber=QWN0IDEzIG9mIDIwMTk=&amp;doctype=act</vt:lpwstr>
      </vt:variant>
      <vt:variant>
        <vt:lpwstr/>
      </vt:variant>
      <vt:variant>
        <vt:i4>2424958</vt:i4>
      </vt:variant>
      <vt:variant>
        <vt:i4>213</vt:i4>
      </vt:variant>
      <vt:variant>
        <vt:i4>0</vt:i4>
      </vt:variant>
      <vt:variant>
        <vt:i4>5</vt:i4>
      </vt:variant>
      <vt:variant>
        <vt:lpwstr>https://lawsofmauritius.govmu.org/portal/viewlegislationdocument/web/?doctitle=&amp;docnumber=QWN0IDI3IG9mIDIwMTI=&amp;doctype=act</vt:lpwstr>
      </vt:variant>
      <vt:variant>
        <vt:lpwstr/>
      </vt:variant>
      <vt:variant>
        <vt:i4>5832706</vt:i4>
      </vt:variant>
      <vt:variant>
        <vt:i4>210</vt:i4>
      </vt:variant>
      <vt:variant>
        <vt:i4>0</vt:i4>
      </vt:variant>
      <vt:variant>
        <vt:i4>5</vt:i4>
      </vt:variant>
      <vt:variant>
        <vt:lpwstr>https://lawsofmauritius.govmu.org/portal/viewlegislationdocument/web/?doctitle=RmluYW5jaWFsIEludGVsbGlnZW5jZSBhbmQgQW50aS1Nb25leSBMYXVuZGVyaW5nIEFjdA==%0d%0a&amp;docnumber=&amp;doctype=act</vt:lpwstr>
      </vt:variant>
      <vt:variant>
        <vt:lpwstr/>
      </vt:variant>
      <vt:variant>
        <vt:i4>3735678</vt:i4>
      </vt:variant>
      <vt:variant>
        <vt:i4>207</vt:i4>
      </vt:variant>
      <vt:variant>
        <vt:i4>0</vt:i4>
      </vt:variant>
      <vt:variant>
        <vt:i4>5</vt:i4>
      </vt:variant>
      <vt:variant>
        <vt:lpwstr>https://lawsofmauritius.govmu.org/portal/viewlegislationdocument/web/?doctitle=&amp;docnumber=QWN0IDE1IG9mIDIwMjE=&amp;doctype=act</vt:lpwstr>
      </vt:variant>
      <vt:variant>
        <vt:lpwstr/>
      </vt:variant>
      <vt:variant>
        <vt:i4>7209084</vt:i4>
      </vt:variant>
      <vt:variant>
        <vt:i4>204</vt:i4>
      </vt:variant>
      <vt:variant>
        <vt:i4>0</vt:i4>
      </vt:variant>
      <vt:variant>
        <vt:i4>5</vt:i4>
      </vt:variant>
      <vt:variant>
        <vt:lpwstr>https://lawsofmauritius.govmu.org/portal/viewlegislationdocument/web/?doctitle=&amp;docnumber=QWN0IDExIG9mIDIwMTg=&amp;doctype=act</vt:lpwstr>
      </vt:variant>
      <vt:variant>
        <vt:lpwstr/>
      </vt:variant>
      <vt:variant>
        <vt:i4>3604578</vt:i4>
      </vt:variant>
      <vt:variant>
        <vt:i4>201</vt:i4>
      </vt:variant>
      <vt:variant>
        <vt:i4>0</vt:i4>
      </vt:variant>
      <vt:variant>
        <vt:i4>5</vt:i4>
      </vt:variant>
      <vt:variant>
        <vt:lpwstr>https://lawsofmauritius.govmu.org/portal/viewlegislationdocument/web/?doctitle=&amp;docnumber=QWN0IDE1IG9mIDIwMDY=&amp;doctype=act</vt:lpwstr>
      </vt:variant>
      <vt:variant>
        <vt:lpwstr/>
      </vt:variant>
      <vt:variant>
        <vt:i4>3735678</vt:i4>
      </vt:variant>
      <vt:variant>
        <vt:i4>197</vt:i4>
      </vt:variant>
      <vt:variant>
        <vt:i4>0</vt:i4>
      </vt:variant>
      <vt:variant>
        <vt:i4>5</vt:i4>
      </vt:variant>
      <vt:variant>
        <vt:lpwstr>https://lawsofmauritius.govmu.org/portal/viewlegislationdocument/web/?doctitle=&amp;docnumber=QWN0IDE1IG9mIDIwMjE=&amp;doctype=act</vt:lpwstr>
      </vt:variant>
      <vt:variant>
        <vt:lpwstr/>
      </vt:variant>
      <vt:variant>
        <vt:i4>3735678</vt:i4>
      </vt:variant>
      <vt:variant>
        <vt:i4>195</vt:i4>
      </vt:variant>
      <vt:variant>
        <vt:i4>0</vt:i4>
      </vt:variant>
      <vt:variant>
        <vt:i4>5</vt:i4>
      </vt:variant>
      <vt:variant>
        <vt:lpwstr>https://lawsofmauritius.govmu.org/portal/viewlegislationdocument/web/?doctitle=&amp;docnumber=QWN0IDE1IG9mIDIwMjE=&amp;doctype=act</vt:lpwstr>
      </vt:variant>
      <vt:variant>
        <vt:lpwstr/>
      </vt:variant>
      <vt:variant>
        <vt:i4>7209084</vt:i4>
      </vt:variant>
      <vt:variant>
        <vt:i4>192</vt:i4>
      </vt:variant>
      <vt:variant>
        <vt:i4>0</vt:i4>
      </vt:variant>
      <vt:variant>
        <vt:i4>5</vt:i4>
      </vt:variant>
      <vt:variant>
        <vt:lpwstr>https://lawsofmauritius.govmu.org/portal/viewlegislationdocument/web/?doctitle=&amp;docnumber=QWN0IDExIG9mIDIwMTg=&amp;doctype=act</vt:lpwstr>
      </vt:variant>
      <vt:variant>
        <vt:lpwstr/>
      </vt:variant>
      <vt:variant>
        <vt:i4>3539056</vt:i4>
      </vt:variant>
      <vt:variant>
        <vt:i4>189</vt:i4>
      </vt:variant>
      <vt:variant>
        <vt:i4>0</vt:i4>
      </vt:variant>
      <vt:variant>
        <vt:i4>5</vt:i4>
      </vt:variant>
      <vt:variant>
        <vt:lpwstr>https://lawsofmauritius.govmu.org/portal/viewlegislationdocument/web/?doctitle=&amp;docnumber=QWN0IDE0IG9mIDIwMDk=&amp;doctype=act</vt:lpwstr>
      </vt:variant>
      <vt:variant>
        <vt:lpwstr/>
      </vt:variant>
      <vt:variant>
        <vt:i4>3276924</vt:i4>
      </vt:variant>
      <vt:variant>
        <vt:i4>186</vt:i4>
      </vt:variant>
      <vt:variant>
        <vt:i4>0</vt:i4>
      </vt:variant>
      <vt:variant>
        <vt:i4>5</vt:i4>
      </vt:variant>
      <vt:variant>
        <vt:lpwstr>https://lawsofmauritius.govmu.org/portal/viewlegislationdocument/web/?doctitle=&amp;docnumber=QWN0IDE4IG9mIDIwMDg=&amp;doctype=act</vt:lpwstr>
      </vt:variant>
      <vt:variant>
        <vt:lpwstr/>
      </vt:variant>
      <vt:variant>
        <vt:i4>3604578</vt:i4>
      </vt:variant>
      <vt:variant>
        <vt:i4>182</vt:i4>
      </vt:variant>
      <vt:variant>
        <vt:i4>0</vt:i4>
      </vt:variant>
      <vt:variant>
        <vt:i4>5</vt:i4>
      </vt:variant>
      <vt:variant>
        <vt:lpwstr>https://lawsofmauritius.govmu.org/portal/viewlegislationdocument/web/?doctitle=&amp;docnumber=QWN0IDE1IG9mIDIwMDY=&amp;doctype=act</vt:lpwstr>
      </vt:variant>
      <vt:variant>
        <vt:lpwstr/>
      </vt:variant>
      <vt:variant>
        <vt:i4>3604578</vt:i4>
      </vt:variant>
      <vt:variant>
        <vt:i4>180</vt:i4>
      </vt:variant>
      <vt:variant>
        <vt:i4>0</vt:i4>
      </vt:variant>
      <vt:variant>
        <vt:i4>5</vt:i4>
      </vt:variant>
      <vt:variant>
        <vt:lpwstr>https://lawsofmauritius.govmu.org/portal/viewlegislationdocument/web/?doctitle=&amp;docnumber=QWN0IDE1IG9mIDIwMDY=&amp;doctype=act</vt:lpwstr>
      </vt:variant>
      <vt:variant>
        <vt:lpwstr/>
      </vt:variant>
      <vt:variant>
        <vt:i4>2424958</vt:i4>
      </vt:variant>
      <vt:variant>
        <vt:i4>177</vt:i4>
      </vt:variant>
      <vt:variant>
        <vt:i4>0</vt:i4>
      </vt:variant>
      <vt:variant>
        <vt:i4>5</vt:i4>
      </vt:variant>
      <vt:variant>
        <vt:lpwstr>https://lawsofmauritius.govmu.org/portal/viewlegislationdocument/web/?doctitle=&amp;docnumber=QWN0IDI3IG9mIDIwMTI=&amp;doctype=act</vt:lpwstr>
      </vt:variant>
      <vt:variant>
        <vt:lpwstr/>
      </vt:variant>
      <vt:variant>
        <vt:i4>3539056</vt:i4>
      </vt:variant>
      <vt:variant>
        <vt:i4>174</vt:i4>
      </vt:variant>
      <vt:variant>
        <vt:i4>0</vt:i4>
      </vt:variant>
      <vt:variant>
        <vt:i4>5</vt:i4>
      </vt:variant>
      <vt:variant>
        <vt:lpwstr>https://lawsofmauritius.govmu.org/portal/viewlegislationdocument/web/?doctitle=&amp;docnumber=QWN0IDE0IG9mIDIwMDk=&amp;doctype=act</vt:lpwstr>
      </vt:variant>
      <vt:variant>
        <vt:lpwstr/>
      </vt:variant>
      <vt:variant>
        <vt:i4>7798843</vt:i4>
      </vt:variant>
      <vt:variant>
        <vt:i4>171</vt:i4>
      </vt:variant>
      <vt:variant>
        <vt:i4>0</vt:i4>
      </vt:variant>
      <vt:variant>
        <vt:i4>5</vt:i4>
      </vt:variant>
      <vt:variant>
        <vt:lpwstr>https://lawsofmauritius.govmu.org/portal/viewlegislationdocument/web/?doctitle=RmluYW5jaWFsIFNlcnZpY2VzIEFjdA==&amp;docnumber=&amp;doctype=act</vt:lpwstr>
      </vt:variant>
      <vt:variant>
        <vt:lpwstr/>
      </vt:variant>
      <vt:variant>
        <vt:i4>6881343</vt:i4>
      </vt:variant>
      <vt:variant>
        <vt:i4>168</vt:i4>
      </vt:variant>
      <vt:variant>
        <vt:i4>0</vt:i4>
      </vt:variant>
      <vt:variant>
        <vt:i4>5</vt:i4>
      </vt:variant>
      <vt:variant>
        <vt:lpwstr>https://lawsofmauritius.govmu.org/portal/viewlegislationdocument/web/?doctitle=Q29tcGFuaWVzIEFjdA==&amp;docnumber=&amp;doctype=act</vt:lpwstr>
      </vt:variant>
      <vt:variant>
        <vt:lpwstr/>
      </vt:variant>
      <vt:variant>
        <vt:i4>2424958</vt:i4>
      </vt:variant>
      <vt:variant>
        <vt:i4>165</vt:i4>
      </vt:variant>
      <vt:variant>
        <vt:i4>0</vt:i4>
      </vt:variant>
      <vt:variant>
        <vt:i4>5</vt:i4>
      </vt:variant>
      <vt:variant>
        <vt:lpwstr>https://lawsofmauritius.govmu.org/portal/viewlegislationdocument/web/?doctitle=&amp;docnumber=QWN0IDI3IG9mIDIwMTI=&amp;doctype=act</vt:lpwstr>
      </vt:variant>
      <vt:variant>
        <vt:lpwstr/>
      </vt:variant>
      <vt:variant>
        <vt:i4>3276924</vt:i4>
      </vt:variant>
      <vt:variant>
        <vt:i4>162</vt:i4>
      </vt:variant>
      <vt:variant>
        <vt:i4>0</vt:i4>
      </vt:variant>
      <vt:variant>
        <vt:i4>5</vt:i4>
      </vt:variant>
      <vt:variant>
        <vt:lpwstr>https://lawsofmauritius.govmu.org/portal/viewlegislationdocument/web/?doctitle=&amp;docnumber=QWN0IDE4IG9mIDIwMDg=&amp;doctype=act</vt:lpwstr>
      </vt:variant>
      <vt:variant>
        <vt:lpwstr/>
      </vt:variant>
      <vt:variant>
        <vt:i4>2752621</vt:i4>
      </vt:variant>
      <vt:variant>
        <vt:i4>159</vt:i4>
      </vt:variant>
      <vt:variant>
        <vt:i4>0</vt:i4>
      </vt:variant>
      <vt:variant>
        <vt:i4>5</vt:i4>
      </vt:variant>
      <vt:variant>
        <vt:lpwstr>https://lawsofmauritius.govmu.org/portal/viewlegislationdocument/web/?doctitle=&amp;docnumber=QWN0IDkgb2YgMjAxOQ==&amp;doctype=act</vt:lpwstr>
      </vt:variant>
      <vt:variant>
        <vt:lpwstr/>
      </vt:variant>
      <vt:variant>
        <vt:i4>5832706</vt:i4>
      </vt:variant>
      <vt:variant>
        <vt:i4>156</vt:i4>
      </vt:variant>
      <vt:variant>
        <vt:i4>0</vt:i4>
      </vt:variant>
      <vt:variant>
        <vt:i4>5</vt:i4>
      </vt:variant>
      <vt:variant>
        <vt:lpwstr>https://lawsofmauritius.govmu.org/portal/viewlegislationdocument/web/?doctitle=RmluYW5jaWFsIEludGVsbGlnZW5jZSBhbmQgQW50aS1Nb25leSBMYXVuZGVyaW5nIEFjdA==%0d%0a&amp;docnumber=&amp;doctype=act</vt:lpwstr>
      </vt:variant>
      <vt:variant>
        <vt:lpwstr/>
      </vt:variant>
      <vt:variant>
        <vt:i4>5832706</vt:i4>
      </vt:variant>
      <vt:variant>
        <vt:i4>153</vt:i4>
      </vt:variant>
      <vt:variant>
        <vt:i4>0</vt:i4>
      </vt:variant>
      <vt:variant>
        <vt:i4>5</vt:i4>
      </vt:variant>
      <vt:variant>
        <vt:lpwstr>https://lawsofmauritius.govmu.org/portal/viewlegislationdocument/web/?doctitle=RmluYW5jaWFsIEludGVsbGlnZW5jZSBhbmQgQW50aS1Nb25leSBMYXVuZGVyaW5nIEFjdA==%0d%0a&amp;docnumber=&amp;doctype=act</vt:lpwstr>
      </vt:variant>
      <vt:variant>
        <vt:lpwstr/>
      </vt:variant>
      <vt:variant>
        <vt:i4>2752621</vt:i4>
      </vt:variant>
      <vt:variant>
        <vt:i4>149</vt:i4>
      </vt:variant>
      <vt:variant>
        <vt:i4>0</vt:i4>
      </vt:variant>
      <vt:variant>
        <vt:i4>5</vt:i4>
      </vt:variant>
      <vt:variant>
        <vt:lpwstr>https://lawsofmauritius.govmu.org/portal/viewlegislationdocument/web/?doctitle=&amp;docnumber=QWN0IDkgb2YgMjAxOQ==&amp;doctype=act</vt:lpwstr>
      </vt:variant>
      <vt:variant>
        <vt:lpwstr/>
      </vt:variant>
      <vt:variant>
        <vt:i4>2752621</vt:i4>
      </vt:variant>
      <vt:variant>
        <vt:i4>147</vt:i4>
      </vt:variant>
      <vt:variant>
        <vt:i4>0</vt:i4>
      </vt:variant>
      <vt:variant>
        <vt:i4>5</vt:i4>
      </vt:variant>
      <vt:variant>
        <vt:lpwstr>https://lawsofmauritius.govmu.org/portal/viewlegislationdocument/web/?doctitle=&amp;docnumber=QWN0IDkgb2YgMjAxOQ==&amp;doctype=act</vt:lpwstr>
      </vt:variant>
      <vt:variant>
        <vt:lpwstr/>
      </vt:variant>
      <vt:variant>
        <vt:i4>6750325</vt:i4>
      </vt:variant>
      <vt:variant>
        <vt:i4>144</vt:i4>
      </vt:variant>
      <vt:variant>
        <vt:i4>0</vt:i4>
      </vt:variant>
      <vt:variant>
        <vt:i4>5</vt:i4>
      </vt:variant>
      <vt:variant>
        <vt:lpwstr>https://lawsofmauritius.govmu.org/portal/viewlegislationdocument/web/?doctitle=VW5pdGVkIE5hdGlvbnMgKEZpbmFuY2lhbCBQcm9oaWJpdGlvbnMsIEFybXMgRW1iYXJnbyBhbmQgVHJhdmVsIEJhbikgU2FuY3Rpb25zIEFjdA==&amp;docnumber=&amp;doctype=act</vt:lpwstr>
      </vt:variant>
      <vt:variant>
        <vt:lpwstr/>
      </vt:variant>
      <vt:variant>
        <vt:i4>5832706</vt:i4>
      </vt:variant>
      <vt:variant>
        <vt:i4>141</vt:i4>
      </vt:variant>
      <vt:variant>
        <vt:i4>0</vt:i4>
      </vt:variant>
      <vt:variant>
        <vt:i4>5</vt:i4>
      </vt:variant>
      <vt:variant>
        <vt:lpwstr>https://lawsofmauritius.govmu.org/portal/viewlegislationdocument/web/?doctitle=RmluYW5jaWFsIEludGVsbGlnZW5jZSBhbmQgQW50aS1Nb25leSBMYXVuZGVyaW5nIEFjdA==%0d%0a&amp;docnumber=&amp;doctype=act</vt:lpwstr>
      </vt:variant>
      <vt:variant>
        <vt:lpwstr/>
      </vt:variant>
      <vt:variant>
        <vt:i4>3276924</vt:i4>
      </vt:variant>
      <vt:variant>
        <vt:i4>138</vt:i4>
      </vt:variant>
      <vt:variant>
        <vt:i4>0</vt:i4>
      </vt:variant>
      <vt:variant>
        <vt:i4>5</vt:i4>
      </vt:variant>
      <vt:variant>
        <vt:lpwstr>https://lawsofmauritius.govmu.org/portal/viewlegislationdocument/web/?doctitle=&amp;docnumber=QWN0IDE4IG9mIDIwMDg=&amp;doctype=act</vt:lpwstr>
      </vt:variant>
      <vt:variant>
        <vt:lpwstr/>
      </vt:variant>
      <vt:variant>
        <vt:i4>2228348</vt:i4>
      </vt:variant>
      <vt:variant>
        <vt:i4>135</vt:i4>
      </vt:variant>
      <vt:variant>
        <vt:i4>0</vt:i4>
      </vt:variant>
      <vt:variant>
        <vt:i4>5</vt:i4>
      </vt:variant>
      <vt:variant>
        <vt:lpwstr>https://lawsofmauritius.govmu.org/portal/viewlegislationdocument/web/?doctitle=&amp;docnumber=QWN0IDE4IG9mIDIwMTg=&amp;doctype=act</vt:lpwstr>
      </vt:variant>
      <vt:variant>
        <vt:lpwstr/>
      </vt:variant>
      <vt:variant>
        <vt:i4>2228348</vt:i4>
      </vt:variant>
      <vt:variant>
        <vt:i4>131</vt:i4>
      </vt:variant>
      <vt:variant>
        <vt:i4>0</vt:i4>
      </vt:variant>
      <vt:variant>
        <vt:i4>5</vt:i4>
      </vt:variant>
      <vt:variant>
        <vt:lpwstr>https://lawsofmauritius.govmu.org/portal/viewlegislationdocument/web/?doctitle=&amp;docnumber=QWN0IDE4IG9mIDIwMTg=&amp;doctype=act</vt:lpwstr>
      </vt:variant>
      <vt:variant>
        <vt:lpwstr/>
      </vt:variant>
      <vt:variant>
        <vt:i4>2228348</vt:i4>
      </vt:variant>
      <vt:variant>
        <vt:i4>129</vt:i4>
      </vt:variant>
      <vt:variant>
        <vt:i4>0</vt:i4>
      </vt:variant>
      <vt:variant>
        <vt:i4>5</vt:i4>
      </vt:variant>
      <vt:variant>
        <vt:lpwstr>https://lawsofmauritius.govmu.org/portal/viewlegislationdocument/web/?doctitle=&amp;docnumber=QWN0IDE4IG9mIDIwMTg=&amp;doctype=act</vt:lpwstr>
      </vt:variant>
      <vt:variant>
        <vt:lpwstr/>
      </vt:variant>
      <vt:variant>
        <vt:i4>3276924</vt:i4>
      </vt:variant>
      <vt:variant>
        <vt:i4>126</vt:i4>
      </vt:variant>
      <vt:variant>
        <vt:i4>0</vt:i4>
      </vt:variant>
      <vt:variant>
        <vt:i4>5</vt:i4>
      </vt:variant>
      <vt:variant>
        <vt:lpwstr>https://lawsofmauritius.govmu.org/portal/viewlegislationdocument/web/?doctitle=&amp;docnumber=QWN0IDE4IG9mIDIwMDg=&amp;doctype=act</vt:lpwstr>
      </vt:variant>
      <vt:variant>
        <vt:lpwstr/>
      </vt:variant>
      <vt:variant>
        <vt:i4>2752621</vt:i4>
      </vt:variant>
      <vt:variant>
        <vt:i4>123</vt:i4>
      </vt:variant>
      <vt:variant>
        <vt:i4>0</vt:i4>
      </vt:variant>
      <vt:variant>
        <vt:i4>5</vt:i4>
      </vt:variant>
      <vt:variant>
        <vt:lpwstr>https://lawsofmauritius.govmu.org/portal/viewlegislationdocument/web/?doctitle=&amp;docnumber=QWN0IDkgb2YgMjAxOQ==&amp;doctype=act</vt:lpwstr>
      </vt:variant>
      <vt:variant>
        <vt:lpwstr/>
      </vt:variant>
      <vt:variant>
        <vt:i4>3276924</vt:i4>
      </vt:variant>
      <vt:variant>
        <vt:i4>120</vt:i4>
      </vt:variant>
      <vt:variant>
        <vt:i4>0</vt:i4>
      </vt:variant>
      <vt:variant>
        <vt:i4>5</vt:i4>
      </vt:variant>
      <vt:variant>
        <vt:lpwstr>https://lawsofmauritius.govmu.org/portal/viewlegislationdocument/web/?doctitle=&amp;docnumber=QWN0IDE4IG9mIDIwMDg=&amp;doctype=act</vt:lpwstr>
      </vt:variant>
      <vt:variant>
        <vt:lpwstr/>
      </vt:variant>
      <vt:variant>
        <vt:i4>3276924</vt:i4>
      </vt:variant>
      <vt:variant>
        <vt:i4>117</vt:i4>
      </vt:variant>
      <vt:variant>
        <vt:i4>0</vt:i4>
      </vt:variant>
      <vt:variant>
        <vt:i4>5</vt:i4>
      </vt:variant>
      <vt:variant>
        <vt:lpwstr>https://lawsofmauritius.govmu.org/portal/viewlegislationdocument/web/?doctitle=&amp;docnumber=QWN0IDE4IG9mIDIwMDg=&amp;doctype=act</vt:lpwstr>
      </vt:variant>
      <vt:variant>
        <vt:lpwstr/>
      </vt:variant>
      <vt:variant>
        <vt:i4>7078004</vt:i4>
      </vt:variant>
      <vt:variant>
        <vt:i4>113</vt:i4>
      </vt:variant>
      <vt:variant>
        <vt:i4>0</vt:i4>
      </vt:variant>
      <vt:variant>
        <vt:i4>5</vt:i4>
      </vt:variant>
      <vt:variant>
        <vt:lpwstr>https://lawsofmauritius.govmu.org/portal/viewlegislationdocument/web/?doctitle=&amp;docnumber=QWN0IDIzIG9mIDIwMTc=&amp;doctype=act</vt:lpwstr>
      </vt:variant>
      <vt:variant>
        <vt:lpwstr/>
      </vt:variant>
      <vt:variant>
        <vt:i4>7078004</vt:i4>
      </vt:variant>
      <vt:variant>
        <vt:i4>111</vt:i4>
      </vt:variant>
      <vt:variant>
        <vt:i4>0</vt:i4>
      </vt:variant>
      <vt:variant>
        <vt:i4>5</vt:i4>
      </vt:variant>
      <vt:variant>
        <vt:lpwstr>https://lawsofmauritius.govmu.org/portal/viewlegislationdocument/web/?doctitle=&amp;docnumber=QWN0IDIzIG9mIDIwMTc=&amp;doctype=act</vt:lpwstr>
      </vt:variant>
      <vt:variant>
        <vt:lpwstr/>
      </vt:variant>
      <vt:variant>
        <vt:i4>7078000</vt:i4>
      </vt:variant>
      <vt:variant>
        <vt:i4>107</vt:i4>
      </vt:variant>
      <vt:variant>
        <vt:i4>0</vt:i4>
      </vt:variant>
      <vt:variant>
        <vt:i4>5</vt:i4>
      </vt:variant>
      <vt:variant>
        <vt:lpwstr>https://lawsofmauritius.govmu.org/portal/viewlegislationdocument/web/?doctitle=&amp;docnumber=QWN0IDEzIG9mIDIwMTk=&amp;doctype=act</vt:lpwstr>
      </vt:variant>
      <vt:variant>
        <vt:lpwstr/>
      </vt:variant>
      <vt:variant>
        <vt:i4>7078000</vt:i4>
      </vt:variant>
      <vt:variant>
        <vt:i4>105</vt:i4>
      </vt:variant>
      <vt:variant>
        <vt:i4>0</vt:i4>
      </vt:variant>
      <vt:variant>
        <vt:i4>5</vt:i4>
      </vt:variant>
      <vt:variant>
        <vt:lpwstr>https://lawsofmauritius.govmu.org/portal/viewlegislationdocument/web/?doctitle=&amp;docnumber=QWN0IDEzIG9mIDIwMTk=&amp;doctype=act</vt:lpwstr>
      </vt:variant>
      <vt:variant>
        <vt:lpwstr/>
      </vt:variant>
      <vt:variant>
        <vt:i4>2228322</vt:i4>
      </vt:variant>
      <vt:variant>
        <vt:i4>102</vt:i4>
      </vt:variant>
      <vt:variant>
        <vt:i4>0</vt:i4>
      </vt:variant>
      <vt:variant>
        <vt:i4>5</vt:i4>
      </vt:variant>
      <vt:variant>
        <vt:lpwstr>https://lawsofmauritius.govmu.org/portal/viewlegislationdocument/web/?doctitle=&amp;docnumber=QWN0IDE4IG9mIDIwMTY=&amp;doctype=act</vt:lpwstr>
      </vt:variant>
      <vt:variant>
        <vt:lpwstr/>
      </vt:variant>
      <vt:variant>
        <vt:i4>2228322</vt:i4>
      </vt:variant>
      <vt:variant>
        <vt:i4>99</vt:i4>
      </vt:variant>
      <vt:variant>
        <vt:i4>0</vt:i4>
      </vt:variant>
      <vt:variant>
        <vt:i4>5</vt:i4>
      </vt:variant>
      <vt:variant>
        <vt:lpwstr>https://lawsofmauritius.govmu.org/portal/viewlegislationdocument/web/?doctitle=&amp;docnumber=QWN0IDE4IG9mIDIwMTY=&amp;doctype=act</vt:lpwstr>
      </vt:variant>
      <vt:variant>
        <vt:lpwstr/>
      </vt:variant>
      <vt:variant>
        <vt:i4>3276924</vt:i4>
      </vt:variant>
      <vt:variant>
        <vt:i4>96</vt:i4>
      </vt:variant>
      <vt:variant>
        <vt:i4>0</vt:i4>
      </vt:variant>
      <vt:variant>
        <vt:i4>5</vt:i4>
      </vt:variant>
      <vt:variant>
        <vt:lpwstr>https://lawsofmauritius.govmu.org/portal/viewlegislationdocument/web/?doctitle=&amp;docnumber=QWN0IDE4IG9mIDIwMDg=&amp;doctype=act</vt:lpwstr>
      </vt:variant>
      <vt:variant>
        <vt:lpwstr/>
      </vt:variant>
      <vt:variant>
        <vt:i4>3735666</vt:i4>
      </vt:variant>
      <vt:variant>
        <vt:i4>92</vt:i4>
      </vt:variant>
      <vt:variant>
        <vt:i4>0</vt:i4>
      </vt:variant>
      <vt:variant>
        <vt:i4>5</vt:i4>
      </vt:variant>
      <vt:variant>
        <vt:lpwstr>https://lawsofmauritius.govmu.org/portal/viewlegislationdocument/web/?doctitle=&amp;docnumber=QWN0IDE1IG9mIDIwMjI=&amp;doctype=act</vt:lpwstr>
      </vt:variant>
      <vt:variant>
        <vt:lpwstr/>
      </vt:variant>
      <vt:variant>
        <vt:i4>3735666</vt:i4>
      </vt:variant>
      <vt:variant>
        <vt:i4>90</vt:i4>
      </vt:variant>
      <vt:variant>
        <vt:i4>0</vt:i4>
      </vt:variant>
      <vt:variant>
        <vt:i4>5</vt:i4>
      </vt:variant>
      <vt:variant>
        <vt:lpwstr>https://lawsofmauritius.govmu.org/portal/viewlegislationdocument/web/?doctitle=&amp;docnumber=QWN0IDE1IG9mIDIwMjI=&amp;doctype=act</vt:lpwstr>
      </vt:variant>
      <vt:variant>
        <vt:lpwstr/>
      </vt:variant>
      <vt:variant>
        <vt:i4>7209084</vt:i4>
      </vt:variant>
      <vt:variant>
        <vt:i4>86</vt:i4>
      </vt:variant>
      <vt:variant>
        <vt:i4>0</vt:i4>
      </vt:variant>
      <vt:variant>
        <vt:i4>5</vt:i4>
      </vt:variant>
      <vt:variant>
        <vt:lpwstr>https://lawsofmauritius.govmu.org/portal/viewlegislationdocument/web/?doctitle=&amp;docnumber=QWN0IDExIG9mIDIwMTg=&amp;doctype=act</vt:lpwstr>
      </vt:variant>
      <vt:variant>
        <vt:lpwstr/>
      </vt:variant>
      <vt:variant>
        <vt:i4>7209084</vt:i4>
      </vt:variant>
      <vt:variant>
        <vt:i4>84</vt:i4>
      </vt:variant>
      <vt:variant>
        <vt:i4>0</vt:i4>
      </vt:variant>
      <vt:variant>
        <vt:i4>5</vt:i4>
      </vt:variant>
      <vt:variant>
        <vt:lpwstr>https://lawsofmauritius.govmu.org/portal/viewlegislationdocument/web/?doctitle=&amp;docnumber=QWN0IDExIG9mIDIwMTg=&amp;doctype=act</vt:lpwstr>
      </vt:variant>
      <vt:variant>
        <vt:lpwstr/>
      </vt:variant>
      <vt:variant>
        <vt:i4>2228322</vt:i4>
      </vt:variant>
      <vt:variant>
        <vt:i4>80</vt:i4>
      </vt:variant>
      <vt:variant>
        <vt:i4>0</vt:i4>
      </vt:variant>
      <vt:variant>
        <vt:i4>5</vt:i4>
      </vt:variant>
      <vt:variant>
        <vt:lpwstr>https://lawsofmauritius.govmu.org/portal/viewlegislationdocument/web/?doctitle=&amp;docnumber=QWN0IDE4IG9mIDIwMTY=&amp;doctype=act</vt:lpwstr>
      </vt:variant>
      <vt:variant>
        <vt:lpwstr/>
      </vt:variant>
      <vt:variant>
        <vt:i4>2228322</vt:i4>
      </vt:variant>
      <vt:variant>
        <vt:i4>78</vt:i4>
      </vt:variant>
      <vt:variant>
        <vt:i4>0</vt:i4>
      </vt:variant>
      <vt:variant>
        <vt:i4>5</vt:i4>
      </vt:variant>
      <vt:variant>
        <vt:lpwstr>https://lawsofmauritius.govmu.org/portal/viewlegislationdocument/web/?doctitle=&amp;docnumber=QWN0IDE4IG9mIDIwMTY=&amp;doctype=act</vt:lpwstr>
      </vt:variant>
      <vt:variant>
        <vt:lpwstr/>
      </vt:variant>
      <vt:variant>
        <vt:i4>2424954</vt:i4>
      </vt:variant>
      <vt:variant>
        <vt:i4>74</vt:i4>
      </vt:variant>
      <vt:variant>
        <vt:i4>0</vt:i4>
      </vt:variant>
      <vt:variant>
        <vt:i4>5</vt:i4>
      </vt:variant>
      <vt:variant>
        <vt:lpwstr>https://lawsofmauritius.govmu.org/portal/viewlegislationdocument/web/?doctitle=&amp;docnumber=QWN0IDI3IG9mIDIwMTM=&amp;doctype=act</vt:lpwstr>
      </vt:variant>
      <vt:variant>
        <vt:lpwstr/>
      </vt:variant>
      <vt:variant>
        <vt:i4>2424954</vt:i4>
      </vt:variant>
      <vt:variant>
        <vt:i4>72</vt:i4>
      </vt:variant>
      <vt:variant>
        <vt:i4>0</vt:i4>
      </vt:variant>
      <vt:variant>
        <vt:i4>5</vt:i4>
      </vt:variant>
      <vt:variant>
        <vt:lpwstr>https://lawsofmauritius.govmu.org/portal/viewlegislationdocument/web/?doctitle=&amp;docnumber=QWN0IDI3IG9mIDIwMTM=&amp;doctype=act</vt:lpwstr>
      </vt:variant>
      <vt:variant>
        <vt:lpwstr/>
      </vt:variant>
      <vt:variant>
        <vt:i4>2424958</vt:i4>
      </vt:variant>
      <vt:variant>
        <vt:i4>68</vt:i4>
      </vt:variant>
      <vt:variant>
        <vt:i4>0</vt:i4>
      </vt:variant>
      <vt:variant>
        <vt:i4>5</vt:i4>
      </vt:variant>
      <vt:variant>
        <vt:lpwstr>https://lawsofmauritius.govmu.org/portal/viewlegislationdocument/web/?doctitle=&amp;docnumber=QWN0IDI3IG9mIDIwMTI=&amp;doctype=act</vt:lpwstr>
      </vt:variant>
      <vt:variant>
        <vt:lpwstr/>
      </vt:variant>
      <vt:variant>
        <vt:i4>2424958</vt:i4>
      </vt:variant>
      <vt:variant>
        <vt:i4>66</vt:i4>
      </vt:variant>
      <vt:variant>
        <vt:i4>0</vt:i4>
      </vt:variant>
      <vt:variant>
        <vt:i4>5</vt:i4>
      </vt:variant>
      <vt:variant>
        <vt:lpwstr>https://lawsofmauritius.govmu.org/portal/viewlegislationdocument/web/?doctitle=&amp;docnumber=QWN0IDI3IG9mIDIwMTI=&amp;doctype=act</vt:lpwstr>
      </vt:variant>
      <vt:variant>
        <vt:lpwstr/>
      </vt:variant>
      <vt:variant>
        <vt:i4>3539056</vt:i4>
      </vt:variant>
      <vt:variant>
        <vt:i4>62</vt:i4>
      </vt:variant>
      <vt:variant>
        <vt:i4>0</vt:i4>
      </vt:variant>
      <vt:variant>
        <vt:i4>5</vt:i4>
      </vt:variant>
      <vt:variant>
        <vt:lpwstr>https://lawsofmauritius.govmu.org/portal/viewlegislationdocument/web/?doctitle=&amp;docnumber=QWN0IDE0IG9mIDIwMDk=&amp;doctype=act</vt:lpwstr>
      </vt:variant>
      <vt:variant>
        <vt:lpwstr/>
      </vt:variant>
      <vt:variant>
        <vt:i4>3539056</vt:i4>
      </vt:variant>
      <vt:variant>
        <vt:i4>60</vt:i4>
      </vt:variant>
      <vt:variant>
        <vt:i4>0</vt:i4>
      </vt:variant>
      <vt:variant>
        <vt:i4>5</vt:i4>
      </vt:variant>
      <vt:variant>
        <vt:lpwstr>https://lawsofmauritius.govmu.org/portal/viewlegislationdocument/web/?doctitle=&amp;docnumber=QWN0IDE0IG9mIDIwMDk=&amp;doctype=act</vt:lpwstr>
      </vt:variant>
      <vt:variant>
        <vt:lpwstr/>
      </vt:variant>
      <vt:variant>
        <vt:i4>3276924</vt:i4>
      </vt:variant>
      <vt:variant>
        <vt:i4>56</vt:i4>
      </vt:variant>
      <vt:variant>
        <vt:i4>0</vt:i4>
      </vt:variant>
      <vt:variant>
        <vt:i4>5</vt:i4>
      </vt:variant>
      <vt:variant>
        <vt:lpwstr>https://lawsofmauritius.govmu.org/portal/viewlegislationdocument/web/?doctitle=&amp;docnumber=QWN0IDE4IG9mIDIwMDg=&amp;doctype=act</vt:lpwstr>
      </vt:variant>
      <vt:variant>
        <vt:lpwstr/>
      </vt:variant>
      <vt:variant>
        <vt:i4>3276924</vt:i4>
      </vt:variant>
      <vt:variant>
        <vt:i4>54</vt:i4>
      </vt:variant>
      <vt:variant>
        <vt:i4>0</vt:i4>
      </vt:variant>
      <vt:variant>
        <vt:i4>5</vt:i4>
      </vt:variant>
      <vt:variant>
        <vt:lpwstr>https://lawsofmauritius.govmu.org/portal/viewlegislationdocument/web/?doctitle=&amp;docnumber=QWN0IDE4IG9mIDIwMDg=&amp;doctype=act</vt:lpwstr>
      </vt:variant>
      <vt:variant>
        <vt:lpwstr/>
      </vt:variant>
      <vt:variant>
        <vt:i4>3735658</vt:i4>
      </vt:variant>
      <vt:variant>
        <vt:i4>50</vt:i4>
      </vt:variant>
      <vt:variant>
        <vt:i4>0</vt:i4>
      </vt:variant>
      <vt:variant>
        <vt:i4>5</vt:i4>
      </vt:variant>
      <vt:variant>
        <vt:lpwstr>https://lawsofmauritius.govmu.org/portal/viewlegislationdocument/web/?doctitle=U3RhdHV0b3J5IEJvZGllcyAoQWNjb3VudHMgYW5kIEF1ZGl0KSBBY3Q=&amp;docnumber=&amp;doctype=act</vt:lpwstr>
      </vt:variant>
      <vt:variant>
        <vt:lpwstr/>
      </vt:variant>
      <vt:variant>
        <vt:i4>3735658</vt:i4>
      </vt:variant>
      <vt:variant>
        <vt:i4>48</vt:i4>
      </vt:variant>
      <vt:variant>
        <vt:i4>0</vt:i4>
      </vt:variant>
      <vt:variant>
        <vt:i4>5</vt:i4>
      </vt:variant>
      <vt:variant>
        <vt:lpwstr>https://lawsofmauritius.govmu.org/portal/viewlegislationdocument/web/?doctitle=U3RhdHV0b3J5IEJvZGllcyAoQWNjb3VudHMgYW5kIEF1ZGl0KSBBY3Q=&amp;docnumber=&amp;doctype=act</vt:lpwstr>
      </vt:variant>
      <vt:variant>
        <vt:lpwstr/>
      </vt:variant>
      <vt:variant>
        <vt:i4>7798843</vt:i4>
      </vt:variant>
      <vt:variant>
        <vt:i4>45</vt:i4>
      </vt:variant>
      <vt:variant>
        <vt:i4>0</vt:i4>
      </vt:variant>
      <vt:variant>
        <vt:i4>5</vt:i4>
      </vt:variant>
      <vt:variant>
        <vt:lpwstr>https://lawsofmauritius.govmu.org/portal/viewlegislationdocument/web/?doctitle=RmluYW5jaWFsIFNlcnZpY2VzIEFjdA==&amp;docnumber=&amp;doctype=act</vt:lpwstr>
      </vt:variant>
      <vt:variant>
        <vt:lpwstr/>
      </vt:variant>
      <vt:variant>
        <vt:i4>6881343</vt:i4>
      </vt:variant>
      <vt:variant>
        <vt:i4>42</vt:i4>
      </vt:variant>
      <vt:variant>
        <vt:i4>0</vt:i4>
      </vt:variant>
      <vt:variant>
        <vt:i4>5</vt:i4>
      </vt:variant>
      <vt:variant>
        <vt:lpwstr>https://lawsofmauritius.govmu.org/portal/viewlegislationdocument/web/?doctitle=Q29tcGFuaWVzIEFjdA==&amp;docnumber=&amp;doctype=act</vt:lpwstr>
      </vt:variant>
      <vt:variant>
        <vt:lpwstr/>
      </vt:variant>
      <vt:variant>
        <vt:i4>7274623</vt:i4>
      </vt:variant>
      <vt:variant>
        <vt:i4>38</vt:i4>
      </vt:variant>
      <vt:variant>
        <vt:i4>0</vt:i4>
      </vt:variant>
      <vt:variant>
        <vt:i4>5</vt:i4>
      </vt:variant>
      <vt:variant>
        <vt:lpwstr>https://lawsofmauritius.govmu.org/portal/viewlegislationdocument/web/?doctitle=QmFua2luZyBBY3Q=&amp;docnumber=&amp;doctype=act</vt:lpwstr>
      </vt:variant>
      <vt:variant>
        <vt:lpwstr/>
      </vt:variant>
      <vt:variant>
        <vt:i4>7274623</vt:i4>
      </vt:variant>
      <vt:variant>
        <vt:i4>36</vt:i4>
      </vt:variant>
      <vt:variant>
        <vt:i4>0</vt:i4>
      </vt:variant>
      <vt:variant>
        <vt:i4>5</vt:i4>
      </vt:variant>
      <vt:variant>
        <vt:lpwstr>https://lawsofmauritius.govmu.org/portal/viewlegislationdocument/web/?doctitle=QmFua2luZyBBY3Q=&amp;docnumber=&amp;doctype=act</vt:lpwstr>
      </vt:variant>
      <vt:variant>
        <vt:lpwstr/>
      </vt:variant>
      <vt:variant>
        <vt:i4>7798843</vt:i4>
      </vt:variant>
      <vt:variant>
        <vt:i4>32</vt:i4>
      </vt:variant>
      <vt:variant>
        <vt:i4>0</vt:i4>
      </vt:variant>
      <vt:variant>
        <vt:i4>5</vt:i4>
      </vt:variant>
      <vt:variant>
        <vt:lpwstr>https://lawsofmauritius.govmu.org/portal/viewlegislationdocument/web/?doctitle=RmluYW5jaWFsIFNlcnZpY2VzIEFjdA==&amp;docnumber=&amp;doctype=act</vt:lpwstr>
      </vt:variant>
      <vt:variant>
        <vt:lpwstr/>
      </vt:variant>
      <vt:variant>
        <vt:i4>7798843</vt:i4>
      </vt:variant>
      <vt:variant>
        <vt:i4>30</vt:i4>
      </vt:variant>
      <vt:variant>
        <vt:i4>0</vt:i4>
      </vt:variant>
      <vt:variant>
        <vt:i4>5</vt:i4>
      </vt:variant>
      <vt:variant>
        <vt:lpwstr>https://lawsofmauritius.govmu.org/portal/viewlegislationdocument/web/?doctitle=RmluYW5jaWFsIFNlcnZpY2VzIEFjdA==&amp;docnumber=&amp;doctype=act</vt:lpwstr>
      </vt:variant>
      <vt:variant>
        <vt:lpwstr/>
      </vt:variant>
      <vt:variant>
        <vt:i4>6881343</vt:i4>
      </vt:variant>
      <vt:variant>
        <vt:i4>27</vt:i4>
      </vt:variant>
      <vt:variant>
        <vt:i4>0</vt:i4>
      </vt:variant>
      <vt:variant>
        <vt:i4>5</vt:i4>
      </vt:variant>
      <vt:variant>
        <vt:lpwstr>https://lawsofmauritius.govmu.org/portal/viewlegislationdocument/web/?doctitle=Q29tcGFuaWVzIEFjdA==&amp;docnumber=&amp;doctype=act</vt:lpwstr>
      </vt:variant>
      <vt:variant>
        <vt:lpwstr/>
      </vt:variant>
      <vt:variant>
        <vt:i4>3604582</vt:i4>
      </vt:variant>
      <vt:variant>
        <vt:i4>24</vt:i4>
      </vt:variant>
      <vt:variant>
        <vt:i4>0</vt:i4>
      </vt:variant>
      <vt:variant>
        <vt:i4>5</vt:i4>
      </vt:variant>
      <vt:variant>
        <vt:lpwstr>https://lawsofmauritius.govmu.org/portal/viewlegislationdocument/web/?doctitle=TGltaXRlZCBMaWFiaWxpdHkgUGFydG5lcnNoaXAgQWN0&amp;docnumber=&amp;doctype=act</vt:lpwstr>
      </vt:variant>
      <vt:variant>
        <vt:lpwstr/>
      </vt:variant>
      <vt:variant>
        <vt:i4>3407978</vt:i4>
      </vt:variant>
      <vt:variant>
        <vt:i4>20</vt:i4>
      </vt:variant>
      <vt:variant>
        <vt:i4>0</vt:i4>
      </vt:variant>
      <vt:variant>
        <vt:i4>5</vt:i4>
      </vt:variant>
      <vt:variant>
        <vt:lpwstr>https://lawsofmauritius.govmu.org/portal/viewlegislationdocument/web/?doctitle=RmluYW5jZSBhbmQgQXVkaXQgQWN0&amp;docnumber=&amp;doctype=act</vt:lpwstr>
      </vt:variant>
      <vt:variant>
        <vt:lpwstr/>
      </vt:variant>
      <vt:variant>
        <vt:i4>3407978</vt:i4>
      </vt:variant>
      <vt:variant>
        <vt:i4>18</vt:i4>
      </vt:variant>
      <vt:variant>
        <vt:i4>0</vt:i4>
      </vt:variant>
      <vt:variant>
        <vt:i4>5</vt:i4>
      </vt:variant>
      <vt:variant>
        <vt:lpwstr>https://lawsofmauritius.govmu.org/portal/viewlegislationdocument/web/?doctitle=RmluYW5jZSBhbmQgQXVkaXQgQWN0&amp;docnumber=&amp;doctype=act</vt:lpwstr>
      </vt:variant>
      <vt:variant>
        <vt:lpwstr/>
      </vt:variant>
      <vt:variant>
        <vt:i4>5832706</vt:i4>
      </vt:variant>
      <vt:variant>
        <vt:i4>14</vt:i4>
      </vt:variant>
      <vt:variant>
        <vt:i4>0</vt:i4>
      </vt:variant>
      <vt:variant>
        <vt:i4>5</vt:i4>
      </vt:variant>
      <vt:variant>
        <vt:lpwstr>https://lawsofmauritius.govmu.org/portal/viewlegislationdocument/web/?doctitle=RmluYW5jaWFsIEludGVsbGlnZW5jZSBhbmQgQW50aS1Nb25leSBMYXVuZGVyaW5nIEFjdA==%0d%0a&amp;docnumber=&amp;doctype=act</vt:lpwstr>
      </vt:variant>
      <vt:variant>
        <vt:lpwstr/>
      </vt:variant>
      <vt:variant>
        <vt:i4>5832706</vt:i4>
      </vt:variant>
      <vt:variant>
        <vt:i4>12</vt:i4>
      </vt:variant>
      <vt:variant>
        <vt:i4>0</vt:i4>
      </vt:variant>
      <vt:variant>
        <vt:i4>5</vt:i4>
      </vt:variant>
      <vt:variant>
        <vt:lpwstr>https://lawsofmauritius.govmu.org/portal/viewlegislationdocument/web/?doctitle=RmluYW5jaWFsIEludGVsbGlnZW5jZSBhbmQgQW50aS1Nb25leSBMYXVuZGVyaW5nIEFjdA==%0d%0a&amp;docnumber=&amp;doctype=act</vt:lpwstr>
      </vt:variant>
      <vt:variant>
        <vt:lpwstr/>
      </vt:variant>
      <vt:variant>
        <vt:i4>6881343</vt:i4>
      </vt:variant>
      <vt:variant>
        <vt:i4>9</vt:i4>
      </vt:variant>
      <vt:variant>
        <vt:i4>0</vt:i4>
      </vt:variant>
      <vt:variant>
        <vt:i4>5</vt:i4>
      </vt:variant>
      <vt:variant>
        <vt:lpwstr>https://lawsofmauritius.govmu.org/portal/viewlegislationdocument/web/?doctitle=Q29tcGFuaWVzIEFjdA==&amp;docnumber=&amp;doctype=act</vt:lpwstr>
      </vt:variant>
      <vt:variant>
        <vt:lpwstr/>
      </vt:variant>
      <vt:variant>
        <vt:i4>6881343</vt:i4>
      </vt:variant>
      <vt:variant>
        <vt:i4>6</vt:i4>
      </vt:variant>
      <vt:variant>
        <vt:i4>0</vt:i4>
      </vt:variant>
      <vt:variant>
        <vt:i4>5</vt:i4>
      </vt:variant>
      <vt:variant>
        <vt:lpwstr>https://lawsofmauritius.govmu.org/portal/viewlegislationdocument/web/?doctitle=Q29tcGFuaWVzIEFjdA==&amp;docnumber=&amp;doctype=act</vt:lpwstr>
      </vt:variant>
      <vt:variant>
        <vt:lpwstr/>
      </vt:variant>
      <vt:variant>
        <vt:i4>6881343</vt:i4>
      </vt:variant>
      <vt:variant>
        <vt:i4>2</vt:i4>
      </vt:variant>
      <vt:variant>
        <vt:i4>0</vt:i4>
      </vt:variant>
      <vt:variant>
        <vt:i4>5</vt:i4>
      </vt:variant>
      <vt:variant>
        <vt:lpwstr>https://lawsofmauritius.govmu.org/portal/viewlegislationdocument/web/?doctitle=Q29tcGFuaWVzIEFjdA==&amp;docnumber=&amp;doctype=act</vt:lpwstr>
      </vt:variant>
      <vt:variant>
        <vt:lpwstr/>
      </vt:variant>
      <vt:variant>
        <vt:i4>6881343</vt:i4>
      </vt:variant>
      <vt:variant>
        <vt:i4>0</vt:i4>
      </vt:variant>
      <vt:variant>
        <vt:i4>0</vt:i4>
      </vt:variant>
      <vt:variant>
        <vt:i4>5</vt:i4>
      </vt:variant>
      <vt:variant>
        <vt:lpwstr>https://lawsofmauritius.govmu.org/portal/viewlegislationdocument/web/?doctitle=Q29tcGFuaWVzIEFjdA==&amp;docnumber=&amp;doctype=act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uer1</dc:creator>
  <cp:keywords/>
  <cp:lastModifiedBy>M.S.M.R.P Seetaram</cp:lastModifiedBy>
  <cp:revision>2</cp:revision>
  <cp:lastPrinted>2024-09-11T23:02:00Z</cp:lastPrinted>
  <dcterms:created xsi:type="dcterms:W3CDTF">2025-05-16T09:29:00Z</dcterms:created>
  <dcterms:modified xsi:type="dcterms:W3CDTF">2025-05-16T09:29:00Z</dcterms:modified>
</cp:coreProperties>
</file>